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12F27" w:rsidRPr="004A4AF0">
      <w:pPr>
        <w:rPr>
          <w:rFonts w:ascii="Times New Roman" w:hAnsi="Times New Roman" w:cs="Times New Roman"/>
        </w:rPr>
      </w:pPr>
    </w:p>
    <w:p w:rsidR="00212F27" w:rsidRPr="004A4AF0">
      <w:pPr>
        <w:jc w:val="both"/>
        <w:rPr>
          <w:rFonts w:ascii="Times New Roman" w:hAnsi="Times New Roman" w:cs="Times New Roman"/>
          <w:b/>
        </w:rPr>
      </w:pPr>
    </w:p>
    <w:p w:rsidR="00212F27" w:rsidRPr="00DF320D">
      <w:pPr>
        <w:jc w:val="both"/>
        <w:rPr>
          <w:rFonts w:ascii="Times New Roman" w:hAnsi="Times New Roman" w:cs="Times New Roman"/>
          <w:b/>
          <w:sz w:val="28"/>
          <w:szCs w:val="28"/>
          <w:u w:val="single"/>
        </w:rPr>
      </w:pPr>
      <w:r w:rsidRPr="004A4AF0">
        <w:rPr>
          <w:rFonts w:ascii="Times New Roman" w:hAnsi="Times New Roman" w:cs="Times New Roman"/>
          <w:b/>
          <w:sz w:val="28"/>
          <w:szCs w:val="28"/>
          <w:u w:val="single"/>
        </w:rPr>
        <w:t xml:space="preserve">         N Á R O D N Á    R A D A   S L O V E N S K E J    R E P U B L I K Y</w:t>
      </w:r>
    </w:p>
    <w:p w:rsidR="00212F27" w:rsidRPr="004A4AF0">
      <w:pPr>
        <w:jc w:val="both"/>
        <w:rPr>
          <w:rFonts w:ascii="Times New Roman" w:hAnsi="Times New Roman" w:cs="Times New Roman"/>
        </w:rPr>
      </w:pPr>
    </w:p>
    <w:p w:rsidR="00212F27" w:rsidRPr="004A4AF0">
      <w:pPr>
        <w:jc w:val="both"/>
        <w:rPr>
          <w:rFonts w:ascii="Times New Roman" w:hAnsi="Times New Roman" w:cs="Times New Roman"/>
        </w:rPr>
      </w:pPr>
      <w:r w:rsidRPr="004A4AF0">
        <w:rPr>
          <w:rFonts w:ascii="Times New Roman" w:hAnsi="Times New Roman" w:cs="Times New Roman"/>
        </w:rPr>
        <w:t xml:space="preserve">                                                       III. volebné obdobie</w:t>
      </w:r>
    </w:p>
    <w:p w:rsidR="00212F27" w:rsidRPr="004A4AF0">
      <w:pPr>
        <w:jc w:val="both"/>
        <w:rPr>
          <w:rFonts w:ascii="Times New Roman" w:hAnsi="Times New Roman" w:cs="Times New Roman"/>
        </w:rPr>
      </w:pPr>
    </w:p>
    <w:p w:rsidR="00212F27" w:rsidRPr="004A4AF0">
      <w:pPr>
        <w:jc w:val="both"/>
        <w:rPr>
          <w:rFonts w:ascii="Times New Roman" w:hAnsi="Times New Roman" w:cs="Times New Roman"/>
        </w:rPr>
      </w:pPr>
    </w:p>
    <w:p w:rsidR="00212F27" w:rsidRPr="004A4AF0">
      <w:pPr>
        <w:jc w:val="both"/>
        <w:rPr>
          <w:rFonts w:ascii="Times New Roman" w:hAnsi="Times New Roman" w:cs="Times New Roman"/>
          <w:b/>
        </w:rPr>
      </w:pPr>
      <w:r w:rsidRPr="004A4AF0">
        <w:rPr>
          <w:rFonts w:ascii="Times New Roman" w:hAnsi="Times New Roman" w:cs="Times New Roman"/>
        </w:rPr>
        <w:t xml:space="preserve">    Číslo:                                                                                        </w:t>
      </w:r>
      <w:r w:rsidRPr="004A4AF0">
        <w:rPr>
          <w:rFonts w:ascii="Times New Roman" w:hAnsi="Times New Roman" w:cs="Times New Roman"/>
        </w:rPr>
        <w:t xml:space="preserve">       </w:t>
      </w:r>
    </w:p>
    <w:p w:rsidR="00212F27" w:rsidRPr="004A4AF0">
      <w:pPr>
        <w:jc w:val="both"/>
        <w:rPr>
          <w:rFonts w:ascii="Times New Roman" w:hAnsi="Times New Roman" w:cs="Times New Roman"/>
        </w:rPr>
      </w:pPr>
    </w:p>
    <w:p w:rsidR="00212F27" w:rsidP="00497FC6">
      <w:pPr>
        <w:pStyle w:val="Heading1"/>
        <w:rPr>
          <w:rFonts w:ascii="Times New Roman" w:hAnsi="Times New Roman" w:cs="Times New Roman"/>
        </w:rPr>
      </w:pPr>
      <w:r w:rsidRPr="004A4AF0">
        <w:rPr>
          <w:rFonts w:ascii="Times New Roman" w:hAnsi="Times New Roman" w:cs="Times New Roman"/>
        </w:rPr>
        <w:t>Návrh</w:t>
      </w:r>
    </w:p>
    <w:p w:rsidR="00497FC6" w:rsidRPr="00497FC6" w:rsidP="00497FC6">
      <w:pPr>
        <w:rPr>
          <w:rFonts w:ascii="Times New Roman" w:hAnsi="Times New Roman" w:cs="Times New Roman"/>
          <w:lang w:val="sk-SK"/>
        </w:rPr>
      </w:pPr>
    </w:p>
    <w:p w:rsidR="00212F27" w:rsidP="00497FC6">
      <w:pPr>
        <w:jc w:val="center"/>
        <w:rPr>
          <w:rFonts w:ascii="Times New Roman" w:hAnsi="Times New Roman" w:cs="Times New Roman"/>
        </w:rPr>
      </w:pPr>
      <w:r w:rsidR="00B40148">
        <w:rPr>
          <w:rFonts w:ascii="Times New Roman" w:hAnsi="Times New Roman" w:cs="Times New Roman"/>
        </w:rPr>
        <w:t xml:space="preserve">skupiny </w:t>
      </w:r>
      <w:r w:rsidRPr="004A4AF0">
        <w:rPr>
          <w:rFonts w:ascii="Times New Roman" w:hAnsi="Times New Roman" w:cs="Times New Roman"/>
        </w:rPr>
        <w:t>poslancov Národnej rady Slovenskej republiky</w:t>
      </w:r>
      <w:r w:rsidR="00B40148">
        <w:rPr>
          <w:rFonts w:ascii="Times New Roman" w:hAnsi="Times New Roman" w:cs="Times New Roman"/>
        </w:rPr>
        <w:t xml:space="preserve"> </w:t>
      </w:r>
    </w:p>
    <w:p w:rsidR="00497FC6" w:rsidRPr="004A4AF0" w:rsidP="00497FC6">
      <w:pPr>
        <w:jc w:val="center"/>
        <w:rPr>
          <w:rFonts w:ascii="Times New Roman" w:hAnsi="Times New Roman" w:cs="Times New Roman"/>
        </w:rPr>
      </w:pPr>
    </w:p>
    <w:p w:rsidR="00212F27" w:rsidRPr="004A4AF0">
      <w:pPr>
        <w:jc w:val="center"/>
        <w:rPr>
          <w:rFonts w:ascii="Times New Roman" w:hAnsi="Times New Roman" w:cs="Times New Roman"/>
          <w:b/>
        </w:rPr>
      </w:pPr>
      <w:r w:rsidRPr="004A4AF0">
        <w:rPr>
          <w:rFonts w:ascii="Times New Roman" w:hAnsi="Times New Roman" w:cs="Times New Roman"/>
          <w:b/>
        </w:rPr>
        <w:t>na vydanie</w:t>
      </w:r>
    </w:p>
    <w:p w:rsidR="00497FC6" w:rsidRPr="004A4AF0">
      <w:pPr>
        <w:jc w:val="both"/>
        <w:rPr>
          <w:rFonts w:ascii="Times New Roman" w:hAnsi="Times New Roman" w:cs="Times New Roman"/>
        </w:rPr>
      </w:pPr>
    </w:p>
    <w:p w:rsidR="00212F27" w:rsidRPr="004A4AF0">
      <w:pPr>
        <w:jc w:val="both"/>
        <w:rPr>
          <w:rFonts w:ascii="Times New Roman" w:hAnsi="Times New Roman" w:cs="Times New Roman"/>
        </w:rPr>
      </w:pPr>
      <w:r w:rsidRPr="004A4AF0">
        <w:rPr>
          <w:rFonts w:ascii="Times New Roman" w:hAnsi="Times New Roman" w:cs="Times New Roman"/>
        </w:rPr>
        <w:t xml:space="preserve">zákona, ktorým sa mení a dopĺňa zákon </w:t>
      </w:r>
      <w:r>
        <w:rPr>
          <w:rFonts w:ascii="Times New Roman" w:hAnsi="Times New Roman" w:cs="Times New Roman"/>
        </w:rPr>
        <w:t>229/1991</w:t>
      </w:r>
      <w:r w:rsidRPr="004A4AF0">
        <w:rPr>
          <w:rFonts w:ascii="Times New Roman" w:hAnsi="Times New Roman" w:cs="Times New Roman"/>
        </w:rPr>
        <w:t xml:space="preserve"> Z</w:t>
      </w:r>
      <w:r>
        <w:rPr>
          <w:rFonts w:ascii="Times New Roman" w:hAnsi="Times New Roman" w:cs="Times New Roman"/>
        </w:rPr>
        <w:t>b. o úprave vlastníckych vzťahov k pôde a inému poľnohospodárskemu majetku v znení zákona č. 42/1992 Zb., zákona č. 93/1992 Zb., zákona č. 186/1993 Z. z., zákona č. 11/1994 Z. z., zákona č. 205/1996 Z. z. , zákona č. 64/1997 Z. z., zákona č. 80/1998 Z. z., zákona č. 72/1999 Z. z.</w:t>
      </w:r>
      <w:r w:rsidR="00DF320D">
        <w:rPr>
          <w:rFonts w:ascii="Times New Roman" w:hAnsi="Times New Roman" w:cs="Times New Roman"/>
        </w:rPr>
        <w:t>, zákona č. 175/1999 Z. z., zákona č. 456/2002 Z.z., zákona č. 172/2003 Z.z. a zákon Slovenskej národnej rady č. 138/1991 Zb. O majetku obcí v znení neskorších predpisov</w:t>
      </w:r>
      <w:r>
        <w:rPr>
          <w:rFonts w:ascii="Times New Roman" w:hAnsi="Times New Roman" w:cs="Times New Roman"/>
        </w:rPr>
        <w:t xml:space="preserve"> </w:t>
      </w:r>
    </w:p>
    <w:p w:rsidR="00212F27" w:rsidRPr="004A4AF0">
      <w:pPr>
        <w:pBdr>
          <w:bottom w:val="single" w:sz="6" w:space="1" w:color="auto"/>
        </w:pBdr>
        <w:jc w:val="both"/>
        <w:rPr>
          <w:rFonts w:ascii="Times New Roman" w:hAnsi="Times New Roman" w:cs="Times New Roman"/>
        </w:rPr>
      </w:pPr>
    </w:p>
    <w:p w:rsidR="00212F27">
      <w:pPr>
        <w:jc w:val="both"/>
        <w:rPr>
          <w:rFonts w:ascii="Times New Roman" w:hAnsi="Times New Roman" w:cs="Times New Roman"/>
        </w:rPr>
      </w:pPr>
    </w:p>
    <w:p w:rsidR="00212F27" w:rsidRPr="004A4AF0">
      <w:pPr>
        <w:jc w:val="both"/>
        <w:rPr>
          <w:rFonts w:ascii="Times New Roman" w:hAnsi="Times New Roman" w:cs="Times New Roman"/>
        </w:rPr>
      </w:pPr>
    </w:p>
    <w:p w:rsidR="00212F27" w:rsidRPr="004A4AF0" w:rsidP="00212F27">
      <w:pPr>
        <w:rPr>
          <w:rFonts w:ascii="Times New Roman" w:hAnsi="Times New Roman" w:cs="Times New Roman"/>
          <w:u w:val="single"/>
        </w:rPr>
      </w:pPr>
      <w:r w:rsidRPr="004A4AF0">
        <w:rPr>
          <w:rFonts w:ascii="Times New Roman" w:hAnsi="Times New Roman" w:cs="Times New Roman"/>
          <w:u w:val="single"/>
        </w:rPr>
        <w:t xml:space="preserve">Navrhovatelia:                                           </w:t>
      </w:r>
    </w:p>
    <w:p w:rsidR="00212F27" w:rsidRPr="004A4AF0" w:rsidP="00212F27">
      <w:pPr>
        <w:rPr>
          <w:rFonts w:ascii="Times New Roman" w:hAnsi="Times New Roman" w:cs="Times New Roman"/>
        </w:rPr>
      </w:pPr>
      <w:r w:rsidRPr="004A4AF0">
        <w:rPr>
          <w:rFonts w:ascii="Times New Roman" w:hAnsi="Times New Roman" w:cs="Times New Roman"/>
        </w:rPr>
        <w:t xml:space="preserve">                                                                    </w:t>
      </w:r>
    </w:p>
    <w:p w:rsidR="00212F27" w:rsidP="00212F27">
      <w:pPr>
        <w:rPr>
          <w:rFonts w:ascii="Times New Roman" w:hAnsi="Times New Roman" w:cs="Times New Roman"/>
          <w:u w:val="single"/>
        </w:rPr>
      </w:pPr>
      <w:r>
        <w:rPr>
          <w:rFonts w:ascii="Times New Roman" w:hAnsi="Times New Roman" w:cs="Times New Roman"/>
        </w:rPr>
        <w:t>Jarmila Tkáčová</w:t>
      </w:r>
      <w:r w:rsidR="00E149CB">
        <w:rPr>
          <w:rFonts w:ascii="Times New Roman" w:hAnsi="Times New Roman" w:cs="Times New Roman"/>
        </w:rPr>
        <w:t xml:space="preserve"> </w:t>
      </w:r>
      <w:r w:rsidR="00497FC6">
        <w:rPr>
          <w:rFonts w:ascii="Times New Roman" w:hAnsi="Times New Roman" w:cs="Times New Roman"/>
        </w:rPr>
        <w:t xml:space="preserve">     </w:t>
      </w:r>
      <w:r w:rsidR="00E149CB">
        <w:rPr>
          <w:rFonts w:ascii="Times New Roman" w:hAnsi="Times New Roman" w:cs="Times New Roman"/>
        </w:rPr>
        <w:t xml:space="preserve">                           </w:t>
      </w:r>
      <w:r w:rsidRPr="004A4AF0">
        <w:rPr>
          <w:rFonts w:ascii="Times New Roman" w:hAnsi="Times New Roman" w:cs="Times New Roman"/>
        </w:rPr>
        <w:t xml:space="preserve">  </w:t>
      </w:r>
      <w:r>
        <w:rPr>
          <w:rFonts w:ascii="Times New Roman" w:hAnsi="Times New Roman" w:cs="Times New Roman"/>
        </w:rPr>
        <w:t xml:space="preserve"> </w:t>
      </w:r>
      <w:r w:rsidRPr="004A4AF0">
        <w:rPr>
          <w:rFonts w:ascii="Times New Roman" w:hAnsi="Times New Roman" w:cs="Times New Roman"/>
        </w:rPr>
        <w:t xml:space="preserve">     </w:t>
      </w:r>
      <w:r w:rsidRPr="004A4AF0">
        <w:rPr>
          <w:rFonts w:ascii="Times New Roman" w:hAnsi="Times New Roman" w:cs="Times New Roman"/>
        </w:rPr>
        <w:t xml:space="preserve">  </w:t>
      </w:r>
      <w:r w:rsidRPr="004A4AF0">
        <w:rPr>
          <w:rFonts w:ascii="Times New Roman" w:hAnsi="Times New Roman" w:cs="Times New Roman"/>
          <w:u w:val="single"/>
        </w:rPr>
        <w:t>Návrh na uznesenie:</w:t>
      </w:r>
    </w:p>
    <w:p w:rsidR="00212F27" w:rsidP="00212F27">
      <w:pPr>
        <w:rPr>
          <w:rFonts w:ascii="Times New Roman" w:hAnsi="Times New Roman" w:cs="Times New Roman"/>
        </w:rPr>
      </w:pPr>
      <w:r w:rsidR="000C2FEB">
        <w:rPr>
          <w:rFonts w:ascii="Times New Roman" w:hAnsi="Times New Roman" w:cs="Times New Roman"/>
        </w:rPr>
        <w:t>Andrej Hajduk</w:t>
      </w:r>
    </w:p>
    <w:p w:rsidR="00CC1B7C" w:rsidRPr="004A4AF0" w:rsidP="00212F27">
      <w:pPr>
        <w:rPr>
          <w:rFonts w:ascii="Times New Roman" w:hAnsi="Times New Roman" w:cs="Times New Roman"/>
        </w:rPr>
      </w:pPr>
      <w:r w:rsidR="000C2FEB">
        <w:rPr>
          <w:rFonts w:ascii="Times New Roman" w:hAnsi="Times New Roman" w:cs="Times New Roman"/>
        </w:rPr>
        <w:t>Richárd Hamerlik</w:t>
      </w:r>
    </w:p>
    <w:p w:rsidR="00212F27" w:rsidRPr="004A4AF0" w:rsidP="00212F27">
      <w:pPr>
        <w:rPr>
          <w:rFonts w:ascii="Times New Roman" w:hAnsi="Times New Roman" w:cs="Times New Roman"/>
        </w:rPr>
      </w:pPr>
      <w:r w:rsidR="000C2FEB">
        <w:rPr>
          <w:rFonts w:ascii="Times New Roman" w:hAnsi="Times New Roman" w:cs="Times New Roman"/>
        </w:rPr>
        <w:t>Milan Hort</w:t>
      </w:r>
      <w:r w:rsidR="0061119E">
        <w:rPr>
          <w:rFonts w:ascii="Times New Roman" w:hAnsi="Times New Roman" w:cs="Times New Roman"/>
        </w:rPr>
        <w:t xml:space="preserve">      </w:t>
      </w:r>
      <w:r w:rsidR="002A3D89">
        <w:rPr>
          <w:rFonts w:ascii="Times New Roman" w:hAnsi="Times New Roman" w:cs="Times New Roman"/>
        </w:rPr>
        <w:t xml:space="preserve">  </w:t>
      </w:r>
      <w:r w:rsidR="00497FC6">
        <w:rPr>
          <w:rFonts w:ascii="Times New Roman" w:hAnsi="Times New Roman" w:cs="Times New Roman"/>
        </w:rPr>
        <w:t xml:space="preserve"> </w:t>
      </w:r>
      <w:r>
        <w:rPr>
          <w:rFonts w:ascii="Times New Roman" w:hAnsi="Times New Roman" w:cs="Times New Roman"/>
        </w:rPr>
        <w:t xml:space="preserve"> </w:t>
      </w:r>
      <w:r w:rsidR="00E149CB">
        <w:rPr>
          <w:rFonts w:ascii="Times New Roman" w:hAnsi="Times New Roman" w:cs="Times New Roman"/>
        </w:rPr>
        <w:t xml:space="preserve">                               </w:t>
      </w:r>
      <w:r>
        <w:rPr>
          <w:rFonts w:ascii="Times New Roman" w:hAnsi="Times New Roman" w:cs="Times New Roman"/>
        </w:rPr>
        <w:t xml:space="preserve">      </w:t>
      </w:r>
      <w:r w:rsidR="00A968DB">
        <w:rPr>
          <w:rFonts w:ascii="Times New Roman" w:hAnsi="Times New Roman" w:cs="Times New Roman"/>
        </w:rPr>
        <w:t xml:space="preserve"> </w:t>
      </w:r>
      <w:r>
        <w:rPr>
          <w:rFonts w:ascii="Times New Roman" w:hAnsi="Times New Roman" w:cs="Times New Roman"/>
        </w:rPr>
        <w:t xml:space="preserve">   </w:t>
      </w:r>
      <w:r w:rsidRPr="004A4AF0">
        <w:rPr>
          <w:rFonts w:ascii="Times New Roman" w:hAnsi="Times New Roman" w:cs="Times New Roman"/>
        </w:rPr>
        <w:t>Národná rada Slovenskej republiky</w:t>
      </w:r>
    </w:p>
    <w:p w:rsidR="00212F27" w:rsidP="00212F27">
      <w:pPr>
        <w:rPr>
          <w:rFonts w:ascii="Times New Roman" w:hAnsi="Times New Roman" w:cs="Times New Roman"/>
        </w:rPr>
      </w:pPr>
      <w:r w:rsidR="000C2FEB">
        <w:rPr>
          <w:rFonts w:ascii="Times New Roman" w:hAnsi="Times New Roman" w:cs="Times New Roman"/>
        </w:rPr>
        <w:t>Stanislav Janiš</w:t>
      </w:r>
    </w:p>
    <w:p w:rsidR="00212F27" w:rsidRPr="004A4AF0" w:rsidP="00212F27">
      <w:pPr>
        <w:rPr>
          <w:rFonts w:ascii="Times New Roman" w:hAnsi="Times New Roman" w:cs="Times New Roman"/>
          <w:b/>
        </w:rPr>
      </w:pPr>
      <w:r w:rsidR="002A3D89">
        <w:rPr>
          <w:rFonts w:ascii="Times New Roman" w:hAnsi="Times New Roman" w:cs="Times New Roman"/>
        </w:rPr>
        <w:t xml:space="preserve">                        </w:t>
      </w:r>
      <w:r w:rsidR="00A968DB">
        <w:rPr>
          <w:rFonts w:ascii="Times New Roman" w:hAnsi="Times New Roman" w:cs="Times New Roman"/>
        </w:rPr>
        <w:t xml:space="preserve"> </w:t>
      </w:r>
      <w:r w:rsidR="00E149CB">
        <w:rPr>
          <w:rFonts w:ascii="Times New Roman" w:hAnsi="Times New Roman" w:cs="Times New Roman"/>
        </w:rPr>
        <w:t xml:space="preserve">                                  </w:t>
      </w:r>
      <w:r>
        <w:rPr>
          <w:rFonts w:ascii="Times New Roman" w:hAnsi="Times New Roman" w:cs="Times New Roman"/>
        </w:rPr>
        <w:t xml:space="preserve"> </w:t>
      </w:r>
      <w:r w:rsidRPr="004A4AF0">
        <w:rPr>
          <w:rFonts w:ascii="Times New Roman" w:hAnsi="Times New Roman" w:cs="Times New Roman"/>
        </w:rPr>
        <w:t xml:space="preserve">         </w:t>
      </w:r>
      <w:r w:rsidRPr="004A4AF0">
        <w:rPr>
          <w:rFonts w:ascii="Times New Roman" w:hAnsi="Times New Roman" w:cs="Times New Roman"/>
          <w:b/>
        </w:rPr>
        <w:t>schvaľuje</w:t>
      </w:r>
    </w:p>
    <w:p w:rsidR="00212F27" w:rsidRPr="004A4AF0" w:rsidP="00212F27">
      <w:pPr>
        <w:jc w:val="both"/>
        <w:rPr>
          <w:rFonts w:ascii="Times New Roman" w:hAnsi="Times New Roman" w:cs="Times New Roman"/>
        </w:rPr>
      </w:pPr>
      <w:r w:rsidRPr="004A4AF0">
        <w:rPr>
          <w:rFonts w:ascii="Times New Roman" w:hAnsi="Times New Roman" w:cs="Times New Roman"/>
        </w:rPr>
        <w:t xml:space="preserve">             </w:t>
      </w:r>
      <w:r w:rsidRPr="004A4AF0">
        <w:rPr>
          <w:rFonts w:ascii="Times New Roman" w:hAnsi="Times New Roman" w:cs="Times New Roman"/>
        </w:rPr>
        <w:t xml:space="preserve">                                                         návrh skupiny poslancov Národnej rady</w:t>
      </w:r>
    </w:p>
    <w:p w:rsidR="00212F27" w:rsidRPr="004A4AF0" w:rsidP="00212F27">
      <w:pPr>
        <w:jc w:val="both"/>
        <w:rPr>
          <w:rFonts w:ascii="Times New Roman" w:hAnsi="Times New Roman" w:cs="Times New Roman"/>
        </w:rPr>
      </w:pPr>
      <w:r w:rsidR="00E149CB">
        <w:rPr>
          <w:rFonts w:ascii="Times New Roman" w:hAnsi="Times New Roman" w:cs="Times New Roman"/>
        </w:rPr>
        <w:t xml:space="preserve">                                                           </w:t>
      </w:r>
      <w:r w:rsidRPr="004A4AF0">
        <w:rPr>
          <w:rFonts w:ascii="Times New Roman" w:hAnsi="Times New Roman" w:cs="Times New Roman"/>
        </w:rPr>
        <w:t xml:space="preserve">          Slovenskej republiky na vydanie zákona , </w:t>
      </w:r>
    </w:p>
    <w:p w:rsidR="00212F27" w:rsidRPr="004A4AF0" w:rsidP="00212F27">
      <w:pPr>
        <w:jc w:val="both"/>
        <w:rPr>
          <w:rFonts w:ascii="Times New Roman" w:hAnsi="Times New Roman" w:cs="Times New Roman"/>
        </w:rPr>
      </w:pPr>
      <w:r w:rsidRPr="004A4AF0">
        <w:rPr>
          <w:rFonts w:ascii="Times New Roman" w:hAnsi="Times New Roman" w:cs="Times New Roman"/>
        </w:rPr>
        <w:t xml:space="preserve">                                                  </w:t>
      </w:r>
      <w:r w:rsidRPr="004A4AF0">
        <w:rPr>
          <w:rFonts w:ascii="Times New Roman" w:hAnsi="Times New Roman" w:cs="Times New Roman"/>
        </w:rPr>
        <w:t xml:space="preserve">                    ktorým sa mení a dopĺňa zákon Národnej</w:t>
      </w:r>
    </w:p>
    <w:p w:rsidR="00212F27" w:rsidRPr="004A4AF0" w:rsidP="00212F27">
      <w:pPr>
        <w:jc w:val="both"/>
        <w:rPr>
          <w:rFonts w:ascii="Times New Roman" w:hAnsi="Times New Roman" w:cs="Times New Roman"/>
        </w:rPr>
      </w:pPr>
      <w:r>
        <w:rPr>
          <w:rFonts w:ascii="Times New Roman" w:hAnsi="Times New Roman" w:cs="Times New Roman"/>
        </w:rPr>
        <w:t xml:space="preserve">                                                           </w:t>
      </w:r>
      <w:r w:rsidRPr="004A4AF0">
        <w:rPr>
          <w:rFonts w:ascii="Times New Roman" w:hAnsi="Times New Roman" w:cs="Times New Roman"/>
        </w:rPr>
        <w:t xml:space="preserve">           rady Slove</w:t>
      </w:r>
      <w:r>
        <w:rPr>
          <w:rFonts w:ascii="Times New Roman" w:hAnsi="Times New Roman" w:cs="Times New Roman"/>
        </w:rPr>
        <w:t>nskej republiky č. 229/1991 Zb.</w:t>
      </w:r>
    </w:p>
    <w:p w:rsidR="00212F27" w:rsidRPr="004A4AF0" w:rsidP="00212F27">
      <w:pPr>
        <w:jc w:val="both"/>
        <w:rPr>
          <w:rFonts w:ascii="Times New Roman" w:hAnsi="Times New Roman" w:cs="Times New Roman"/>
        </w:rPr>
      </w:pPr>
      <w:r w:rsidRPr="004A4AF0">
        <w:rPr>
          <w:rFonts w:ascii="Times New Roman" w:hAnsi="Times New Roman" w:cs="Times New Roman"/>
        </w:rPr>
        <w:t xml:space="preserve">                                      </w:t>
      </w:r>
      <w:r>
        <w:rPr>
          <w:rFonts w:ascii="Times New Roman" w:hAnsi="Times New Roman" w:cs="Times New Roman"/>
        </w:rPr>
        <w:t xml:space="preserve">                                o úprave vlastníckych vzťahov k pôde</w:t>
      </w:r>
    </w:p>
    <w:p w:rsidR="00212F27" w:rsidP="00212F27">
      <w:pPr>
        <w:jc w:val="both"/>
        <w:rPr>
          <w:rFonts w:ascii="Times New Roman" w:hAnsi="Times New Roman" w:cs="Times New Roman"/>
        </w:rPr>
      </w:pPr>
      <w:r w:rsidRPr="002019D8">
        <w:rPr>
          <w:rFonts w:ascii="Times New Roman" w:hAnsi="Times New Roman" w:cs="Times New Roman"/>
        </w:rPr>
        <w:t xml:space="preserve">                                     </w:t>
      </w:r>
      <w:r>
        <w:rPr>
          <w:rFonts w:ascii="Times New Roman" w:hAnsi="Times New Roman" w:cs="Times New Roman"/>
        </w:rPr>
        <w:t xml:space="preserve">                               </w:t>
      </w:r>
      <w:r w:rsidRPr="002019D8">
        <w:rPr>
          <w:rFonts w:ascii="Times New Roman" w:hAnsi="Times New Roman" w:cs="Times New Roman"/>
        </w:rPr>
        <w:t xml:space="preserve">  a inému  </w:t>
      </w:r>
      <w:r>
        <w:rPr>
          <w:rFonts w:ascii="Times New Roman" w:hAnsi="Times New Roman" w:cs="Times New Roman"/>
        </w:rPr>
        <w:t xml:space="preserve">poľnohospodárskemu majetku v znení          </w:t>
      </w:r>
    </w:p>
    <w:p w:rsidR="00212F27" w:rsidP="00212F27">
      <w:pPr>
        <w:jc w:val="both"/>
        <w:rPr>
          <w:rFonts w:ascii="Times New Roman" w:hAnsi="Times New Roman" w:cs="Times New Roman"/>
        </w:rPr>
      </w:pPr>
      <w:r>
        <w:rPr>
          <w:rFonts w:ascii="Times New Roman" w:hAnsi="Times New Roman" w:cs="Times New Roman"/>
        </w:rPr>
        <w:t xml:space="preserve">                                                                      zákona č. 42</w:t>
      </w:r>
      <w:r w:rsidRPr="002019D8">
        <w:rPr>
          <w:rFonts w:ascii="Times New Roman" w:hAnsi="Times New Roman" w:cs="Times New Roman"/>
        </w:rPr>
        <w:t xml:space="preserve">   </w:t>
      </w:r>
      <w:r>
        <w:rPr>
          <w:rFonts w:ascii="Times New Roman" w:hAnsi="Times New Roman" w:cs="Times New Roman"/>
        </w:rPr>
        <w:t>majetku v znení zákona č.</w:t>
      </w:r>
      <w:r>
        <w:rPr>
          <w:rFonts w:ascii="Times New Roman" w:hAnsi="Times New Roman" w:cs="Times New Roman"/>
        </w:rPr>
        <w:t xml:space="preserve"> 42/1992 </w:t>
      </w:r>
    </w:p>
    <w:p w:rsidR="00212F27" w:rsidP="00212F27">
      <w:pPr>
        <w:jc w:val="both"/>
        <w:rPr>
          <w:rFonts w:ascii="Times New Roman" w:hAnsi="Times New Roman" w:cs="Times New Roman"/>
        </w:rPr>
      </w:pPr>
      <w:r>
        <w:rPr>
          <w:rFonts w:ascii="Times New Roman" w:hAnsi="Times New Roman" w:cs="Times New Roman"/>
        </w:rPr>
        <w:t xml:space="preserve">                                                                      Zb., zákona č. 93/1992 Zb., zákona č. 186/1993   </w:t>
      </w:r>
    </w:p>
    <w:p w:rsidR="00212F27" w:rsidP="00212F27">
      <w:pPr>
        <w:jc w:val="both"/>
        <w:rPr>
          <w:rFonts w:ascii="Times New Roman" w:hAnsi="Times New Roman" w:cs="Times New Roman"/>
        </w:rPr>
      </w:pPr>
      <w:r>
        <w:rPr>
          <w:rFonts w:ascii="Times New Roman" w:hAnsi="Times New Roman" w:cs="Times New Roman"/>
        </w:rPr>
        <w:t xml:space="preserve">                                                                      Z.  z., zákona č. 11/1994 Z. z., zákona č. 205/1996 </w:t>
      </w:r>
    </w:p>
    <w:p w:rsidR="00212F27" w:rsidP="00212F27">
      <w:pPr>
        <w:jc w:val="both"/>
        <w:rPr>
          <w:rFonts w:ascii="Times New Roman" w:hAnsi="Times New Roman" w:cs="Times New Roman"/>
        </w:rPr>
      </w:pPr>
      <w:r>
        <w:rPr>
          <w:rFonts w:ascii="Times New Roman" w:hAnsi="Times New Roman" w:cs="Times New Roman"/>
        </w:rPr>
        <w:t xml:space="preserve">                                                                      Z. z. , zákona č. 64/1997 Z. z., zákona č. 80/1998 </w:t>
      </w:r>
    </w:p>
    <w:p w:rsidR="00212F27" w:rsidP="00212F27">
      <w:pPr>
        <w:jc w:val="both"/>
        <w:rPr>
          <w:rFonts w:ascii="Times New Roman" w:hAnsi="Times New Roman" w:cs="Times New Roman"/>
        </w:rPr>
      </w:pPr>
      <w:r>
        <w:rPr>
          <w:rFonts w:ascii="Times New Roman" w:hAnsi="Times New Roman" w:cs="Times New Roman"/>
        </w:rPr>
        <w:t xml:space="preserve">                                                                      Z.  z., zákona č. 72/1999 Z z.</w:t>
      </w:r>
      <w:r w:rsidR="00DF320D">
        <w:rPr>
          <w:rFonts w:ascii="Times New Roman" w:hAnsi="Times New Roman" w:cs="Times New Roman"/>
        </w:rPr>
        <w:t>,</w:t>
      </w:r>
      <w:r>
        <w:rPr>
          <w:rFonts w:ascii="Times New Roman" w:hAnsi="Times New Roman" w:cs="Times New Roman"/>
        </w:rPr>
        <w:t xml:space="preserve"> zákona                </w:t>
      </w:r>
    </w:p>
    <w:p w:rsidR="00212F27" w:rsidRPr="004A4AF0" w:rsidP="00212F27">
      <w:pPr>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 xml:space="preserve">                                              </w:t>
      </w:r>
      <w:r w:rsidR="00DF320D">
        <w:rPr>
          <w:rFonts w:ascii="Times New Roman" w:hAnsi="Times New Roman" w:cs="Times New Roman"/>
        </w:rPr>
        <w:t xml:space="preserve">            č. 175/1999 Z. z., zákona č. 456/2002 Z.z., zákona</w:t>
      </w:r>
    </w:p>
    <w:p w:rsidR="00212F27">
      <w:pPr>
        <w:jc w:val="both"/>
        <w:rPr>
          <w:rFonts w:ascii="Times New Roman" w:hAnsi="Times New Roman" w:cs="Times New Roman"/>
        </w:rPr>
      </w:pPr>
      <w:r w:rsidR="00DF320D">
        <w:rPr>
          <w:rFonts w:ascii="Times New Roman" w:hAnsi="Times New Roman" w:cs="Times New Roman"/>
        </w:rPr>
        <w:t xml:space="preserve">                                                                      č. 172/2003 Z.z. a zákon Slovenskej národnej rady  </w:t>
      </w:r>
    </w:p>
    <w:p w:rsidR="00DF320D">
      <w:pPr>
        <w:jc w:val="both"/>
        <w:rPr>
          <w:rFonts w:ascii="Times New Roman" w:hAnsi="Times New Roman" w:cs="Times New Roman"/>
        </w:rPr>
      </w:pPr>
      <w:r>
        <w:rPr>
          <w:rFonts w:ascii="Times New Roman" w:hAnsi="Times New Roman" w:cs="Times New Roman"/>
        </w:rPr>
        <w:t xml:space="preserve">                                                                      č. 138/1991 Z. o majetku obcí v znení neskorších</w:t>
      </w:r>
    </w:p>
    <w:p w:rsidR="00DF320D">
      <w:pPr>
        <w:jc w:val="both"/>
        <w:rPr>
          <w:rFonts w:ascii="Times New Roman" w:hAnsi="Times New Roman" w:cs="Times New Roman"/>
        </w:rPr>
      </w:pPr>
      <w:r>
        <w:rPr>
          <w:rFonts w:ascii="Times New Roman" w:hAnsi="Times New Roman" w:cs="Times New Roman"/>
        </w:rPr>
        <w:t xml:space="preserve">                                                                      predpisov</w:t>
      </w:r>
    </w:p>
    <w:p w:rsidR="00497FC6" w:rsidP="00212F27">
      <w:pPr>
        <w:jc w:val="center"/>
        <w:rPr>
          <w:rFonts w:ascii="Times New Roman" w:hAnsi="Times New Roman" w:cs="Times New Roman"/>
          <w:b/>
          <w:sz w:val="32"/>
          <w:szCs w:val="32"/>
        </w:rPr>
      </w:pPr>
    </w:p>
    <w:p w:rsidR="00212F27" w:rsidP="00212F27">
      <w:pPr>
        <w:jc w:val="center"/>
        <w:rPr>
          <w:rFonts w:ascii="Times New Roman" w:hAnsi="Times New Roman" w:cs="Times New Roman"/>
          <w:b/>
          <w:sz w:val="32"/>
          <w:szCs w:val="32"/>
        </w:rPr>
      </w:pPr>
      <w:r w:rsidRPr="00817F35">
        <w:rPr>
          <w:rFonts w:ascii="Times New Roman" w:hAnsi="Times New Roman" w:cs="Times New Roman"/>
          <w:b/>
          <w:sz w:val="32"/>
          <w:szCs w:val="32"/>
        </w:rPr>
        <w:t xml:space="preserve">Bratislava, </w:t>
      </w:r>
      <w:r w:rsidR="00497FC6">
        <w:rPr>
          <w:rFonts w:ascii="Times New Roman" w:hAnsi="Times New Roman" w:cs="Times New Roman"/>
          <w:b/>
          <w:sz w:val="32"/>
          <w:szCs w:val="32"/>
        </w:rPr>
        <w:t>september</w:t>
      </w:r>
      <w:r w:rsidRPr="00817F35">
        <w:rPr>
          <w:rFonts w:ascii="Times New Roman" w:hAnsi="Times New Roman" w:cs="Times New Roman"/>
          <w:b/>
          <w:sz w:val="32"/>
          <w:szCs w:val="32"/>
        </w:rPr>
        <w:t xml:space="preserve"> 2003</w:t>
      </w:r>
    </w:p>
    <w:p w:rsidR="00DF320D" w:rsidRPr="00BF48BB" w:rsidP="00212F27">
      <w:pPr>
        <w:jc w:val="center"/>
        <w:rPr>
          <w:rFonts w:ascii="Times New Roman" w:hAnsi="Times New Roman" w:cs="Times New Roman"/>
          <w:b/>
          <w:sz w:val="32"/>
          <w:szCs w:val="32"/>
        </w:rPr>
      </w:pPr>
    </w:p>
    <w:p w:rsidR="00E149CB" w:rsidRPr="008A4B9E">
      <w:pPr>
        <w:jc w:val="center"/>
        <w:rPr>
          <w:rFonts w:ascii="Times New Roman" w:hAnsi="Times New Roman" w:cs="Times New Roman"/>
          <w:b/>
          <w:bCs/>
          <w:sz w:val="28"/>
          <w:szCs w:val="28"/>
        </w:rPr>
      </w:pPr>
      <w:r w:rsidRPr="008A4B9E">
        <w:rPr>
          <w:rFonts w:ascii="Times New Roman" w:hAnsi="Times New Roman" w:cs="Times New Roman"/>
          <w:b/>
          <w:bCs/>
          <w:sz w:val="28"/>
          <w:szCs w:val="28"/>
        </w:rPr>
        <w:t>Národná rada Slovenskej republiky</w:t>
      </w:r>
    </w:p>
    <w:p w:rsidR="00E149CB">
      <w:pPr>
        <w:jc w:val="center"/>
        <w:rPr>
          <w:rFonts w:ascii="Times New Roman" w:hAnsi="Times New Roman" w:cs="Times New Roman"/>
          <w:b/>
          <w:bCs/>
        </w:rPr>
      </w:pPr>
    </w:p>
    <w:p w:rsidR="00E149CB" w:rsidP="00E149CB">
      <w:pPr>
        <w:jc w:val="center"/>
        <w:rPr>
          <w:rFonts w:ascii="Times New Roman" w:hAnsi="Times New Roman" w:cs="Times New Roman"/>
          <w:b/>
          <w:bCs/>
        </w:rPr>
      </w:pPr>
      <w:r>
        <w:rPr>
          <w:rFonts w:ascii="Times New Roman" w:hAnsi="Times New Roman" w:cs="Times New Roman"/>
          <w:b/>
          <w:bCs/>
        </w:rPr>
        <w:t>III. volebné obdob</w:t>
      </w:r>
      <w:r>
        <w:rPr>
          <w:rFonts w:ascii="Times New Roman" w:hAnsi="Times New Roman" w:cs="Times New Roman"/>
          <w:b/>
          <w:bCs/>
        </w:rPr>
        <w:t>ie</w:t>
      </w:r>
    </w:p>
    <w:p w:rsidR="00E149CB">
      <w:pPr>
        <w:jc w:val="center"/>
        <w:rPr>
          <w:rFonts w:ascii="Times New Roman" w:hAnsi="Times New Roman" w:cs="Times New Roman"/>
          <w:b/>
          <w:bCs/>
        </w:rPr>
      </w:pPr>
    </w:p>
    <w:p w:rsidR="00E149CB" w:rsidRPr="008A4B9E">
      <w:pPr>
        <w:jc w:val="center"/>
        <w:rPr>
          <w:rFonts w:ascii="Times New Roman" w:hAnsi="Times New Roman" w:cs="Times New Roman"/>
          <w:bCs/>
        </w:rPr>
      </w:pPr>
      <w:r w:rsidRPr="008A4B9E">
        <w:rPr>
          <w:rFonts w:ascii="Times New Roman" w:hAnsi="Times New Roman" w:cs="Times New Roman"/>
          <w:bCs/>
        </w:rPr>
        <w:t>Poslanecký návrh</w:t>
      </w:r>
    </w:p>
    <w:p w:rsidR="00E149CB">
      <w:pPr>
        <w:jc w:val="center"/>
        <w:rPr>
          <w:rFonts w:ascii="Times New Roman" w:hAnsi="Times New Roman" w:cs="Times New Roman"/>
          <w:b/>
          <w:bCs/>
        </w:rPr>
      </w:pPr>
    </w:p>
    <w:p w:rsidR="00E149CB">
      <w:pPr>
        <w:pStyle w:val="Heading1"/>
        <w:rPr>
          <w:rFonts w:ascii="Times New Roman" w:hAnsi="Times New Roman" w:cs="Times New Roman"/>
        </w:rPr>
      </w:pPr>
      <w:r>
        <w:rPr>
          <w:rFonts w:ascii="Times New Roman" w:hAnsi="Times New Roman" w:cs="Times New Roman"/>
        </w:rPr>
        <w:t xml:space="preserve">Zákona </w:t>
      </w:r>
    </w:p>
    <w:p w:rsidR="00E149CB" w:rsidRPr="008A4B9E" w:rsidP="00E149CB">
      <w:pPr>
        <w:rPr>
          <w:rFonts w:ascii="Times New Roman" w:hAnsi="Times New Roman" w:cs="Times New Roman"/>
        </w:rPr>
      </w:pPr>
    </w:p>
    <w:p w:rsidR="00E149CB">
      <w:pPr>
        <w:pStyle w:val="Heading1"/>
        <w:rPr>
          <w:rFonts w:ascii="Times New Roman" w:hAnsi="Times New Roman" w:cs="Times New Roman"/>
        </w:rPr>
      </w:pPr>
      <w:r>
        <w:rPr>
          <w:rFonts w:ascii="Times New Roman" w:hAnsi="Times New Roman" w:cs="Times New Roman"/>
        </w:rPr>
        <w:t>z................ 2003</w:t>
      </w:r>
    </w:p>
    <w:p w:rsidR="00E149CB">
      <w:pPr>
        <w:jc w:val="center"/>
        <w:rPr>
          <w:rFonts w:ascii="Times New Roman" w:hAnsi="Times New Roman" w:cs="Times New Roman"/>
          <w:b/>
          <w:bCs/>
        </w:rPr>
      </w:pPr>
    </w:p>
    <w:p w:rsidR="00E149CB" w:rsidRPr="008A4B9E">
      <w:pPr>
        <w:jc w:val="both"/>
        <w:rPr>
          <w:rFonts w:ascii="Times New Roman" w:hAnsi="Times New Roman" w:cs="Times New Roman"/>
          <w:b/>
        </w:rPr>
      </w:pPr>
      <w:r w:rsidRPr="008A4B9E">
        <w:rPr>
          <w:rFonts w:ascii="Times New Roman" w:hAnsi="Times New Roman" w:cs="Times New Roman"/>
          <w:b/>
        </w:rPr>
        <w:t>ktorým sa mení a dopĺňa zákon č. 229/199l Zb. o úprave vlastníckych vzťahov k pôde a inému poľnohospodárskemu majetku v znení neskorších predpisov a zákon Slovenskej národnej rady č. l38/1991 Zb. o maj</w:t>
      </w:r>
      <w:r w:rsidRPr="008A4B9E">
        <w:rPr>
          <w:rFonts w:ascii="Times New Roman" w:hAnsi="Times New Roman" w:cs="Times New Roman"/>
          <w:b/>
        </w:rPr>
        <w:t xml:space="preserve">etku obcí v znení neskorších predpisov. </w:t>
      </w:r>
    </w:p>
    <w:p w:rsidR="00E149CB">
      <w:pPr>
        <w:jc w:val="both"/>
        <w:rPr>
          <w:rFonts w:ascii="Times New Roman" w:hAnsi="Times New Roman" w:cs="Times New Roman"/>
        </w:rPr>
      </w:pPr>
    </w:p>
    <w:p w:rsidR="00E149CB">
      <w:pPr>
        <w:jc w:val="both"/>
        <w:rPr>
          <w:rFonts w:ascii="Times New Roman" w:hAnsi="Times New Roman" w:cs="Times New Roman"/>
        </w:rPr>
      </w:pPr>
      <w:r>
        <w:rPr>
          <w:rFonts w:ascii="Times New Roman" w:hAnsi="Times New Roman" w:cs="Times New Roman"/>
        </w:rPr>
        <w:tab/>
        <w:t>Národná rada Slovenskej republiky sa uzniesla na tomto zákone:</w:t>
      </w:r>
    </w:p>
    <w:p w:rsidR="00E149CB">
      <w:pPr>
        <w:jc w:val="both"/>
        <w:rPr>
          <w:rFonts w:ascii="Times New Roman" w:hAnsi="Times New Roman" w:cs="Times New Roman"/>
        </w:rPr>
      </w:pPr>
    </w:p>
    <w:p w:rsidR="00E149CB">
      <w:pPr>
        <w:jc w:val="center"/>
        <w:rPr>
          <w:rFonts w:ascii="Times New Roman" w:hAnsi="Times New Roman" w:cs="Times New Roman"/>
        </w:rPr>
      </w:pPr>
      <w:r>
        <w:rPr>
          <w:rFonts w:ascii="Times New Roman" w:hAnsi="Times New Roman" w:cs="Times New Roman"/>
        </w:rPr>
        <w:t>Čl. I.</w:t>
      </w:r>
    </w:p>
    <w:p w:rsidR="00E149CB">
      <w:pPr>
        <w:jc w:val="both"/>
        <w:rPr>
          <w:rFonts w:ascii="Times New Roman" w:hAnsi="Times New Roman" w:cs="Times New Roman"/>
        </w:rPr>
      </w:pPr>
    </w:p>
    <w:p w:rsidR="00E149CB">
      <w:pPr>
        <w:jc w:val="both"/>
        <w:rPr>
          <w:rFonts w:ascii="Times New Roman" w:hAnsi="Times New Roman" w:cs="Times New Roman"/>
        </w:rPr>
      </w:pPr>
      <w:r>
        <w:rPr>
          <w:rFonts w:ascii="Times New Roman" w:hAnsi="Times New Roman" w:cs="Times New Roman"/>
        </w:rPr>
        <w:tab/>
        <w:t>Zákon č. 229/199l Zb. o úprave vlastníckych vzťahov k pôde a inému poľnohospodárskemu majetku v znení zákona č. 42/1992 Zb., zákona č. 93/1992 Zb., zákona č. 186/1993 Z.z., zákona č. 11/1994 Z.z., zákona č. 205/1996 Z.z., zákona č. 64/1997 Z.z., zákona č. 80/1998 Z.z., zákona č. 72/1999 Z.z., zákona č. l75/1999 Z.z., zákona č. 456/2002 Z.z.</w:t>
      </w:r>
      <w:r w:rsidR="00DF320D">
        <w:rPr>
          <w:rFonts w:ascii="Times New Roman" w:hAnsi="Times New Roman" w:cs="Times New Roman"/>
        </w:rPr>
        <w:t xml:space="preserve">, zákona č. 172/2003 Z.z. </w:t>
      </w:r>
      <w:r>
        <w:rPr>
          <w:rFonts w:ascii="Times New Roman" w:hAnsi="Times New Roman" w:cs="Times New Roman"/>
        </w:rPr>
        <w:t xml:space="preserve"> sa mení a dopĺňa takto:</w:t>
      </w:r>
    </w:p>
    <w:p w:rsidR="00E149CB">
      <w:pPr>
        <w:jc w:val="both"/>
        <w:rPr>
          <w:rFonts w:ascii="Times New Roman" w:hAnsi="Times New Roman" w:cs="Times New Roman"/>
        </w:rPr>
      </w:pPr>
    </w:p>
    <w:p w:rsidR="00E149CB">
      <w:pPr>
        <w:jc w:val="both"/>
        <w:rPr>
          <w:rFonts w:ascii="Times New Roman" w:hAnsi="Times New Roman" w:cs="Times New Roman"/>
        </w:rPr>
      </w:pPr>
      <w:r>
        <w:rPr>
          <w:rFonts w:ascii="Times New Roman" w:hAnsi="Times New Roman" w:cs="Times New Roman"/>
        </w:rPr>
        <w:t>1.</w:t>
      </w:r>
      <w:r>
        <w:rPr>
          <w:rFonts w:ascii="Times New Roman" w:hAnsi="Times New Roman" w:cs="Times New Roman"/>
        </w:rPr>
        <w:t xml:space="preserve"> V § 22a sa za odsek 5 vkladajú nové odseky 6 a 7, ktoré znejú:</w:t>
      </w:r>
    </w:p>
    <w:p w:rsidR="00E149CB">
      <w:pPr>
        <w:jc w:val="both"/>
        <w:rPr>
          <w:rFonts w:ascii="Times New Roman" w:hAnsi="Times New Roman" w:cs="Times New Roman"/>
        </w:rPr>
      </w:pPr>
    </w:p>
    <w:p w:rsidR="00E149CB">
      <w:pPr>
        <w:jc w:val="both"/>
        <w:rPr>
          <w:rFonts w:ascii="Times New Roman" w:hAnsi="Times New Roman" w:cs="Times New Roman"/>
        </w:rPr>
      </w:pPr>
      <w:r>
        <w:rPr>
          <w:rFonts w:ascii="Times New Roman" w:hAnsi="Times New Roman" w:cs="Times New Roman"/>
        </w:rPr>
        <w:tab/>
        <w:t xml:space="preserve">(6) S lesnými pozemkami vydanými vlastníkom podľa § 9, § 22 a § 22a sa vydajú aj investičné lesné cesty alebo ich časti. </w:t>
      </w:r>
    </w:p>
    <w:p w:rsidR="00E149CB">
      <w:pPr>
        <w:jc w:val="both"/>
        <w:rPr>
          <w:rFonts w:ascii="Times New Roman" w:hAnsi="Times New Roman" w:cs="Times New Roman"/>
        </w:rPr>
      </w:pPr>
    </w:p>
    <w:p w:rsidR="00E149CB">
      <w:pPr>
        <w:jc w:val="both"/>
        <w:rPr>
          <w:rFonts w:ascii="Times New Roman" w:hAnsi="Times New Roman" w:cs="Times New Roman"/>
        </w:rPr>
      </w:pPr>
      <w:r>
        <w:rPr>
          <w:rFonts w:ascii="Times New Roman" w:hAnsi="Times New Roman" w:cs="Times New Roman"/>
        </w:rPr>
        <w:tab/>
        <w:t xml:space="preserve">(7) Výška oprávnených náhrad podľa § 14 až 16 § 23 a § 24 sa vyrovná alebo znižuje o hodnotu majetku </w:t>
      </w:r>
      <w:r>
        <w:rPr>
          <w:rFonts w:ascii="Times New Roman" w:hAnsi="Times New Roman" w:cs="Times New Roman"/>
          <w:vertAlign w:val="superscript"/>
        </w:rPr>
        <w:t xml:space="preserve">23i/ </w:t>
      </w:r>
      <w:r>
        <w:rPr>
          <w:rFonts w:ascii="Times New Roman" w:hAnsi="Times New Roman" w:cs="Times New Roman"/>
        </w:rPr>
        <w:t>vydaného podľa ods. 6.</w:t>
      </w:r>
    </w:p>
    <w:p w:rsidR="00E149CB">
      <w:pPr>
        <w:jc w:val="both"/>
        <w:rPr>
          <w:rFonts w:ascii="Times New Roman" w:hAnsi="Times New Roman" w:cs="Times New Roman"/>
        </w:rPr>
      </w:pPr>
    </w:p>
    <w:p w:rsidR="00E149CB">
      <w:pPr>
        <w:jc w:val="center"/>
        <w:rPr>
          <w:rFonts w:ascii="Times New Roman" w:hAnsi="Times New Roman" w:cs="Times New Roman"/>
        </w:rPr>
      </w:pPr>
      <w:r>
        <w:rPr>
          <w:rFonts w:ascii="Times New Roman" w:hAnsi="Times New Roman" w:cs="Times New Roman"/>
        </w:rPr>
        <w:t>Čl. II.</w:t>
      </w:r>
    </w:p>
    <w:p w:rsidR="00E149CB">
      <w:pPr>
        <w:jc w:val="both"/>
        <w:rPr>
          <w:rFonts w:ascii="Times New Roman" w:hAnsi="Times New Roman" w:cs="Times New Roman"/>
        </w:rPr>
      </w:pPr>
    </w:p>
    <w:p w:rsidR="00E149CB">
      <w:pPr>
        <w:jc w:val="both"/>
        <w:rPr>
          <w:rFonts w:ascii="Times New Roman" w:hAnsi="Times New Roman" w:cs="Times New Roman"/>
        </w:rPr>
      </w:pPr>
      <w:r>
        <w:rPr>
          <w:rFonts w:ascii="Times New Roman" w:hAnsi="Times New Roman" w:cs="Times New Roman"/>
        </w:rPr>
        <w:tab/>
        <w:t>Zákon č. 138/1991 Zb. o majetku obcí v znení zákona č. 306/1992 Zb., zákona č. 43/1993 Z.z., 245/1994 Z.z., l47/1995 Z.z., zákona č. l30/1996 Z.z., zákona č. 447/2001 Z.z. sa mení a dopĺňa takto:</w:t>
      </w:r>
    </w:p>
    <w:p w:rsidR="00E149CB">
      <w:pPr>
        <w:jc w:val="both"/>
        <w:rPr>
          <w:rFonts w:ascii="Times New Roman" w:hAnsi="Times New Roman" w:cs="Times New Roman"/>
        </w:rPr>
      </w:pPr>
      <w:r>
        <w:rPr>
          <w:rFonts w:ascii="Times New Roman" w:hAnsi="Times New Roman" w:cs="Times New Roman"/>
        </w:rPr>
        <w:t xml:space="preserve">1. V § 15a ods. 3 sa za slovom zákona ruší bodka a veta sa doplní týmto znením: „... a investičné lesné cesty vybudované po 31. decembri 1949“. </w:t>
      </w:r>
    </w:p>
    <w:p w:rsidR="00E149CB">
      <w:pPr>
        <w:jc w:val="both"/>
        <w:rPr>
          <w:rFonts w:ascii="Times New Roman" w:hAnsi="Times New Roman" w:cs="Times New Roman"/>
        </w:rPr>
      </w:pPr>
    </w:p>
    <w:p w:rsidR="00E149CB">
      <w:pPr>
        <w:jc w:val="center"/>
        <w:rPr>
          <w:rFonts w:ascii="Times New Roman" w:hAnsi="Times New Roman" w:cs="Times New Roman"/>
        </w:rPr>
      </w:pPr>
      <w:r>
        <w:rPr>
          <w:rFonts w:ascii="Times New Roman" w:hAnsi="Times New Roman" w:cs="Times New Roman"/>
        </w:rPr>
        <w:t>Čl. III.</w:t>
      </w:r>
    </w:p>
    <w:p w:rsidR="00E149CB">
      <w:pPr>
        <w:jc w:val="both"/>
        <w:rPr>
          <w:rFonts w:ascii="Times New Roman" w:hAnsi="Times New Roman" w:cs="Times New Roman"/>
        </w:rPr>
      </w:pPr>
    </w:p>
    <w:p w:rsidR="00E149CB">
      <w:pPr>
        <w:jc w:val="both"/>
        <w:rPr>
          <w:rFonts w:ascii="Times New Roman" w:hAnsi="Times New Roman" w:cs="Times New Roman"/>
        </w:rPr>
      </w:pPr>
      <w:r>
        <w:rPr>
          <w:rFonts w:ascii="Times New Roman" w:hAnsi="Times New Roman" w:cs="Times New Roman"/>
        </w:rPr>
        <w:tab/>
        <w:t xml:space="preserve">Tento zákon nadobúda účinnosť dňom vyhlásenia. </w:t>
      </w:r>
    </w:p>
    <w:p w:rsidR="00E149CB">
      <w:pPr>
        <w:jc w:val="both"/>
        <w:rPr>
          <w:rFonts w:ascii="Times New Roman" w:hAnsi="Times New Roman" w:cs="Times New Roman"/>
        </w:rPr>
      </w:pPr>
    </w:p>
    <w:p w:rsidR="00E149CB">
      <w:pPr>
        <w:jc w:val="both"/>
        <w:rPr>
          <w:rFonts w:ascii="Times New Roman" w:hAnsi="Times New Roman" w:cs="Times New Roman"/>
        </w:rPr>
      </w:pPr>
    </w:p>
    <w:p w:rsidR="00E149CB">
      <w:pPr>
        <w:jc w:val="both"/>
        <w:rPr>
          <w:rFonts w:ascii="Times New Roman" w:hAnsi="Times New Roman" w:cs="Times New Roman"/>
        </w:rPr>
      </w:pPr>
      <w:r>
        <w:rPr>
          <w:rFonts w:ascii="Times New Roman" w:hAnsi="Times New Roman" w:cs="Times New Roman"/>
        </w:rPr>
        <w:t>______________________________</w:t>
      </w:r>
    </w:p>
    <w:p w:rsidR="00E149CB">
      <w:pPr>
        <w:jc w:val="both"/>
        <w:rPr>
          <w:rFonts w:ascii="Times New Roman" w:hAnsi="Times New Roman" w:cs="Times New Roman"/>
        </w:rPr>
      </w:pPr>
      <w:r>
        <w:rPr>
          <w:rFonts w:ascii="Times New Roman" w:hAnsi="Times New Roman" w:cs="Times New Roman"/>
          <w:vertAlign w:val="superscript"/>
        </w:rPr>
        <w:t>23i/</w:t>
      </w:r>
      <w:r>
        <w:rPr>
          <w:rFonts w:ascii="Times New Roman" w:hAnsi="Times New Roman" w:cs="Times New Roman"/>
          <w:vertAlign w:val="superscript"/>
        </w:rPr>
        <w:t xml:space="preserve"> </w:t>
      </w:r>
      <w:r>
        <w:rPr>
          <w:rFonts w:ascii="Times New Roman" w:hAnsi="Times New Roman" w:cs="Times New Roman"/>
        </w:rPr>
        <w:t>Vyhláška Ministerstva spravodlivosti SR č. 86/2002 Z.z. o stanovení všeobecnej hodnoty majetku</w:t>
      </w:r>
    </w:p>
    <w:p w:rsidR="00E149CB">
      <w:pPr>
        <w:pStyle w:val="Title"/>
        <w:rPr>
          <w:rFonts w:ascii="Times New Roman" w:hAnsi="Times New Roman" w:cs="Times New Roman"/>
        </w:rPr>
      </w:pPr>
      <w:r>
        <w:rPr>
          <w:rFonts w:ascii="Times New Roman" w:hAnsi="Times New Roman" w:cs="Times New Roman"/>
        </w:rPr>
        <w:t>Dôvodová správa</w:t>
      </w:r>
    </w:p>
    <w:p w:rsidR="00E149CB">
      <w:pPr>
        <w:jc w:val="center"/>
        <w:rPr>
          <w:rFonts w:ascii="Times New Roman" w:hAnsi="Times New Roman" w:cs="Times New Roman"/>
        </w:rPr>
      </w:pPr>
    </w:p>
    <w:p w:rsidR="00E149CB">
      <w:pPr>
        <w:pStyle w:val="Subtitle"/>
        <w:rPr>
          <w:rFonts w:ascii="Times New Roman" w:hAnsi="Times New Roman" w:cs="Times New Roman"/>
        </w:rPr>
      </w:pPr>
      <w:r>
        <w:rPr>
          <w:rFonts w:ascii="Times New Roman" w:hAnsi="Times New Roman" w:cs="Times New Roman"/>
        </w:rPr>
        <w:t xml:space="preserve">Všeobecná časť </w:t>
      </w:r>
    </w:p>
    <w:p w:rsidR="00E149CB">
      <w:pPr>
        <w:rPr>
          <w:rFonts w:ascii="Times New Roman" w:hAnsi="Times New Roman" w:cs="Times New Roman"/>
        </w:rPr>
      </w:pPr>
    </w:p>
    <w:p w:rsidR="00E149CB">
      <w:pPr>
        <w:pStyle w:val="BodyText"/>
        <w:rPr>
          <w:rFonts w:ascii="Times New Roman" w:hAnsi="Times New Roman" w:cs="Times New Roman"/>
        </w:rPr>
      </w:pPr>
      <w:r>
        <w:rPr>
          <w:rFonts w:ascii="Times New Roman" w:hAnsi="Times New Roman" w:cs="Times New Roman"/>
        </w:rPr>
        <w:tab/>
        <w:t xml:space="preserve">Reštitučné zákony (zákon č. 229/1991 Zb. o úprave vlastníckych vzťahov k pôde a inému poľnohospodárskemu majetku v znení neskorších predpisov, zákon č. 306/1992 Zb., ktorým sa mení a dopĺňa zákon č. l38/199l Zb. o majetku obcí, zákon č. 282/1993 Z.z. o zmiernení niektorých majetkových krívd spôsobených cirkvám a náboženským spoločnostiam), na základe ktorých boli pôvodným vlastníkom odovzdané lesné pozemky a lesné porasty, neriešili v plnom rozsahu majetkové usporiadanie nehnuteľností postavených štátnymi organizáciami lesného hospodárstva na týchto pozemkoch. Ide predovšetkým o lesné cesty v dĺžke 2983 km so zostatkovou cenou približne 2 miliardy Sk. </w:t>
      </w:r>
    </w:p>
    <w:p w:rsidR="00E149CB">
      <w:pPr>
        <w:pStyle w:val="BodyText"/>
        <w:rPr>
          <w:rFonts w:ascii="Times New Roman" w:hAnsi="Times New Roman" w:cs="Times New Roman"/>
        </w:rPr>
      </w:pPr>
    </w:p>
    <w:p w:rsidR="00E149CB">
      <w:pPr>
        <w:pStyle w:val="BodyText"/>
        <w:rPr>
          <w:rFonts w:ascii="Times New Roman" w:hAnsi="Times New Roman" w:cs="Times New Roman"/>
        </w:rPr>
      </w:pPr>
      <w:r>
        <w:rPr>
          <w:rFonts w:ascii="Times New Roman" w:hAnsi="Times New Roman" w:cs="Times New Roman"/>
        </w:rPr>
        <w:tab/>
        <w:t xml:space="preserve">Lesné cesty ako stavby vybudované na lesných pozemkoch, neboli osobitne evidované v katastri nehnuteľností a pozemky pod cestami neboli vyňaté z lesného pôdneho fondu, z čoho vyplýva osobitný spôsob riešenia prechodu týchto nehnuteľností evidovaných v účtovníctve ako hmotný investičný majetok. Podľa zákona č. 160/1996 Z.z., ktorým sa mení a dopĺňa zákon č. l35/1961 Zb. o pozemných komunikáciách v znení neskorších predpisov, ide o verejné účelové komunikácie, ktoré môžu byť vo vlastníctve štátu, alebo iných právnických osôb, alebo fyzických osôb. </w:t>
      </w:r>
    </w:p>
    <w:p w:rsidR="00E149CB">
      <w:pPr>
        <w:pStyle w:val="BodyText"/>
        <w:rPr>
          <w:rFonts w:ascii="Times New Roman" w:hAnsi="Times New Roman" w:cs="Times New Roman"/>
        </w:rPr>
      </w:pPr>
    </w:p>
    <w:p w:rsidR="00E149CB">
      <w:pPr>
        <w:pStyle w:val="BodyText"/>
        <w:rPr>
          <w:rFonts w:ascii="Times New Roman" w:hAnsi="Times New Roman" w:cs="Times New Roman"/>
        </w:rPr>
      </w:pPr>
      <w:r>
        <w:rPr>
          <w:rFonts w:ascii="Times New Roman" w:hAnsi="Times New Roman" w:cs="Times New Roman"/>
        </w:rPr>
        <w:tab/>
        <w:t xml:space="preserve">Zákon má za cieľ odstrániť nežiadúci stav vlastníctva a správy lesných ciest štátnymi podnikmi lesného hospodárstva, postavených na lesných pozemkoch vrátených podľa reštitučných zákonov ich vlastníkom. Vlastníci lesných pozemkov odmietajú odplatný prevod týchto nehnuteľností (stavby spojené so zemou pevným základom) vo vlastníctve štátu a v správe štátnych podnikov lesného hospodárstva. </w:t>
      </w:r>
    </w:p>
    <w:p w:rsidR="00E149CB">
      <w:pPr>
        <w:pStyle w:val="BodyText"/>
        <w:rPr>
          <w:rFonts w:ascii="Times New Roman" w:hAnsi="Times New Roman" w:cs="Times New Roman"/>
        </w:rPr>
      </w:pPr>
    </w:p>
    <w:p w:rsidR="00E149CB">
      <w:pPr>
        <w:pStyle w:val="BodyText"/>
        <w:rPr>
          <w:rFonts w:ascii="Times New Roman" w:hAnsi="Times New Roman" w:cs="Times New Roman"/>
        </w:rPr>
      </w:pPr>
      <w:r>
        <w:rPr>
          <w:rFonts w:ascii="Times New Roman" w:hAnsi="Times New Roman" w:cs="Times New Roman"/>
        </w:rPr>
        <w:tab/>
        <w:t xml:space="preserve">Charakter tohto majetku a požiadavka bezodplatného prevodu neumožňujú postupovať podľa § 45 zákona č. 92/1991 Zb. o podmienkach prevodu majetku štátu na iné osoby v znení neskorších predpisov. </w:t>
      </w:r>
    </w:p>
    <w:p w:rsidR="00E149CB">
      <w:pPr>
        <w:pStyle w:val="BodyText"/>
        <w:rPr>
          <w:rFonts w:ascii="Times New Roman" w:hAnsi="Times New Roman" w:cs="Times New Roman"/>
        </w:rPr>
      </w:pPr>
    </w:p>
    <w:p w:rsidR="00E149CB">
      <w:pPr>
        <w:pStyle w:val="BodyText"/>
        <w:rPr>
          <w:rFonts w:ascii="Times New Roman" w:hAnsi="Times New Roman" w:cs="Times New Roman"/>
        </w:rPr>
      </w:pPr>
      <w:r>
        <w:rPr>
          <w:rFonts w:ascii="Times New Roman" w:hAnsi="Times New Roman" w:cs="Times New Roman"/>
        </w:rPr>
        <w:tab/>
        <w:t xml:space="preserve">Zákon v prvom rade upraví prechod lesných ciest – stavieb povolených špeciálnym stavebným úradom, vo vlastníctve štátu, do vlastníctva fyzických a právnických osôb, ktoré sú vlastníkmi lesných pozemkov, na ktorých sú komunikácie postavené. Prechod lesných ciest sa vykoná zo zákona, podľa vlastníctva lesných pozemkov, ktorými komunikácia prechádza. </w:t>
      </w:r>
    </w:p>
    <w:p w:rsidR="00E149CB">
      <w:pPr>
        <w:pStyle w:val="BodyText"/>
        <w:rPr>
          <w:rFonts w:ascii="Times New Roman" w:hAnsi="Times New Roman" w:cs="Times New Roman"/>
        </w:rPr>
      </w:pPr>
    </w:p>
    <w:p w:rsidR="00E149CB">
      <w:pPr>
        <w:pStyle w:val="BodyText"/>
        <w:rPr>
          <w:rFonts w:ascii="Times New Roman" w:hAnsi="Times New Roman" w:cs="Times New Roman"/>
        </w:rPr>
      </w:pPr>
      <w:r>
        <w:rPr>
          <w:rFonts w:ascii="Times New Roman" w:hAnsi="Times New Roman" w:cs="Times New Roman"/>
        </w:rPr>
        <w:tab/>
        <w:t xml:space="preserve">Prijatie navrhovaného zákona umožní vlastníkovi lesného pozemku udržiavať komunikácie na účel, ktorému majú slúžiť a využívať ich na riadne obhospodarovanie lesného fondu, ktorý vlastní a z ktorého má výnosy. Na druhej strane odstráni nežiadúci stav, podľa ktorého komunikácie na neštátnych lesných pozemkoch spravujú štátne podniky lesného hospodárstva. Súčasne sa zabezpečia rovnaké podmienky pre všetky druhy vlastníctva tak, ako bol zabezpečený prechod lesných investičných ciest na cirkevných majetkoch zákonom č. 97/2002, ktorým sa mení a dopĺňa zákon Národnej rady Slovenskej republiky č. 282/1993 Z.z. o zmiernení niektorých majetkových krívd spôsobených cirkvám a náboženským spoločnostiam. </w:t>
      </w:r>
    </w:p>
    <w:p w:rsidR="00E149CB">
      <w:pPr>
        <w:pStyle w:val="BodyText"/>
        <w:rPr>
          <w:rFonts w:ascii="Times New Roman" w:hAnsi="Times New Roman" w:cs="Times New Roman"/>
        </w:rPr>
      </w:pPr>
    </w:p>
    <w:p w:rsidR="006739D0">
      <w:pPr>
        <w:pStyle w:val="BodyText"/>
        <w:rPr>
          <w:rFonts w:ascii="Times New Roman" w:hAnsi="Times New Roman" w:cs="Times New Roman"/>
        </w:rPr>
      </w:pPr>
      <w:r>
        <w:rPr>
          <w:rFonts w:ascii="Times New Roman" w:hAnsi="Times New Roman" w:cs="Times New Roman"/>
        </w:rPr>
        <w:t xml:space="preserve">     Podľa niektorých názorov odovzdaním lesných ciest hrozí riziko zanedbania ich údržby.  Na základe doterajších skúseností práve doterajší stav zapríčiňuje zanedbávanie údržby a opráv lesných ciest, ktoré  štátne organizácie lesného hospodárstva evidujú ako hmotný investičný majetok, ktorý nevyužívajú  a vlastníci lesných pozemkov, na ktorých sú investičné lesné cesty postavené, nemôžu legálne zabezpečovať ich údržbu a opravy, lebo ide o cudzí majetok, ktorý využívajú na hospodárenie v lesoch. </w:t>
      </w:r>
    </w:p>
    <w:p w:rsidR="006739D0">
      <w:pPr>
        <w:pStyle w:val="BodyText"/>
        <w:rPr>
          <w:rFonts w:ascii="Times New Roman" w:hAnsi="Times New Roman" w:cs="Times New Roman"/>
        </w:rPr>
      </w:pPr>
    </w:p>
    <w:p w:rsidR="006739D0">
      <w:pPr>
        <w:pStyle w:val="BodyText"/>
        <w:rPr>
          <w:rFonts w:ascii="Times New Roman" w:hAnsi="Times New Roman" w:cs="Times New Roman"/>
        </w:rPr>
      </w:pPr>
      <w:r>
        <w:rPr>
          <w:rFonts w:ascii="Times New Roman" w:hAnsi="Times New Roman" w:cs="Times New Roman"/>
        </w:rPr>
        <w:t xml:space="preserve">     Neodôvodnená je aj dom</w:t>
      </w:r>
      <w:r w:rsidR="000A369A">
        <w:rPr>
          <w:rFonts w:ascii="Times New Roman" w:hAnsi="Times New Roman" w:cs="Times New Roman"/>
        </w:rPr>
        <w:t>n</w:t>
      </w:r>
      <w:r>
        <w:rPr>
          <w:rFonts w:ascii="Times New Roman" w:hAnsi="Times New Roman" w:cs="Times New Roman"/>
        </w:rPr>
        <w:t>ienka</w:t>
      </w:r>
      <w:r w:rsidR="000A369A">
        <w:rPr>
          <w:rFonts w:ascii="Times New Roman" w:hAnsi="Times New Roman" w:cs="Times New Roman"/>
        </w:rPr>
        <w:t>, že v prípade zamedzenia vstupu na tieto cesty bez náhrady (zo strany nového majiteľa) by mohlo spôsobiť sťaženie ťažby, zvoz z lesov, čo by vyvolalo dopad na rozpočet. Podľa § 21 zákona č. 61/1977 Zb. o lesoch v znení neskorších predpisov je užívateľ lesných pozemkov oprávnený užívať bezodplatne  v nevyhnutnom rozsahu cudzie pozemky na lesnú dopravu a prerokovať podmienky lesnej dopravy s vlastníkom.</w:t>
      </w:r>
    </w:p>
    <w:p w:rsidR="000A369A">
      <w:pPr>
        <w:pStyle w:val="BodyText"/>
        <w:rPr>
          <w:rFonts w:ascii="Times New Roman" w:hAnsi="Times New Roman" w:cs="Times New Roman"/>
        </w:rPr>
      </w:pPr>
    </w:p>
    <w:p w:rsidR="00E149CB">
      <w:pPr>
        <w:pStyle w:val="BodyText"/>
        <w:rPr>
          <w:rFonts w:ascii="Times New Roman" w:hAnsi="Times New Roman" w:cs="Times New Roman"/>
        </w:rPr>
      </w:pPr>
      <w:r>
        <w:rPr>
          <w:rFonts w:ascii="Times New Roman" w:hAnsi="Times New Roman" w:cs="Times New Roman"/>
        </w:rPr>
        <w:tab/>
      </w:r>
      <w:r w:rsidR="000A369A">
        <w:rPr>
          <w:rFonts w:ascii="Times New Roman" w:hAnsi="Times New Roman" w:cs="Times New Roman"/>
        </w:rPr>
        <w:t>Predkladatelia  v súvislosti s odôvodnením konštatujú, že n</w:t>
      </w:r>
      <w:r>
        <w:rPr>
          <w:rFonts w:ascii="Times New Roman" w:hAnsi="Times New Roman" w:cs="Times New Roman"/>
        </w:rPr>
        <w:t xml:space="preserve">ávrh zákona nemá vplyv na štátny rozpočet, môže kladne ovplyvniť zamestnanosť, nemá negatívny dopad na životné prostredie a nie je v rozpore s Ústavou ani s medzinárodnými zmluvami, ktorými je Slovenská republika viazaná. </w:t>
      </w:r>
    </w:p>
    <w:p w:rsidR="00E149CB">
      <w:pPr>
        <w:pStyle w:val="BodyText"/>
        <w:rPr>
          <w:rFonts w:ascii="Times New Roman" w:hAnsi="Times New Roman" w:cs="Times New Roman"/>
        </w:rPr>
      </w:pPr>
    </w:p>
    <w:p w:rsidR="000A369A">
      <w:pPr>
        <w:pStyle w:val="BodyText"/>
        <w:rPr>
          <w:rFonts w:ascii="Times New Roman" w:hAnsi="Times New Roman" w:cs="Times New Roman"/>
        </w:rPr>
      </w:pPr>
    </w:p>
    <w:p w:rsidR="000A369A">
      <w:pPr>
        <w:pStyle w:val="BodyText"/>
        <w:rPr>
          <w:rFonts w:ascii="Times New Roman" w:hAnsi="Times New Roman" w:cs="Times New Roman"/>
        </w:rPr>
      </w:pPr>
    </w:p>
    <w:p w:rsidR="00E149CB">
      <w:pPr>
        <w:pStyle w:val="BodyText"/>
        <w:rPr>
          <w:rFonts w:ascii="Times New Roman" w:hAnsi="Times New Roman" w:cs="Times New Roman"/>
          <w:b/>
          <w:bCs/>
          <w:i/>
          <w:iCs/>
        </w:rPr>
      </w:pPr>
      <w:r>
        <w:rPr>
          <w:rFonts w:ascii="Times New Roman" w:hAnsi="Times New Roman" w:cs="Times New Roman"/>
          <w:b/>
          <w:bCs/>
          <w:i/>
          <w:iCs/>
        </w:rPr>
        <w:t xml:space="preserve">Osobitná časť </w:t>
      </w:r>
    </w:p>
    <w:p w:rsidR="00E149CB">
      <w:pPr>
        <w:pStyle w:val="BodyText"/>
        <w:rPr>
          <w:rFonts w:ascii="Times New Roman" w:hAnsi="Times New Roman" w:cs="Times New Roman"/>
        </w:rPr>
      </w:pPr>
    </w:p>
    <w:p w:rsidR="00E149CB">
      <w:pPr>
        <w:pStyle w:val="BodyText"/>
        <w:rPr>
          <w:rFonts w:ascii="Times New Roman" w:hAnsi="Times New Roman" w:cs="Times New Roman"/>
        </w:rPr>
      </w:pPr>
    </w:p>
    <w:p w:rsidR="00E149CB">
      <w:pPr>
        <w:pStyle w:val="BodyText"/>
        <w:jc w:val="center"/>
        <w:rPr>
          <w:rFonts w:ascii="Times New Roman" w:hAnsi="Times New Roman" w:cs="Times New Roman"/>
        </w:rPr>
      </w:pPr>
      <w:r>
        <w:rPr>
          <w:rFonts w:ascii="Times New Roman" w:hAnsi="Times New Roman" w:cs="Times New Roman"/>
        </w:rPr>
        <w:t>Čl. I.</w:t>
      </w:r>
    </w:p>
    <w:p w:rsidR="00E149CB">
      <w:pPr>
        <w:pStyle w:val="BodyText"/>
        <w:rPr>
          <w:rFonts w:ascii="Times New Roman" w:hAnsi="Times New Roman" w:cs="Times New Roman"/>
        </w:rPr>
      </w:pPr>
    </w:p>
    <w:p w:rsidR="00E149CB">
      <w:pPr>
        <w:pStyle w:val="BodyText"/>
        <w:rPr>
          <w:rFonts w:ascii="Times New Roman" w:hAnsi="Times New Roman" w:cs="Times New Roman"/>
        </w:rPr>
      </w:pPr>
      <w:r>
        <w:rPr>
          <w:rFonts w:ascii="Times New Roman" w:hAnsi="Times New Roman" w:cs="Times New Roman"/>
        </w:rPr>
        <w:t>K bodu 1.</w:t>
      </w:r>
    </w:p>
    <w:p w:rsidR="00E149CB">
      <w:pPr>
        <w:pStyle w:val="BodyText"/>
        <w:rPr>
          <w:rFonts w:ascii="Times New Roman" w:hAnsi="Times New Roman" w:cs="Times New Roman"/>
        </w:rPr>
      </w:pPr>
    </w:p>
    <w:p w:rsidR="00E149CB">
      <w:pPr>
        <w:pStyle w:val="BodyText"/>
        <w:rPr>
          <w:rFonts w:ascii="Times New Roman" w:hAnsi="Times New Roman" w:cs="Times New Roman"/>
        </w:rPr>
      </w:pPr>
      <w:r>
        <w:rPr>
          <w:rFonts w:ascii="Times New Roman" w:hAnsi="Times New Roman" w:cs="Times New Roman"/>
        </w:rPr>
        <w:tab/>
        <w:t xml:space="preserve">Navrhuje sa vydať k už vydaným lesným pozemkom investičné lesné cesty (stavby), ktoré ostali v správe štátnych organizácií lesného hospodárstva. Súčasne sa rieši vyrovnanie alebo zníženie oprávnených náhrad o hodnotu vydanej investičnej lesnej cesty. </w:t>
      </w:r>
    </w:p>
    <w:p w:rsidR="00E149CB">
      <w:pPr>
        <w:pStyle w:val="BodyText"/>
        <w:rPr>
          <w:rFonts w:ascii="Times New Roman" w:hAnsi="Times New Roman" w:cs="Times New Roman"/>
        </w:rPr>
      </w:pPr>
    </w:p>
    <w:p w:rsidR="00E149CB">
      <w:pPr>
        <w:pStyle w:val="BodyText"/>
        <w:rPr>
          <w:rFonts w:ascii="Times New Roman" w:hAnsi="Times New Roman" w:cs="Times New Roman"/>
        </w:rPr>
      </w:pPr>
    </w:p>
    <w:p w:rsidR="00E149CB">
      <w:pPr>
        <w:pStyle w:val="BodyText"/>
        <w:jc w:val="center"/>
        <w:rPr>
          <w:rFonts w:ascii="Times New Roman" w:hAnsi="Times New Roman" w:cs="Times New Roman"/>
        </w:rPr>
      </w:pPr>
      <w:r>
        <w:rPr>
          <w:rFonts w:ascii="Times New Roman" w:hAnsi="Times New Roman" w:cs="Times New Roman"/>
        </w:rPr>
        <w:t>Čl. II.</w:t>
      </w:r>
    </w:p>
    <w:p w:rsidR="00E149CB">
      <w:pPr>
        <w:pStyle w:val="BodyText"/>
        <w:rPr>
          <w:rFonts w:ascii="Times New Roman" w:hAnsi="Times New Roman" w:cs="Times New Roman"/>
        </w:rPr>
      </w:pPr>
    </w:p>
    <w:p w:rsidR="00E149CB">
      <w:pPr>
        <w:pStyle w:val="BodyText"/>
        <w:rPr>
          <w:rFonts w:ascii="Times New Roman" w:hAnsi="Times New Roman" w:cs="Times New Roman"/>
        </w:rPr>
      </w:pPr>
      <w:r>
        <w:rPr>
          <w:rFonts w:ascii="Times New Roman" w:hAnsi="Times New Roman" w:cs="Times New Roman"/>
        </w:rPr>
        <w:t xml:space="preserve">K bodu 1. </w:t>
      </w:r>
    </w:p>
    <w:p w:rsidR="00E149CB">
      <w:pPr>
        <w:pStyle w:val="BodyText"/>
        <w:rPr>
          <w:rFonts w:ascii="Times New Roman" w:hAnsi="Times New Roman" w:cs="Times New Roman"/>
        </w:rPr>
      </w:pPr>
      <w:r>
        <w:rPr>
          <w:rFonts w:ascii="Times New Roman" w:hAnsi="Times New Roman" w:cs="Times New Roman"/>
        </w:rPr>
        <w:tab/>
      </w:r>
    </w:p>
    <w:p w:rsidR="00E149CB">
      <w:pPr>
        <w:pStyle w:val="BodyText"/>
        <w:rPr>
          <w:rFonts w:ascii="Times New Roman" w:hAnsi="Times New Roman" w:cs="Times New Roman"/>
        </w:rPr>
      </w:pPr>
      <w:r>
        <w:rPr>
          <w:rFonts w:ascii="Times New Roman" w:hAnsi="Times New Roman" w:cs="Times New Roman"/>
        </w:rPr>
        <w:tab/>
        <w:t xml:space="preserve">Navrhuje sa vydať investičné lesné cesty na lesných pozemkoch vo vlastníctve obcí. </w:t>
      </w:r>
    </w:p>
    <w:p w:rsidR="00E149CB">
      <w:pPr>
        <w:pStyle w:val="BodyText"/>
        <w:rPr>
          <w:rFonts w:ascii="Times New Roman" w:hAnsi="Times New Roman" w:cs="Times New Roman"/>
        </w:rPr>
      </w:pPr>
    </w:p>
    <w:p w:rsidR="00E149CB">
      <w:pPr>
        <w:pStyle w:val="BodyText"/>
        <w:rPr>
          <w:rFonts w:ascii="Times New Roman" w:hAnsi="Times New Roman" w:cs="Times New Roman"/>
        </w:rPr>
      </w:pPr>
    </w:p>
    <w:p w:rsidR="00E149CB">
      <w:pPr>
        <w:pStyle w:val="BodyText"/>
        <w:jc w:val="center"/>
        <w:rPr>
          <w:rFonts w:ascii="Times New Roman" w:hAnsi="Times New Roman" w:cs="Times New Roman"/>
        </w:rPr>
      </w:pPr>
      <w:r>
        <w:rPr>
          <w:rFonts w:ascii="Times New Roman" w:hAnsi="Times New Roman" w:cs="Times New Roman"/>
        </w:rPr>
        <w:t>Čl. III.</w:t>
      </w:r>
    </w:p>
    <w:p w:rsidR="00E149CB">
      <w:pPr>
        <w:pStyle w:val="BodyText"/>
        <w:rPr>
          <w:rFonts w:ascii="Times New Roman" w:hAnsi="Times New Roman" w:cs="Times New Roman"/>
        </w:rPr>
      </w:pPr>
    </w:p>
    <w:p w:rsidR="00E149CB">
      <w:pPr>
        <w:pStyle w:val="BodyText"/>
        <w:rPr>
          <w:rFonts w:ascii="Times New Roman" w:hAnsi="Times New Roman" w:cs="Times New Roman"/>
        </w:rPr>
      </w:pPr>
      <w:r>
        <w:rPr>
          <w:rFonts w:ascii="Times New Roman" w:hAnsi="Times New Roman" w:cs="Times New Roman"/>
        </w:rPr>
        <w:tab/>
        <w:t xml:space="preserve">Vykonanie tohto návrhu zákona nevyžaduje žiadnu legisvakačnú  lehotu, preto účinnosť by mala plynúť dňom vyhlásenia. </w:t>
      </w:r>
    </w:p>
    <w:p w:rsidR="00E149CB">
      <w:pPr>
        <w:pStyle w:val="BodyText"/>
        <w:rPr>
          <w:rFonts w:ascii="Times New Roman" w:hAnsi="Times New Roman" w:cs="Times New Roman"/>
        </w:rPr>
      </w:pPr>
    </w:p>
    <w:p w:rsidR="00E149CB">
      <w:pPr>
        <w:pStyle w:val="BodyText"/>
        <w:rPr>
          <w:rFonts w:ascii="Times New Roman" w:hAnsi="Times New Roman" w:cs="Times New Roman"/>
        </w:rPr>
      </w:pPr>
    </w:p>
    <w:p w:rsidR="00E149CB">
      <w:pPr>
        <w:jc w:val="both"/>
        <w:rPr>
          <w:rFonts w:ascii="Times New Roman" w:hAnsi="Times New Roman" w:cs="Times New Roman"/>
        </w:rPr>
      </w:pPr>
    </w:p>
    <w:p w:rsidR="00212F27" w:rsidP="00212F27">
      <w:pPr>
        <w:jc w:val="both"/>
        <w:rPr>
          <w:rFonts w:ascii="Times New Roman" w:hAnsi="Times New Roman" w:cs="Times New Roman"/>
        </w:rPr>
      </w:pPr>
    </w:p>
    <w:p w:rsidR="00212F27" w:rsidP="00212F27">
      <w:pPr>
        <w:jc w:val="both"/>
        <w:rPr>
          <w:rFonts w:ascii="Times New Roman" w:hAnsi="Times New Roman" w:cs="Times New Roman"/>
        </w:rPr>
      </w:pPr>
    </w:p>
    <w:p w:rsidR="00212F27" w:rsidP="00212F27">
      <w:pPr>
        <w:jc w:val="both"/>
        <w:rPr>
          <w:rFonts w:ascii="Times New Roman" w:hAnsi="Times New Roman" w:cs="Times New Roman"/>
        </w:rPr>
      </w:pPr>
    </w:p>
    <w:p w:rsidR="00212F27" w:rsidP="00212F27">
      <w:pPr>
        <w:jc w:val="both"/>
        <w:rPr>
          <w:rFonts w:ascii="Times New Roman" w:hAnsi="Times New Roman" w:cs="Times New Roman"/>
        </w:rPr>
      </w:pPr>
    </w:p>
    <w:p w:rsidR="00212F27" w:rsidP="00212F27">
      <w:pPr>
        <w:jc w:val="both"/>
        <w:rPr>
          <w:rFonts w:ascii="Times New Roman" w:hAnsi="Times New Roman" w:cs="Times New Roman"/>
        </w:rPr>
      </w:pPr>
    </w:p>
    <w:p w:rsidR="00212F27" w:rsidP="00212F27">
      <w:pPr>
        <w:jc w:val="both"/>
        <w:rPr>
          <w:rFonts w:ascii="Times New Roman" w:hAnsi="Times New Roman" w:cs="Times New Roman"/>
        </w:rPr>
      </w:pPr>
    </w:p>
    <w:p w:rsidR="00212F27" w:rsidRPr="00E149CB" w:rsidP="00E149CB">
      <w:pPr>
        <w:jc w:val="both"/>
        <w:rPr>
          <w:rFonts w:ascii="Times New Roman" w:hAnsi="Times New Roman" w:cs="Times New Roman"/>
        </w:rPr>
      </w:pPr>
    </w:p>
    <w:sectPr>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2641F"/>
    <w:multiLevelType w:val="hybridMultilevel"/>
    <w:tmpl w:val="19705F3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CF41590"/>
    <w:multiLevelType w:val="hybridMultilevel"/>
    <w:tmpl w:val="199CCC38"/>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5CE05407"/>
    <w:multiLevelType w:val="hybridMultilevel"/>
    <w:tmpl w:val="E864F4F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compat>
    <w:useWord2002TableStyleRules/>
    <w:growAutofit/>
    <w:doNotUseIndentAsNumberingTabStop/>
    <w:allowSpaceOfSameStyleInTable/>
    <w:splitPgBreakAndParaMark/>
    <w:useAnsiKerningPairs/>
  </w:compat>
  <w:rsids>
    <w:rsidRoot w:val="00000000"/>
    <w:rsid w:val="000A369A"/>
    <w:rsid w:val="000C2FEB"/>
    <w:rsid w:val="002019D8"/>
    <w:rsid w:val="00212F27"/>
    <w:rsid w:val="002A3D89"/>
    <w:rsid w:val="00497FC6"/>
    <w:rsid w:val="004A4AF0"/>
    <w:rsid w:val="0061119E"/>
    <w:rsid w:val="006739D0"/>
    <w:rsid w:val="00817F35"/>
    <w:rsid w:val="008A4B9E"/>
    <w:rsid w:val="00A968DB"/>
    <w:rsid w:val="00B40148"/>
    <w:rsid w:val="00BF48BB"/>
    <w:rsid w:val="00CC1B7C"/>
    <w:rsid w:val="00DF320D"/>
    <w:rsid w:val="00E149CB"/>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cs-CZ" w:bidi="ar-SA"/>
    </w:rPr>
  </w:style>
  <w:style w:type="paragraph" w:styleId="Heading1">
    <w:name w:val="heading 1"/>
    <w:basedOn w:val="Normal"/>
    <w:next w:val="Normal"/>
    <w:uiPriority w:val="9"/>
    <w:qFormat/>
    <w:rsid w:val="00212F27"/>
    <w:pPr>
      <w:keepNext/>
      <w:jc w:val="center"/>
      <w:outlineLvl w:val="0"/>
    </w:pPr>
    <w:rPr>
      <w:b/>
      <w:sz w:val="28"/>
      <w:szCs w:val="36"/>
      <w:lang w:val="sk-SK"/>
    </w:rPr>
  </w:style>
  <w:style w:type="character" w:default="1" w:styleId="DefaultParagraphFont">
    <w:name w:val="Default Paragraph Font"/>
    <w:semiHidden/>
  </w:style>
  <w:style w:type="paragraph" w:styleId="Title">
    <w:name w:val="Title"/>
    <w:basedOn w:val="Normal"/>
    <w:uiPriority w:val="10"/>
    <w:qFormat/>
    <w:rsid w:val="00E149CB"/>
    <w:pPr>
      <w:jc w:val="center"/>
    </w:pPr>
    <w:rPr>
      <w:b/>
      <w:bCs/>
      <w:lang w:val="sk-SK"/>
    </w:rPr>
  </w:style>
  <w:style w:type="paragraph" w:styleId="BodyText">
    <w:name w:val="Body Text"/>
    <w:basedOn w:val="Normal"/>
    <w:rsid w:val="00E149CB"/>
    <w:pPr>
      <w:jc w:val="both"/>
    </w:pPr>
    <w:rPr>
      <w:lang w:val="sk-SK"/>
    </w:rPr>
  </w:style>
  <w:style w:type="paragraph" w:styleId="Subtitle">
    <w:name w:val="Subtitle"/>
    <w:basedOn w:val="Normal"/>
    <w:uiPriority w:val="11"/>
    <w:qFormat/>
    <w:rsid w:val="00E149CB"/>
    <w:pPr>
      <w:jc w:val="left"/>
    </w:pPr>
    <w:rPr>
      <w:b/>
      <w:bCs/>
      <w:i/>
      <w:iCs/>
      <w:lang w:val="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TotalTime>
  <Pages>4</Pages>
  <Words>1398</Words>
  <Characters>7973</Characters>
  <Application>Microsoft Office Word</Application>
  <DocSecurity>0</DocSecurity>
  <Lines>0</Lines>
  <Paragraphs>0</Paragraphs>
  <ScaleCrop>false</ScaleCrop>
  <Company>Kancelaria NRSR</Company>
  <LinksUpToDate>false</LinksUpToDate>
  <CharactersWithSpaces>9353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Á R O D N Á    R A D A   S L O V E N S K E J    R E P U B L I K Y</dc:title>
  <dc:creator>Jarmila TKÁČOVÁ</dc:creator>
  <cp:lastModifiedBy>Jarmila TKÁČOVÁ</cp:lastModifiedBy>
  <cp:revision>2</cp:revision>
  <cp:lastPrinted>2003-09-24T12:14:00Z</cp:lastPrinted>
  <dcterms:created xsi:type="dcterms:W3CDTF">2003-09-24T12:18:00Z</dcterms:created>
  <dcterms:modified xsi:type="dcterms:W3CDTF">2003-09-24T12:18:00Z</dcterms:modified>
</cp:coreProperties>
</file>