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26192" w:rsidP="00626192">
      <w:pPr>
        <w:rPr>
          <w:rFonts w:ascii="Times New Roman" w:hAnsi="Times New Roman" w:cs="Times New Roman"/>
        </w:rPr>
      </w:pPr>
    </w:p>
    <w:p w:rsidR="00626192" w:rsidP="00626192">
      <w:pPr>
        <w:rPr>
          <w:rFonts w:ascii="Times New Roman" w:hAnsi="Times New Roman" w:cs="Times New Roman"/>
        </w:rPr>
      </w:pPr>
    </w:p>
    <w:p w:rsidR="00626192" w:rsidP="00626192">
      <w:pPr>
        <w:jc w:val="center"/>
        <w:rPr>
          <w:rFonts w:ascii="Times New Roman" w:hAnsi="Times New Roman" w:cs="Times New Roman"/>
          <w:b/>
        </w:rPr>
      </w:pPr>
      <w:r w:rsidRPr="00F80345">
        <w:rPr>
          <w:rFonts w:ascii="Times New Roman" w:hAnsi="Times New Roman" w:cs="Times New Roman"/>
          <w:b/>
        </w:rPr>
        <w:t>VLÁDA  SLOVENSKEJ   REPUBLIKY</w:t>
      </w:r>
    </w:p>
    <w:p w:rsidR="00626192" w:rsidP="00626192">
      <w:pPr>
        <w:rPr>
          <w:rFonts w:ascii="Times New Roman" w:hAnsi="Times New Roman" w:cs="Times New Roman"/>
          <w:b/>
        </w:rPr>
      </w:pPr>
    </w:p>
    <w:p w:rsidR="00626192" w:rsidP="00626192">
      <w:pPr>
        <w:rPr>
          <w:rFonts w:ascii="Times New Roman" w:hAnsi="Times New Roman" w:cs="Times New Roman"/>
          <w:b/>
        </w:rPr>
      </w:pPr>
    </w:p>
    <w:p w:rsidR="00626192" w:rsidP="00626192">
      <w:pPr>
        <w:rPr>
          <w:rFonts w:ascii="Times New Roman" w:hAnsi="Times New Roman" w:cs="Times New Roman"/>
          <w:b/>
        </w:rPr>
      </w:pPr>
    </w:p>
    <w:p w:rsidR="00626192" w:rsidP="00626192">
      <w:pPr>
        <w:rPr>
          <w:rFonts w:ascii="Times New Roman" w:hAnsi="Times New Roman" w:cs="Times New Roman"/>
          <w:b/>
        </w:rPr>
      </w:pPr>
    </w:p>
    <w:p w:rsidR="00626192" w:rsidP="006261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rokovanie                                                                                             Číslo: UV-3594/2003</w:t>
      </w:r>
    </w:p>
    <w:p w:rsidR="00626192" w:rsidP="006261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Národnej rady</w:t>
      </w:r>
    </w:p>
    <w:p w:rsidR="00626192" w:rsidP="006261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626192" w:rsidP="00626192">
      <w:pPr>
        <w:rPr>
          <w:rFonts w:ascii="Times New Roman" w:hAnsi="Times New Roman" w:cs="Times New Roman"/>
        </w:rPr>
      </w:pPr>
    </w:p>
    <w:p w:rsidR="00626192" w:rsidP="00626192">
      <w:pPr>
        <w:rPr>
          <w:rFonts w:ascii="Times New Roman" w:hAnsi="Times New Roman" w:cs="Times New Roman"/>
        </w:rPr>
      </w:pPr>
    </w:p>
    <w:p w:rsidR="00626192" w:rsidP="00626192">
      <w:pPr>
        <w:rPr>
          <w:rFonts w:ascii="Times New Roman" w:hAnsi="Times New Roman" w:cs="Times New Roman"/>
        </w:rPr>
      </w:pPr>
    </w:p>
    <w:p w:rsidR="00626192" w:rsidP="00626192">
      <w:pPr>
        <w:rPr>
          <w:rFonts w:ascii="Times New Roman" w:hAnsi="Times New Roman" w:cs="Times New Roman"/>
        </w:rPr>
      </w:pPr>
    </w:p>
    <w:p w:rsidR="00626192" w:rsidRPr="003845D4" w:rsidP="0062619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271</w:t>
      </w:r>
    </w:p>
    <w:p w:rsidR="00626192" w:rsidP="00626192">
      <w:pPr>
        <w:jc w:val="center"/>
        <w:rPr>
          <w:rFonts w:ascii="Times New Roman" w:hAnsi="Times New Roman" w:cs="Times New Roman"/>
        </w:rPr>
      </w:pPr>
    </w:p>
    <w:p w:rsidR="00626192" w:rsidP="0062619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VLÁDNY  NÁVRH</w:t>
      </w:r>
    </w:p>
    <w:p w:rsidR="00626192" w:rsidP="00626192">
      <w:pPr>
        <w:jc w:val="center"/>
        <w:rPr>
          <w:rFonts w:ascii="Times New Roman" w:hAnsi="Times New Roman" w:cs="Times New Roman"/>
        </w:rPr>
      </w:pPr>
    </w:p>
    <w:p w:rsidR="00626192" w:rsidRPr="00F80345" w:rsidP="00626192">
      <w:pPr>
        <w:jc w:val="center"/>
        <w:rPr>
          <w:rFonts w:ascii="Times New Roman" w:hAnsi="Times New Roman" w:cs="Times New Roman"/>
          <w:b/>
        </w:rPr>
      </w:pPr>
      <w:r w:rsidRPr="00F80345">
        <w:rPr>
          <w:rFonts w:ascii="Times New Roman" w:hAnsi="Times New Roman" w:cs="Times New Roman"/>
          <w:b/>
        </w:rPr>
        <w:t>Zákon</w:t>
      </w:r>
    </w:p>
    <w:p w:rsidR="00626192" w:rsidRPr="00F80345" w:rsidP="00626192">
      <w:pPr>
        <w:jc w:val="center"/>
        <w:rPr>
          <w:rFonts w:ascii="Times New Roman" w:hAnsi="Times New Roman" w:cs="Times New Roman"/>
          <w:b/>
        </w:rPr>
      </w:pPr>
    </w:p>
    <w:p w:rsidR="00626192" w:rsidP="00626192">
      <w:pPr>
        <w:jc w:val="center"/>
        <w:rPr>
          <w:rFonts w:ascii="Times New Roman" w:hAnsi="Times New Roman" w:cs="Times New Roman"/>
          <w:b/>
        </w:rPr>
      </w:pPr>
      <w:r w:rsidRPr="00F80345">
        <w:rPr>
          <w:rFonts w:ascii="Times New Roman" w:hAnsi="Times New Roman" w:cs="Times New Roman"/>
          <w:b/>
        </w:rPr>
        <w:t>ktorým sa mení a dopĺňa zákon Národnej rady Slovenskej republiky č. 289/1995 Z.</w:t>
      </w:r>
      <w:r>
        <w:rPr>
          <w:rFonts w:ascii="Times New Roman" w:hAnsi="Times New Roman" w:cs="Times New Roman"/>
          <w:b/>
        </w:rPr>
        <w:t xml:space="preserve"> </w:t>
      </w:r>
      <w:r w:rsidRPr="00F80345">
        <w:rPr>
          <w:rFonts w:ascii="Times New Roman" w:hAnsi="Times New Roman" w:cs="Times New Roman"/>
          <w:b/>
        </w:rPr>
        <w:t>z. o dani z pridanej hodnoty v znení neskorších predpisov</w:t>
      </w:r>
    </w:p>
    <w:p w:rsidR="00626192" w:rsidP="00626192">
      <w:pPr>
        <w:pBdr>
          <w:top w:val="single" w:sz="4" w:space="1" w:color="auto"/>
        </w:pBdr>
        <w:jc w:val="center"/>
        <w:rPr>
          <w:rFonts w:ascii="Times New Roman" w:hAnsi="Times New Roman" w:cs="Times New Roman"/>
          <w:b/>
        </w:rPr>
      </w:pPr>
    </w:p>
    <w:p w:rsidR="00626192" w:rsidP="00626192">
      <w:pPr>
        <w:pBdr>
          <w:top w:val="single" w:sz="4" w:space="1" w:color="auto"/>
        </w:pBdr>
        <w:jc w:val="center"/>
        <w:rPr>
          <w:rFonts w:ascii="Times New Roman" w:hAnsi="Times New Roman" w:cs="Times New Roman"/>
          <w:b/>
        </w:rPr>
      </w:pPr>
    </w:p>
    <w:p w:rsidR="00626192" w:rsidP="00626192">
      <w:pPr>
        <w:pBdr>
          <w:top w:val="single" w:sz="4" w:space="1" w:color="auto"/>
        </w:pBdr>
        <w:jc w:val="center"/>
        <w:rPr>
          <w:rFonts w:ascii="Times New Roman" w:hAnsi="Times New Roman" w:cs="Times New Roman"/>
          <w:b/>
        </w:rPr>
      </w:pPr>
    </w:p>
    <w:p w:rsidR="00626192" w:rsidP="00626192">
      <w:pPr>
        <w:pBdr>
          <w:top w:val="single" w:sz="4" w:space="1" w:color="auto"/>
        </w:pBdr>
        <w:jc w:val="center"/>
        <w:rPr>
          <w:rFonts w:ascii="Times New Roman" w:hAnsi="Times New Roman" w:cs="Times New Roman"/>
          <w:b/>
        </w:rPr>
      </w:pPr>
    </w:p>
    <w:p w:rsidR="00626192" w:rsidP="00626192">
      <w:pPr>
        <w:pBdr>
          <w:top w:val="single" w:sz="4" w:space="1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</w:rPr>
        <w:t>Návrh uznesenia:</w:t>
      </w:r>
    </w:p>
    <w:p w:rsidR="00626192" w:rsidP="00626192">
      <w:pPr>
        <w:pBdr>
          <w:top w:val="single" w:sz="4" w:space="1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                   </w:t>
      </w:r>
      <w:r>
        <w:rPr>
          <w:rFonts w:ascii="Times New Roman" w:hAnsi="Times New Roman" w:cs="Times New Roman"/>
        </w:rPr>
        <w:t>Národná rada Slovenskej republiky</w:t>
      </w:r>
    </w:p>
    <w:p w:rsidR="00626192" w:rsidP="00626192">
      <w:pPr>
        <w:pBdr>
          <w:top w:val="single" w:sz="4" w:space="1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schvaľuje vládny návrh zákona,</w:t>
      </w:r>
    </w:p>
    <w:p w:rsidR="00626192" w:rsidP="00626192">
      <w:pPr>
        <w:pBdr>
          <w:top w:val="single" w:sz="4" w:space="1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ktorým sa mení a dopĺňa zákon</w:t>
      </w:r>
    </w:p>
    <w:p w:rsidR="00626192" w:rsidP="00626192">
      <w:pPr>
        <w:pBdr>
          <w:top w:val="single" w:sz="4" w:space="1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Národnej rady Slovenskej republiky</w:t>
      </w:r>
    </w:p>
    <w:p w:rsidR="00626192" w:rsidP="00626192">
      <w:pPr>
        <w:pBdr>
          <w:top w:val="single" w:sz="4" w:space="1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č. 289/1995 Z. z. o dani z pridanej </w:t>
      </w:r>
    </w:p>
    <w:p w:rsidR="00626192" w:rsidP="00626192">
      <w:pPr>
        <w:pBdr>
          <w:top w:val="single" w:sz="4" w:space="1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hodnoty v znení neskorších predpisov</w:t>
      </w:r>
    </w:p>
    <w:p w:rsidR="00626192" w:rsidP="00626192">
      <w:pPr>
        <w:pBdr>
          <w:top w:val="single" w:sz="4" w:space="1" w:color="auto"/>
        </w:pBdr>
        <w:jc w:val="both"/>
        <w:rPr>
          <w:rFonts w:ascii="Times New Roman" w:hAnsi="Times New Roman" w:cs="Times New Roman"/>
        </w:rPr>
      </w:pPr>
    </w:p>
    <w:p w:rsidR="00626192" w:rsidP="00626192">
      <w:pPr>
        <w:pBdr>
          <w:top w:val="single" w:sz="4" w:space="1" w:color="auto"/>
        </w:pBdr>
        <w:jc w:val="both"/>
        <w:rPr>
          <w:rFonts w:ascii="Times New Roman" w:hAnsi="Times New Roman" w:cs="Times New Roman"/>
        </w:rPr>
      </w:pPr>
    </w:p>
    <w:p w:rsidR="00626192" w:rsidP="00626192">
      <w:pPr>
        <w:pBdr>
          <w:top w:val="single" w:sz="4" w:space="1" w:color="auto"/>
        </w:pBdr>
        <w:jc w:val="both"/>
        <w:rPr>
          <w:rFonts w:ascii="Times New Roman" w:hAnsi="Times New Roman" w:cs="Times New Roman"/>
        </w:rPr>
      </w:pPr>
    </w:p>
    <w:p w:rsidR="00626192" w:rsidP="00626192">
      <w:pPr>
        <w:pBdr>
          <w:top w:val="single" w:sz="4" w:space="1" w:color="auto"/>
        </w:pBdr>
        <w:jc w:val="both"/>
        <w:rPr>
          <w:rFonts w:ascii="Times New Roman" w:hAnsi="Times New Roman" w:cs="Times New Roman"/>
        </w:rPr>
      </w:pPr>
    </w:p>
    <w:p w:rsidR="00626192" w:rsidP="00626192">
      <w:pPr>
        <w:pBdr>
          <w:top w:val="single" w:sz="4" w:space="1" w:color="auto"/>
        </w:pBdr>
        <w:jc w:val="both"/>
        <w:rPr>
          <w:rFonts w:ascii="Times New Roman" w:hAnsi="Times New Roman" w:cs="Times New Roman"/>
        </w:rPr>
      </w:pPr>
    </w:p>
    <w:p w:rsidR="00626192" w:rsidP="00626192">
      <w:pPr>
        <w:pBdr>
          <w:top w:val="single" w:sz="4" w:space="1" w:color="auto"/>
        </w:pBdr>
        <w:jc w:val="both"/>
        <w:rPr>
          <w:rFonts w:ascii="Times New Roman" w:hAnsi="Times New Roman" w:cs="Times New Roman"/>
          <w:b/>
        </w:rPr>
      </w:pPr>
      <w:r w:rsidRPr="004F0607">
        <w:rPr>
          <w:rFonts w:ascii="Times New Roman" w:hAnsi="Times New Roman" w:cs="Times New Roman"/>
          <w:u w:val="single"/>
        </w:rPr>
        <w:t>Predkladá</w:t>
      </w:r>
      <w:r>
        <w:rPr>
          <w:rFonts w:ascii="Times New Roman" w:hAnsi="Times New Roman" w:cs="Times New Roman"/>
        </w:rPr>
        <w:t>:</w:t>
      </w:r>
    </w:p>
    <w:p w:rsidR="00626192" w:rsidP="00626192">
      <w:pPr>
        <w:pBdr>
          <w:top w:val="single" w:sz="4" w:space="1" w:color="auto"/>
        </w:pBdr>
        <w:jc w:val="both"/>
        <w:rPr>
          <w:rFonts w:ascii="Times New Roman" w:hAnsi="Times New Roman" w:cs="Times New Roman"/>
          <w:b/>
        </w:rPr>
      </w:pPr>
    </w:p>
    <w:p w:rsidR="00626192" w:rsidP="00626192">
      <w:pPr>
        <w:pBdr>
          <w:top w:val="single" w:sz="4" w:space="1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Mikuláš  D z u r i n d a</w:t>
      </w:r>
    </w:p>
    <w:p w:rsidR="00626192" w:rsidP="00626192">
      <w:pPr>
        <w:pBdr>
          <w:top w:val="single" w:sz="4" w:space="1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626192" w:rsidP="00626192">
      <w:pPr>
        <w:pBdr>
          <w:top w:val="single" w:sz="4" w:space="1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626192" w:rsidP="00626192">
      <w:pPr>
        <w:pBdr>
          <w:top w:val="single" w:sz="4" w:space="1" w:color="auto"/>
        </w:pBdr>
        <w:jc w:val="both"/>
        <w:rPr>
          <w:rFonts w:ascii="Times New Roman" w:hAnsi="Times New Roman" w:cs="Times New Roman"/>
        </w:rPr>
      </w:pPr>
    </w:p>
    <w:p w:rsidR="00626192" w:rsidP="00626192">
      <w:pPr>
        <w:pBdr>
          <w:top w:val="single" w:sz="4" w:space="1" w:color="auto"/>
        </w:pBdr>
        <w:jc w:val="both"/>
        <w:rPr>
          <w:rFonts w:ascii="Times New Roman" w:hAnsi="Times New Roman" w:cs="Times New Roman"/>
        </w:rPr>
      </w:pPr>
    </w:p>
    <w:p w:rsidR="00626192" w:rsidP="00626192">
      <w:pPr>
        <w:pBdr>
          <w:top w:val="single" w:sz="4" w:space="1" w:color="auto"/>
        </w:pBdr>
        <w:jc w:val="both"/>
        <w:rPr>
          <w:rFonts w:ascii="Times New Roman" w:hAnsi="Times New Roman" w:cs="Times New Roman"/>
        </w:rPr>
      </w:pPr>
    </w:p>
    <w:p w:rsidR="00626192" w:rsidP="00626192">
      <w:pPr>
        <w:pBdr>
          <w:top w:val="single" w:sz="4" w:space="1" w:color="auto"/>
        </w:pBdr>
        <w:jc w:val="both"/>
        <w:rPr>
          <w:rFonts w:ascii="Times New Roman" w:hAnsi="Times New Roman" w:cs="Times New Roman"/>
        </w:rPr>
      </w:pPr>
    </w:p>
    <w:p w:rsidR="00626192" w:rsidP="00626192">
      <w:pPr>
        <w:pBdr>
          <w:top w:val="single" w:sz="4" w:space="1" w:color="auto"/>
        </w:pBdr>
        <w:jc w:val="both"/>
        <w:rPr>
          <w:rFonts w:ascii="Times New Roman" w:hAnsi="Times New Roman" w:cs="Times New Roman"/>
        </w:rPr>
      </w:pPr>
    </w:p>
    <w:p w:rsidR="00626192" w:rsidP="00626192">
      <w:pPr>
        <w:pBdr>
          <w:top w:val="single" w:sz="4" w:space="1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 máj 2003</w:t>
      </w:r>
    </w:p>
    <w:p w:rsidR="00A82DC5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3845D4"/>
    <w:rsid w:val="004F0607"/>
    <w:rsid w:val="00626192"/>
    <w:rsid w:val="00A82DC5"/>
    <w:rsid w:val="00F8034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192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189</Words>
  <Characters>1121</Characters>
  <Application>Microsoft Office Word</Application>
  <DocSecurity>0</DocSecurity>
  <Lines>0</Lines>
  <Paragraphs>0</Paragraphs>
  <ScaleCrop>false</ScaleCrop>
  <Company>MFSR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 REPUBLIKY</dc:title>
  <dc:creator>User</dc:creator>
  <cp:lastModifiedBy>User</cp:lastModifiedBy>
  <cp:revision>1</cp:revision>
  <dcterms:created xsi:type="dcterms:W3CDTF">2003-05-29T12:34:00Z</dcterms:created>
  <dcterms:modified xsi:type="dcterms:W3CDTF">2003-05-29T12:34:00Z</dcterms:modified>
</cp:coreProperties>
</file>