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B634A" w:rsidRPr="005B634A" w:rsidP="005B634A">
      <w:pPr>
        <w:pStyle w:val="BodyTextIndent3"/>
        <w:jc w:val="center"/>
        <w:rPr>
          <w:rFonts w:ascii="Arial" w:hAnsi="Arial" w:cs="Arial"/>
          <w:sz w:val="24"/>
          <w:szCs w:val="24"/>
        </w:rPr>
      </w:pPr>
    </w:p>
    <w:p w:rsidR="005B634A" w:rsidRPr="005B634A" w:rsidP="005B634A">
      <w:pPr>
        <w:pStyle w:val="BodyText3"/>
        <w:jc w:val="center"/>
        <w:rPr>
          <w:rFonts w:ascii="Arial" w:hAnsi="Arial" w:cs="Arial"/>
          <w:b/>
          <w:sz w:val="24"/>
          <w:szCs w:val="24"/>
        </w:rPr>
      </w:pPr>
      <w:r w:rsidR="0002043F">
        <w:rPr>
          <w:rFonts w:ascii="Arial" w:hAnsi="Arial" w:cs="Arial"/>
          <w:b/>
          <w:sz w:val="24"/>
          <w:szCs w:val="24"/>
        </w:rPr>
        <w:t>N</w:t>
      </w:r>
      <w:r w:rsidRPr="005B634A">
        <w:rPr>
          <w:rFonts w:ascii="Arial" w:hAnsi="Arial" w:cs="Arial"/>
          <w:b/>
          <w:sz w:val="24"/>
          <w:szCs w:val="24"/>
        </w:rPr>
        <w:t>ávrh vlády</w:t>
      </w:r>
    </w:p>
    <w:p w:rsidR="005B634A" w:rsidRPr="005B634A" w:rsidP="0002043F">
      <w:pPr>
        <w:spacing w:line="360" w:lineRule="auto"/>
        <w:jc w:val="center"/>
        <w:rPr>
          <w:rFonts w:ascii="Arial" w:hAnsi="Arial" w:cs="Arial"/>
          <w:b/>
        </w:rPr>
      </w:pPr>
      <w:r w:rsidRPr="005B634A">
        <w:rPr>
          <w:rFonts w:ascii="Arial" w:hAnsi="Arial" w:cs="Arial"/>
          <w:b/>
        </w:rPr>
        <w:t>na skrátené legislatívne konanie o vládnom návrhu zákona, ktorým sa dopĺňa zákon č. 462/2002 Z. z. o poskytnutí jednorazového finančného príspevku politickým väzňom</w:t>
      </w:r>
    </w:p>
    <w:p w:rsidR="005B634A" w:rsidP="0002043F">
      <w:pPr>
        <w:spacing w:line="360" w:lineRule="auto"/>
        <w:jc w:val="center"/>
        <w:rPr>
          <w:rFonts w:ascii="Arial" w:hAnsi="Arial" w:cs="Times New Roman"/>
          <w:b/>
        </w:rPr>
      </w:pPr>
    </w:p>
    <w:p w:rsidR="005B634A" w:rsidP="0002043F">
      <w:pPr>
        <w:pStyle w:val="BodyText"/>
        <w:spacing w:line="360" w:lineRule="auto"/>
        <w:ind w:firstLine="709"/>
        <w:rPr>
          <w:rFonts w:cs="Times New Roman"/>
        </w:rPr>
      </w:pPr>
      <w:r w:rsidR="0002043F">
        <w:rPr>
          <w:rFonts w:cs="Times New Roman"/>
        </w:rPr>
        <w:t xml:space="preserve">Na rokovanie Národnej rady Slovenskej republiky sa predkladá </w:t>
      </w:r>
      <w:r>
        <w:rPr>
          <w:rFonts w:cs="Times New Roman"/>
        </w:rPr>
        <w:t xml:space="preserve">návrh </w:t>
      </w:r>
      <w:r w:rsidR="0002043F">
        <w:rPr>
          <w:rFonts w:cs="Times New Roman"/>
        </w:rPr>
        <w:t xml:space="preserve">vlády </w:t>
      </w:r>
      <w:r>
        <w:rPr>
          <w:rFonts w:cs="Times New Roman"/>
        </w:rPr>
        <w:t>na s</w:t>
      </w:r>
      <w:r>
        <w:rPr>
          <w:rFonts w:cs="Times New Roman"/>
        </w:rPr>
        <w:t xml:space="preserve">krátené legislatívne konanie </w:t>
      </w:r>
      <w:r w:rsidR="0002043F">
        <w:rPr>
          <w:rFonts w:cs="Times New Roman"/>
        </w:rPr>
        <w:t>o</w:t>
      </w:r>
      <w:r w:rsidR="00905C6F">
        <w:rPr>
          <w:rFonts w:cs="Times New Roman"/>
        </w:rPr>
        <w:t> vládnom návrhu zákona, ktorým sa dopĺňa zákon</w:t>
      </w:r>
      <w:r>
        <w:rPr>
          <w:rFonts w:cs="Times New Roman"/>
        </w:rPr>
        <w:t xml:space="preserve"> č. 462/2002 Z. z. o poskytnutí jednorazového finančného príspevku politickým väzňom.</w:t>
      </w:r>
    </w:p>
    <w:p w:rsidR="005B634A" w:rsidP="0002043F">
      <w:pPr>
        <w:pStyle w:val="Subtitle"/>
        <w:spacing w:line="360" w:lineRule="auto"/>
        <w:ind w:firstLine="708"/>
        <w:rPr>
          <w:rFonts w:ascii="Arial" w:hAnsi="Arial" w:cs="Times New Roman"/>
        </w:rPr>
      </w:pPr>
    </w:p>
    <w:p w:rsidR="005B634A" w:rsidP="0002043F">
      <w:pPr>
        <w:pStyle w:val="Subtitle"/>
        <w:spacing w:line="360" w:lineRule="auto"/>
        <w:ind w:firstLine="708"/>
        <w:rPr>
          <w:rFonts w:ascii="Arial" w:hAnsi="Arial" w:cs="Times New Roman"/>
        </w:rPr>
      </w:pPr>
      <w:r w:rsidRPr="00986552">
        <w:rPr>
          <w:rFonts w:ascii="Arial" w:hAnsi="Arial" w:cs="Arial"/>
        </w:rPr>
        <w:t>Zákon č. 462/2002 Z. z. o poskytnutí jednorazového finančného príspevku politickým väzňom bol predložený</w:t>
      </w:r>
      <w:r>
        <w:rPr>
          <w:rFonts w:ascii="Arial" w:hAnsi="Arial" w:cs="Times New Roman"/>
        </w:rPr>
        <w:t xml:space="preserve"> na rokovanie Národnej rady Slovenskej republiky ako poslanecký návrh a jeho cieľom bolo zmiernenie krívd spôsobených komunistickým režimom politickým väzňom na Slovensku v nadväznosti na zákon č. 119/1990 Zb. o súdnej rehabilitácii v znení neskorších predpisov, a to poskytnutím jednorazovej peňažnej sumy. </w:t>
      </w:r>
    </w:p>
    <w:p w:rsidR="005B634A" w:rsidP="0002043F">
      <w:pPr>
        <w:pStyle w:val="Subtitle"/>
        <w:spacing w:line="360" w:lineRule="auto"/>
        <w:ind w:firstLine="708"/>
        <w:rPr>
          <w:rFonts w:ascii="Arial" w:hAnsi="Arial" w:cs="Times New Roman"/>
        </w:rPr>
      </w:pPr>
    </w:p>
    <w:p w:rsidR="005B634A" w:rsidRPr="008E7832" w:rsidP="0002043F">
      <w:pPr>
        <w:pStyle w:val="Subtitle"/>
        <w:spacing w:line="360" w:lineRule="auto"/>
        <w:ind w:firstLine="708"/>
        <w:rPr>
          <w:rFonts w:ascii="Arial" w:hAnsi="Arial" w:cs="Arial"/>
        </w:rPr>
      </w:pPr>
      <w:r w:rsidRPr="008E7832">
        <w:rPr>
          <w:rFonts w:ascii="Arial" w:hAnsi="Arial" w:cs="Arial"/>
        </w:rPr>
        <w:t xml:space="preserve">Prijatie </w:t>
      </w:r>
      <w:r>
        <w:rPr>
          <w:rFonts w:ascii="Arial" w:hAnsi="Arial" w:cs="Arial"/>
        </w:rPr>
        <w:t>tohto</w:t>
      </w:r>
      <w:r w:rsidRPr="008E7832">
        <w:rPr>
          <w:rFonts w:ascii="Arial" w:hAnsi="Arial" w:cs="Arial"/>
        </w:rPr>
        <w:t xml:space="preserve"> zákona spolu s ďalšími legislatívnymi zmenami, ktoré boli uskutočnené v priebehu posledných rokov</w:t>
      </w:r>
      <w:r>
        <w:rPr>
          <w:rFonts w:ascii="Arial" w:hAnsi="Arial" w:cs="Arial"/>
        </w:rPr>
        <w:t>,</w:t>
      </w:r>
      <w:r w:rsidRPr="008E7832">
        <w:rPr>
          <w:rFonts w:ascii="Arial" w:hAnsi="Arial" w:cs="Arial"/>
        </w:rPr>
        <w:t xml:space="preserve"> založili mimoriadne zložité podmienky pre zostavovanie ekonomicky únosného štátneho rozpočtu</w:t>
      </w:r>
      <w:r>
        <w:rPr>
          <w:rFonts w:ascii="Arial" w:hAnsi="Arial" w:cs="Arial"/>
        </w:rPr>
        <w:t xml:space="preserve"> na budúci rok</w:t>
      </w:r>
      <w:r w:rsidRPr="008E7832">
        <w:rPr>
          <w:rFonts w:ascii="Arial" w:hAnsi="Arial" w:cs="Arial"/>
        </w:rPr>
        <w:t xml:space="preserve">. Z uvedeného dôvodu uložila vláda </w:t>
      </w:r>
      <w:r>
        <w:rPr>
          <w:rFonts w:ascii="Arial" w:hAnsi="Arial" w:cs="Arial"/>
        </w:rPr>
        <w:t xml:space="preserve">uznesením č. 1144 Bod 2, zo dňa 23.10.2002, </w:t>
      </w:r>
      <w:r w:rsidRPr="008E7832">
        <w:rPr>
          <w:rFonts w:ascii="Arial" w:hAnsi="Arial" w:cs="Arial"/>
        </w:rPr>
        <w:t>ministrovi spravodlivosti vypracovať novelu zákona č. 462/2002 Z. z. o</w:t>
      </w:r>
      <w:r w:rsidRPr="008E7832">
        <w:rPr>
          <w:rFonts w:ascii="Arial" w:hAnsi="Arial" w:cs="Arial"/>
        </w:rPr>
        <w:t> poskytnutí jednorazového finančného príspevku politickým väzňom, ktorá prehodnotí rozpočtové dôsledky tohto predpisu na rok 2003.</w:t>
      </w:r>
    </w:p>
    <w:p w:rsidR="005B634A" w:rsidP="0002043F">
      <w:pPr>
        <w:pStyle w:val="Subtitle"/>
        <w:spacing w:line="360" w:lineRule="auto"/>
        <w:ind w:firstLine="708"/>
        <w:rPr>
          <w:rFonts w:ascii="Arial" w:hAnsi="Arial" w:cs="Times New Roman"/>
        </w:rPr>
      </w:pPr>
    </w:p>
    <w:p w:rsidR="005B634A" w:rsidP="0002043F">
      <w:pPr>
        <w:pStyle w:val="Subtitle"/>
        <w:spacing w:line="360" w:lineRule="auto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Uvedený zákon nadobudol účinnosť 1. septembra 2002, pričom oprávnené osoby majú právo písomne uplatniť svoj nárok na príslušnom orgáne najneskôr do 31. decembra 2003.</w:t>
      </w:r>
    </w:p>
    <w:p w:rsidR="005B634A" w:rsidP="00CD0AAE">
      <w:pPr>
        <w:pStyle w:val="Subtitle"/>
        <w:spacing w:line="360" w:lineRule="auto"/>
        <w:rPr>
          <w:rFonts w:ascii="Arial" w:hAnsi="Arial" w:cs="Times New Roman"/>
        </w:rPr>
      </w:pPr>
    </w:p>
    <w:p w:rsidR="00CD0AAE" w:rsidP="00CD0AAE">
      <w:pPr>
        <w:pStyle w:val="BodyText"/>
        <w:spacing w:line="360" w:lineRule="auto"/>
        <w:ind w:firstLine="708"/>
        <w:rPr>
          <w:rFonts w:cs="Times New Roman"/>
        </w:rPr>
      </w:pPr>
      <w:r>
        <w:rPr>
          <w:rFonts w:cs="Times New Roman"/>
        </w:rPr>
        <w:t>V súlade s § 89 ods. 1 zákona Národnej rady Slovenskej  republiky č. 350/1996 Z.z. o rokovacom poriadku Národnej rady Slovenskej republiky sa navrhuje, aby Národná rada Slovenskej republiky prijala uznesenie o skrátenom legislatívnom konaní o vládnom návrhu zákona, ktorým sa dopĺňa zákon č. 462/2002 Z. z.  o poskytnutí jednorazového finančného príspevku politickým väzňom z dôvodu nedostatku finančných prostriedkov na krytie výdavkov štátu. Aplikácia prijatého zákona v praxi  je podmienená zabezpečením príslušného objemu finančných prostriedkov v štátnom rozpočte  na rok 2003, pričom takéto krytie nie je možné bez výrazného zvýšenia deficitu štátneho rozpočtu, čím by vznikli štátu značné hospodárske škody.</w:t>
      </w:r>
    </w:p>
    <w:p w:rsidR="005B634A" w:rsidP="00CD0AAE">
      <w:pPr>
        <w:pStyle w:val="Subtitle"/>
        <w:spacing w:line="360" w:lineRule="auto"/>
        <w:ind w:firstLine="708"/>
        <w:rPr>
          <w:rFonts w:ascii="Arial" w:hAnsi="Arial" w:cs="Times New Roman"/>
        </w:rPr>
      </w:pPr>
    </w:p>
    <w:p w:rsidR="005B634A" w:rsidP="00CD0AAE">
      <w:pPr>
        <w:pStyle w:val="Subtitle"/>
        <w:spacing w:line="360" w:lineRule="auto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Materiál nebol predmetom medzirezortného pripomienkového konania a nebol prerokovaný Legislatívnou radou vlády SR.</w:t>
      </w:r>
    </w:p>
    <w:p w:rsidR="005B634A" w:rsidP="00CD0AAE">
      <w:pPr>
        <w:pStyle w:val="Subtitle"/>
        <w:spacing w:line="360" w:lineRule="auto"/>
        <w:ind w:firstLine="708"/>
        <w:rPr>
          <w:rFonts w:ascii="Arial" w:hAnsi="Arial" w:cs="Times New Roman"/>
        </w:rPr>
      </w:pPr>
    </w:p>
    <w:p w:rsidR="005B634A" w:rsidP="0002043F">
      <w:pPr>
        <w:pStyle w:val="Subtitle"/>
        <w:spacing w:line="360" w:lineRule="auto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Navrhovaná právna úprava nebude mať dopad na štátny rozpočet, rozpočty obcí alebo rozpočty vyšších územných celkov.</w:t>
      </w:r>
    </w:p>
    <w:p w:rsidR="005B634A" w:rsidRPr="0002043F" w:rsidP="0002043F">
      <w:pPr>
        <w:spacing w:line="360" w:lineRule="auto"/>
        <w:rPr>
          <w:rFonts w:ascii="Arial" w:hAnsi="Arial" w:cs="Arial"/>
        </w:rPr>
      </w:pPr>
    </w:p>
    <w:p w:rsidR="004703C2" w:rsidRPr="0002043F">
      <w:pPr>
        <w:rPr>
          <w:rFonts w:ascii="Arial" w:hAnsi="Arial" w:cs="Arial"/>
        </w:rPr>
      </w:pPr>
    </w:p>
    <w:p w:rsidR="0002043F" w:rsidRPr="0002043F">
      <w:pPr>
        <w:rPr>
          <w:rFonts w:ascii="Arial" w:hAnsi="Arial" w:cs="Arial"/>
        </w:rPr>
      </w:pPr>
      <w:r w:rsidRPr="0002043F">
        <w:rPr>
          <w:rFonts w:ascii="Arial" w:hAnsi="Arial" w:cs="Arial"/>
        </w:rPr>
        <w:t>Bratislava 30. októbra 2002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043F"/>
    <w:rsid w:val="004703C2"/>
    <w:rsid w:val="005B634A"/>
    <w:rsid w:val="008E7832"/>
    <w:rsid w:val="00905C6F"/>
    <w:rsid w:val="00986552"/>
    <w:rsid w:val="00CD0AA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Subtitle">
    <w:name w:val="Subtitle"/>
    <w:basedOn w:val="Normal"/>
    <w:uiPriority w:val="11"/>
    <w:qFormat/>
    <w:rsid w:val="005B634A"/>
    <w:pPr>
      <w:jc w:val="both"/>
    </w:pPr>
    <w:rPr>
      <w:szCs w:val="20"/>
    </w:rPr>
  </w:style>
  <w:style w:type="paragraph" w:styleId="BodyText">
    <w:name w:val="Body Text"/>
    <w:basedOn w:val="Normal"/>
    <w:rsid w:val="005B634A"/>
    <w:pPr>
      <w:jc w:val="both"/>
    </w:pPr>
    <w:rPr>
      <w:rFonts w:ascii="Arial" w:hAnsi="Arial"/>
      <w:szCs w:val="20"/>
    </w:rPr>
  </w:style>
  <w:style w:type="paragraph" w:styleId="BodyTextIndent3">
    <w:name w:val="Body Text Indent 3"/>
    <w:basedOn w:val="Normal"/>
    <w:rsid w:val="005B634A"/>
    <w:pPr>
      <w:spacing w:after="120"/>
      <w:ind w:left="283"/>
      <w:jc w:val="left"/>
    </w:pPr>
    <w:rPr>
      <w:sz w:val="16"/>
      <w:szCs w:val="16"/>
    </w:rPr>
  </w:style>
  <w:style w:type="paragraph" w:styleId="BodyText3">
    <w:name w:val="Body Text 3"/>
    <w:basedOn w:val="Normal"/>
    <w:rsid w:val="005B634A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02043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359</Words>
  <Characters>2121</Characters>
  <Application>Microsoft Office Word</Application>
  <DocSecurity>0</DocSecurity>
  <Lines>0</Lines>
  <Paragraphs>0</Paragraphs>
  <ScaleCrop>false</ScaleCrop>
  <Company>Ministerstvo Spravodlivosti  SR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vlády</dc:title>
  <dc:creator>jana.hrenova</dc:creator>
  <cp:lastModifiedBy>jana.hrenova</cp:lastModifiedBy>
  <cp:revision>3</cp:revision>
  <cp:lastPrinted>2002-10-30T09:58:00Z</cp:lastPrinted>
  <dcterms:created xsi:type="dcterms:W3CDTF">2002-10-30T09:14:00Z</dcterms:created>
  <dcterms:modified xsi:type="dcterms:W3CDTF">2002-10-30T10:09:00Z</dcterms:modified>
</cp:coreProperties>
</file>