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</w:pPr>
      <w:r>
        <w:t>N Á R O D N Á   R A D A    S L O V E N S K E J   R E P U B L I KY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volebné obdobie</w:t>
      </w:r>
    </w:p>
    <w:p>
      <w:pPr>
        <w:jc w:val="center"/>
        <w:rPr>
          <w:rFonts w:ascii="Arial" w:hAnsi="Arial" w:cs="Arial"/>
          <w:b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 1670/2002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</w:t>
      </w:r>
    </w:p>
    <w:p>
      <w:pPr>
        <w:jc w:val="center"/>
        <w:rPr>
          <w:rFonts w:ascii="Arial" w:hAnsi="Arial" w:cs="Arial"/>
          <w:b/>
        </w:rPr>
      </w:pPr>
    </w:p>
    <w:p>
      <w:pPr>
        <w:pStyle w:val="Heading2"/>
      </w:pPr>
      <w:r>
        <w:t>N á v r h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voľbu overovateľov Národnej rady Slovenskej repub</w:t>
      </w:r>
      <w:r>
        <w:rPr>
          <w:rFonts w:ascii="Arial" w:hAnsi="Arial" w:cs="Arial"/>
          <w:b/>
        </w:rPr>
        <w:t>liky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</w:rPr>
      </w:pPr>
    </w:p>
    <w:p>
      <w:pPr>
        <w:jc w:val="both"/>
        <w:rPr>
          <w:rFonts w:ascii="Arial" w:hAnsi="Arial" w:cs="Arial"/>
        </w:rPr>
      </w:pPr>
    </w:p>
    <w:p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7 ods. 1 zákona Národnej rady Slovenskej republiky č. 350/1996 Z. z. o rokovacom  poriadku Národnej rady Slovenskej republiky v znení neskorších predpisov sa navrhuje, aby N</w:t>
      </w:r>
      <w:r>
        <w:rPr>
          <w:rFonts w:ascii="Arial" w:hAnsi="Arial" w:cs="Arial"/>
        </w:rPr>
        <w:t xml:space="preserve">árodná rada Slovenskej republiky  </w:t>
      </w:r>
      <w:r>
        <w:rPr>
          <w:rFonts w:ascii="Arial" w:hAnsi="Arial" w:cs="Arial"/>
          <w:b/>
        </w:rPr>
        <w:t>z v o l i l a</w:t>
      </w:r>
      <w:r>
        <w:rPr>
          <w:rFonts w:ascii="Arial" w:hAnsi="Arial" w:cs="Arial"/>
        </w:rPr>
        <w:t xml:space="preserve">  za overovateľov Národnej rady Slovenskej republiky v III. volebnom období týchto poslancov Národnej rady Slovenskej republiky: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Jaroslav  Jaduš</w:t>
        <w:tab/>
        <w:tab/>
        <w:tab/>
        <w:tab/>
        <w:t>(HZDS)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Eduard  Kolesár</w:t>
        <w:tab/>
        <w:tab/>
        <w:tab/>
        <w:tab/>
        <w:t>(HZDS)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Ľudmila  Mušková</w:t>
        <w:tab/>
        <w:tab/>
        <w:tab/>
        <w:tab/>
        <w:t>(HZDS)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Milan  Urbáni</w:t>
        <w:tab/>
        <w:tab/>
        <w:tab/>
        <w:tab/>
        <w:tab/>
        <w:t>(HZDS)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Tomáš  Galbavý</w:t>
        <w:tab/>
        <w:tab/>
        <w:tab/>
        <w:tab/>
        <w:t>(SDKÚ)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Zoltán  Horváth</w:t>
        <w:tab/>
        <w:tab/>
        <w:tab/>
        <w:tab/>
        <w:t>(SDKÚ)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Ľubica  Navrátilová</w:t>
        <w:tab/>
        <w:tab/>
        <w:tab/>
        <w:tab/>
        <w:t>(SDKÚ)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Monika  Beňová</w:t>
        <w:tab/>
        <w:tab/>
        <w:tab/>
        <w:tab/>
        <w:t>(SMER)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Igor  Federič</w:t>
        <w:tab/>
        <w:tab/>
        <w:tab/>
        <w:tab/>
        <w:tab/>
        <w:t>(SMER)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Maroš  Kondrót</w:t>
        <w:tab/>
        <w:tab/>
        <w:tab/>
        <w:tab/>
        <w:t>(SMER)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Iván  Farkas</w:t>
        <w:tab/>
        <w:tab/>
        <w:tab/>
        <w:tab/>
        <w:tab/>
        <w:t>(SMK – MKP)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Gábor  Gál</w:t>
        <w:tab/>
        <w:tab/>
        <w:tab/>
        <w:tab/>
        <w:tab/>
        <w:t>(SMK – MKP)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Pavol  Abrhan</w:t>
        <w:tab/>
        <w:tab/>
        <w:tab/>
        <w:tab/>
        <w:t>(</w:t>
      </w:r>
      <w:r>
        <w:rPr>
          <w:rFonts w:ascii="Arial" w:hAnsi="Arial" w:cs="Arial"/>
        </w:rPr>
        <w:t>KDH)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Jozef  Šimko</w:t>
        <w:tab/>
        <w:tab/>
        <w:tab/>
        <w:tab/>
        <w:tab/>
        <w:t>(KDH)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Beáta  Brestenská</w:t>
        <w:tab/>
        <w:tab/>
        <w:tab/>
        <w:tab/>
        <w:t>(ANO)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Jozef  Heriban</w:t>
        <w:tab/>
        <w:tab/>
        <w:tab/>
        <w:tab/>
        <w:t>(ANO)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Jozef  Hrdlička</w:t>
        <w:tab/>
        <w:tab/>
        <w:tab/>
        <w:tab/>
        <w:t>(KSS)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2002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169</Words>
  <Characters>966</Characters>
  <Application>Microsoft Office Word</Application>
  <DocSecurity>0</DocSecurity>
  <Lines>0</Lines>
  <Paragraphs>0</Paragraphs>
  <ScaleCrop>false</ScaleCrop>
  <Company>Kancelaria NR SR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26</cp:revision>
  <cp:lastPrinted>2002-10-10T07:58:00Z</cp:lastPrinted>
  <dcterms:created xsi:type="dcterms:W3CDTF">1998-09-16T13:42:00Z</dcterms:created>
  <dcterms:modified xsi:type="dcterms:W3CDTF">2002-10-16T07:57:00Z</dcterms:modified>
</cp:coreProperties>
</file>