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E0AEA">
        <w:rPr>
          <w:rFonts w:cs="Times New Roman"/>
        </w:rPr>
        <w:t>396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E0AEA">
        <w:rPr>
          <w:rFonts w:cs="Times New Roman"/>
        </w:rPr>
        <w:t>1560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4193C">
        <w:rPr>
          <w:rFonts w:ascii="Arial" w:hAnsi="Arial" w:cs="Arial"/>
          <w:sz w:val="22"/>
          <w:szCs w:val="22"/>
        </w:rPr>
        <w:t xml:space="preserve"> 27</w:t>
      </w:r>
      <w:r w:rsidR="00DA0846">
        <w:rPr>
          <w:rFonts w:ascii="Arial" w:hAnsi="Arial" w:cs="Arial"/>
          <w:sz w:val="22"/>
          <w:szCs w:val="22"/>
        </w:rPr>
        <w:t>.</w:t>
      </w:r>
      <w:r w:rsidR="0084193C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84193C">
        <w:rPr>
          <w:rFonts w:cs="Arial"/>
          <w:noProof/>
          <w:sz w:val="22"/>
          <w:szCs w:val="22"/>
        </w:rPr>
        <w:t>,</w:t>
      </w:r>
      <w:r w:rsidRPr="008D6C82" w:rsidR="008D6C82">
        <w:rPr>
          <w:rFonts w:cs="Arial"/>
          <w:noProof/>
          <w:sz w:val="22"/>
          <w:szCs w:val="22"/>
        </w:rPr>
        <w:t xml:space="preserve"> </w:t>
      </w:r>
      <w:r w:rsidRPr="008D6C82" w:rsidR="008D6C82">
        <w:rPr>
          <w:rFonts w:cs="Arial"/>
          <w:sz w:val="22"/>
          <w:szCs w:val="22"/>
          <w:lang w:val="sk-SK"/>
        </w:rPr>
        <w:t>ktorým sa mení a dopĺňa zákon č. 446/2001 Z. z. o majetku vyšších územných celkov v znení neskorších predpisov</w:t>
      </w:r>
      <w:r w:rsidRPr="008D6C82" w:rsidR="00C87421">
        <w:rPr>
          <w:rFonts w:cs="Arial"/>
          <w:noProof/>
          <w:sz w:val="22"/>
          <w:szCs w:val="22"/>
        </w:rPr>
        <w:t xml:space="preserve"> </w:t>
      </w:r>
      <w:r w:rsidRPr="008D6C82">
        <w:rPr>
          <w:rFonts w:cs="Arial"/>
          <w:noProof/>
          <w:sz w:val="22"/>
          <w:szCs w:val="22"/>
        </w:rPr>
        <w:t xml:space="preserve">(tlač </w:t>
      </w:r>
      <w:r w:rsidR="008D6C82">
        <w:rPr>
          <w:rFonts w:cs="Arial"/>
          <w:noProof/>
          <w:sz w:val="22"/>
          <w:szCs w:val="22"/>
        </w:rPr>
        <w:t>1533</w:t>
      </w:r>
      <w:r w:rsidRPr="008D6C82" w:rsidR="0054739D">
        <w:rPr>
          <w:rFonts w:cs="Arial"/>
          <w:noProof/>
          <w:sz w:val="22"/>
          <w:szCs w:val="22"/>
        </w:rPr>
        <w:t xml:space="preserve">), doručený </w:t>
      </w:r>
      <w:r w:rsidR="008D6C82">
        <w:rPr>
          <w:rFonts w:cs="Arial"/>
          <w:noProof/>
          <w:sz w:val="22"/>
          <w:szCs w:val="22"/>
        </w:rPr>
        <w:t>24</w:t>
      </w:r>
      <w:r w:rsidRPr="008D6C82" w:rsidR="00DA0846">
        <w:rPr>
          <w:rFonts w:cs="Arial"/>
          <w:noProof/>
          <w:sz w:val="22"/>
          <w:szCs w:val="22"/>
        </w:rPr>
        <w:t>.</w:t>
      </w:r>
      <w:r w:rsidR="008D6C82">
        <w:rPr>
          <w:rFonts w:cs="Arial"/>
          <w:noProof/>
          <w:sz w:val="22"/>
          <w:szCs w:val="22"/>
        </w:rPr>
        <w:t xml:space="preserve"> februára</w:t>
      </w:r>
      <w:r w:rsidRPr="008D6C82" w:rsidR="002C7297">
        <w:rPr>
          <w:rFonts w:cs="Arial"/>
          <w:noProof/>
          <w:sz w:val="22"/>
          <w:szCs w:val="22"/>
        </w:rPr>
        <w:t xml:space="preserve"> </w:t>
      </w:r>
      <w:r w:rsidRPr="008D6C82">
        <w:rPr>
          <w:rFonts w:cs="Arial"/>
          <w:noProof/>
          <w:sz w:val="22"/>
          <w:szCs w:val="22"/>
        </w:rPr>
        <w:t>200</w:t>
      </w:r>
      <w:r w:rsidRPr="008D6C82" w:rsidR="00650056">
        <w:rPr>
          <w:rFonts w:cs="Arial"/>
          <w:noProof/>
          <w:sz w:val="22"/>
          <w:szCs w:val="22"/>
        </w:rPr>
        <w:t>6</w:t>
      </w:r>
      <w:r w:rsidRPr="008D6C82">
        <w:rPr>
          <w:rFonts w:cs="Arial"/>
          <w:noProof/>
          <w:sz w:val="22"/>
          <w:szCs w:val="22"/>
        </w:rPr>
        <w:t>, ktorý som po</w:t>
      </w:r>
      <w:r w:rsidRPr="00E66789">
        <w:rPr>
          <w:rFonts w:cs="Arial"/>
          <w:noProof/>
          <w:sz w:val="22"/>
          <w:szCs w:val="22"/>
        </w:rPr>
        <w:t xml:space="preserve">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8D6C82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8D6C82" w:rsidR="008D6C82">
        <w:rPr>
          <w:rFonts w:cs="Arial"/>
          <w:szCs w:val="22"/>
        </w:rPr>
        <w:t xml:space="preserve">ktorým sa mení a dopĺňa zákon č. 446/2001 Z. z. o majetku vyšších územných celkov v znení neskorších predpisov (tlač </w:t>
      </w:r>
      <w:r w:rsidR="008D6C82">
        <w:rPr>
          <w:rFonts w:cs="Arial"/>
          <w:szCs w:val="22"/>
        </w:rPr>
        <w:t>1533</w:t>
      </w:r>
      <w:r w:rsidRPr="008D6C82" w:rsidR="008D6C82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8D6C82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D6C82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8D6C82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D6C82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D6C82">
        <w:rPr>
          <w:rFonts w:ascii="Arial" w:hAnsi="Arial" w:cs="Arial"/>
          <w:b/>
          <w:sz w:val="22"/>
          <w:szCs w:val="22"/>
          <w:u w:val="single"/>
        </w:rPr>
        <w:t>31 dní</w:t>
      </w:r>
      <w:r w:rsidR="008D6C82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8D6C82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54739D"/>
    <w:rsid w:val="00650056"/>
    <w:rsid w:val="007351A5"/>
    <w:rsid w:val="0084193C"/>
    <w:rsid w:val="008B1A45"/>
    <w:rsid w:val="008D6C82"/>
    <w:rsid w:val="00AA3DED"/>
    <w:rsid w:val="00C87421"/>
    <w:rsid w:val="00DA0846"/>
    <w:rsid w:val="00E66789"/>
    <w:rsid w:val="00FE0A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266</Words>
  <Characters>1519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2006-02-27T09:24:00Z</dcterms:created>
  <dcterms:modified xsi:type="dcterms:W3CDTF">2006-02-27T09:28:00Z</dcterms:modified>
</cp:coreProperties>
</file>