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C1DBF">
        <w:rPr>
          <w:rFonts w:cs="Times New Roman"/>
        </w:rPr>
        <w:t>393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C1DBF">
        <w:rPr>
          <w:rFonts w:cs="Times New Roman"/>
        </w:rPr>
        <w:t>1559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15D4B">
        <w:rPr>
          <w:rFonts w:ascii="Arial" w:hAnsi="Arial" w:cs="Arial"/>
          <w:sz w:val="22"/>
          <w:szCs w:val="22"/>
        </w:rPr>
        <w:t xml:space="preserve"> 27</w:t>
      </w:r>
      <w:r w:rsidR="00DA0846">
        <w:rPr>
          <w:rFonts w:ascii="Arial" w:hAnsi="Arial" w:cs="Arial"/>
          <w:sz w:val="22"/>
          <w:szCs w:val="22"/>
        </w:rPr>
        <w:t>.</w:t>
      </w:r>
      <w:r w:rsidR="00415D4B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</w:t>
      </w:r>
      <w:r w:rsidRPr="0036242E">
        <w:rPr>
          <w:rFonts w:cs="Arial"/>
          <w:noProof/>
          <w:sz w:val="22"/>
          <w:szCs w:val="22"/>
        </w:rPr>
        <w:t>ákona</w:t>
      </w:r>
      <w:r w:rsidRPr="0036242E" w:rsidR="00415D4B">
        <w:rPr>
          <w:rFonts w:cs="Arial"/>
          <w:noProof/>
          <w:sz w:val="22"/>
          <w:szCs w:val="22"/>
        </w:rPr>
        <w:t xml:space="preserve">, </w:t>
      </w:r>
      <w:r w:rsidRPr="0036242E" w:rsidR="0036242E">
        <w:rPr>
          <w:rFonts w:cs="Arial"/>
          <w:sz w:val="22"/>
          <w:szCs w:val="22"/>
          <w:lang w:val="sk-SK"/>
        </w:rPr>
        <w:t>ktorým sa mení a dopĺňa zákon Národne</w:t>
      </w:r>
      <w:r w:rsidR="0036242E">
        <w:rPr>
          <w:rFonts w:cs="Arial"/>
          <w:sz w:val="22"/>
          <w:szCs w:val="22"/>
          <w:lang w:val="sk-SK"/>
        </w:rPr>
        <w:t xml:space="preserve">j rady Slovenskej republiky </w:t>
      </w:r>
      <w:r w:rsidRPr="0036242E" w:rsidR="0036242E">
        <w:rPr>
          <w:rFonts w:cs="Arial"/>
          <w:sz w:val="22"/>
          <w:szCs w:val="22"/>
          <w:lang w:val="sk-SK"/>
        </w:rPr>
        <w:t>č. 39/1993 Z. z. o Najvyššom kontrol</w:t>
      </w:r>
      <w:r w:rsidR="0036242E">
        <w:rPr>
          <w:rFonts w:cs="Arial"/>
          <w:sz w:val="22"/>
          <w:szCs w:val="22"/>
          <w:lang w:val="sk-SK"/>
        </w:rPr>
        <w:t xml:space="preserve">nom úrade Slovenskej republiky </w:t>
      </w:r>
      <w:r w:rsidRPr="0036242E" w:rsidR="0036242E">
        <w:rPr>
          <w:rFonts w:cs="Arial"/>
          <w:sz w:val="22"/>
          <w:szCs w:val="22"/>
          <w:lang w:val="sk-SK"/>
        </w:rPr>
        <w:t>v znení neskorších predpisov</w:t>
      </w:r>
      <w:r w:rsidRPr="0036242E" w:rsidR="00C87421">
        <w:rPr>
          <w:rFonts w:cs="Arial"/>
          <w:noProof/>
          <w:sz w:val="22"/>
          <w:szCs w:val="22"/>
        </w:rPr>
        <w:t xml:space="preserve"> </w:t>
      </w:r>
      <w:r w:rsidR="0036242E">
        <w:rPr>
          <w:rFonts w:cs="Arial"/>
          <w:noProof/>
          <w:sz w:val="22"/>
          <w:szCs w:val="22"/>
        </w:rPr>
        <w:br/>
      </w:r>
      <w:r w:rsidRPr="0036242E">
        <w:rPr>
          <w:rFonts w:cs="Arial"/>
          <w:noProof/>
          <w:sz w:val="22"/>
          <w:szCs w:val="22"/>
        </w:rPr>
        <w:t xml:space="preserve">(tlač </w:t>
      </w:r>
      <w:r w:rsidR="0036242E">
        <w:rPr>
          <w:rFonts w:cs="Arial"/>
          <w:noProof/>
          <w:sz w:val="22"/>
          <w:szCs w:val="22"/>
        </w:rPr>
        <w:t>1532</w:t>
      </w:r>
      <w:r w:rsidRPr="0036242E" w:rsidR="0054739D">
        <w:rPr>
          <w:rFonts w:cs="Arial"/>
          <w:noProof/>
          <w:sz w:val="22"/>
          <w:szCs w:val="22"/>
        </w:rPr>
        <w:t xml:space="preserve">), doručený </w:t>
      </w:r>
      <w:r w:rsidR="0036242E">
        <w:rPr>
          <w:rFonts w:cs="Arial"/>
          <w:noProof/>
          <w:sz w:val="22"/>
          <w:szCs w:val="22"/>
        </w:rPr>
        <w:t>24</w:t>
      </w:r>
      <w:r w:rsidRPr="0036242E" w:rsidR="00DA0846">
        <w:rPr>
          <w:rFonts w:cs="Arial"/>
          <w:noProof/>
          <w:sz w:val="22"/>
          <w:szCs w:val="22"/>
        </w:rPr>
        <w:t>.</w:t>
      </w:r>
      <w:r w:rsidR="0036242E">
        <w:rPr>
          <w:rFonts w:cs="Arial"/>
          <w:noProof/>
          <w:sz w:val="22"/>
          <w:szCs w:val="22"/>
        </w:rPr>
        <w:t xml:space="preserve"> februára</w:t>
      </w:r>
      <w:r w:rsidRPr="0036242E" w:rsidR="002C7297">
        <w:rPr>
          <w:rFonts w:cs="Arial"/>
          <w:noProof/>
          <w:sz w:val="22"/>
          <w:szCs w:val="22"/>
        </w:rPr>
        <w:t xml:space="preserve"> </w:t>
      </w:r>
      <w:r w:rsidRPr="0036242E">
        <w:rPr>
          <w:rFonts w:cs="Arial"/>
          <w:noProof/>
          <w:sz w:val="22"/>
          <w:szCs w:val="22"/>
        </w:rPr>
        <w:t>200</w:t>
      </w:r>
      <w:r w:rsidRPr="0036242E" w:rsidR="00650056">
        <w:rPr>
          <w:rFonts w:cs="Arial"/>
          <w:noProof/>
          <w:sz w:val="22"/>
          <w:szCs w:val="22"/>
        </w:rPr>
        <w:t>6</w:t>
      </w:r>
      <w:r w:rsidRPr="0036242E">
        <w:rPr>
          <w:rFonts w:cs="Arial"/>
          <w:noProof/>
          <w:sz w:val="22"/>
          <w:szCs w:val="22"/>
        </w:rPr>
        <w:t>, ktorý som podľa § 70 ods. 2</w:t>
      </w:r>
      <w:r w:rsidRPr="00E66789">
        <w:rPr>
          <w:rFonts w:cs="Arial"/>
          <w:noProof/>
          <w:sz w:val="22"/>
          <w:szCs w:val="22"/>
        </w:rPr>
        <w:t xml:space="preserve">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</w:t>
      </w:r>
      <w:r w:rsidRPr="00E66789">
        <w:rPr>
          <w:rFonts w:cs="Arial"/>
          <w:noProof/>
          <w:sz w:val="22"/>
          <w:szCs w:val="22"/>
        </w:rPr>
        <w:t xml:space="preserve">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36242E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</w:t>
      </w:r>
      <w:r w:rsidRPr="00E66789">
        <w:rPr>
          <w:rFonts w:cs="Arial"/>
          <w:szCs w:val="22"/>
        </w:rPr>
        <w:t>bliky na vydanie zákona</w:t>
      </w:r>
      <w:r w:rsidR="0036242E">
        <w:rPr>
          <w:rFonts w:cs="Arial"/>
          <w:szCs w:val="22"/>
        </w:rPr>
        <w:t xml:space="preserve">, </w:t>
      </w:r>
      <w:r w:rsidRPr="0036242E" w:rsidR="0036242E">
        <w:rPr>
          <w:rFonts w:cs="Arial"/>
          <w:szCs w:val="22"/>
        </w:rPr>
        <w:t>ktorým sa mení a dopĺňa zákon Národne</w:t>
      </w:r>
      <w:r w:rsidR="0036242E">
        <w:rPr>
          <w:rFonts w:cs="Arial"/>
          <w:szCs w:val="22"/>
        </w:rPr>
        <w:t xml:space="preserve">j rady Slovenskej republiky </w:t>
      </w:r>
      <w:r w:rsidRPr="0036242E" w:rsidR="0036242E">
        <w:rPr>
          <w:rFonts w:cs="Arial"/>
          <w:szCs w:val="22"/>
        </w:rPr>
        <w:t>č. 39/1993 Z. z. o Najvyššom kontrol</w:t>
      </w:r>
      <w:r w:rsidR="0036242E">
        <w:rPr>
          <w:rFonts w:cs="Arial"/>
          <w:szCs w:val="22"/>
        </w:rPr>
        <w:t xml:space="preserve">nom úrade Slovenskej republiky </w:t>
      </w:r>
      <w:r w:rsidRPr="0036242E" w:rsidR="0036242E">
        <w:rPr>
          <w:rFonts w:cs="Arial"/>
          <w:szCs w:val="22"/>
        </w:rPr>
        <w:t xml:space="preserve">v znení neskorších predpisov </w:t>
      </w:r>
      <w:r w:rsidR="0036242E">
        <w:rPr>
          <w:rFonts w:cs="Arial"/>
          <w:szCs w:val="22"/>
        </w:rPr>
        <w:br/>
      </w:r>
      <w:r w:rsidRPr="0036242E" w:rsidR="0036242E">
        <w:rPr>
          <w:rFonts w:cs="Arial"/>
          <w:szCs w:val="22"/>
        </w:rPr>
        <w:t xml:space="preserve">(tlač </w:t>
      </w:r>
      <w:r w:rsidR="0036242E">
        <w:rPr>
          <w:rFonts w:cs="Arial"/>
          <w:szCs w:val="22"/>
        </w:rPr>
        <w:t>1532</w:t>
      </w:r>
      <w:r w:rsidRPr="0036242E" w:rsidR="0036242E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6242E" w:rsidRPr="00E66789" w:rsidP="0036242E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6242E">
        <w:rPr>
          <w:rFonts w:ascii="Arial" w:hAnsi="Arial" w:cs="Arial"/>
          <w:sz w:val="22"/>
          <w:szCs w:val="22"/>
        </w:rPr>
        <w:t>verejnú správu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6242E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242E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242E">
        <w:rPr>
          <w:rFonts w:ascii="Arial" w:hAnsi="Arial" w:cs="Arial"/>
          <w:b/>
          <w:sz w:val="22"/>
          <w:szCs w:val="22"/>
          <w:u w:val="single"/>
        </w:rPr>
        <w:t>31 dní</w:t>
      </w:r>
      <w:r w:rsidR="0036242E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36242E">
        <w:rPr>
          <w:rFonts w:cs="Arial"/>
          <w:spacing w:val="0"/>
          <w:sz w:val="22"/>
          <w:szCs w:val="22"/>
        </w:rPr>
        <w:t>v z. Béla   B u g á r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C7297"/>
    <w:rsid w:val="0036242E"/>
    <w:rsid w:val="00415D4B"/>
    <w:rsid w:val="0054739D"/>
    <w:rsid w:val="00650056"/>
    <w:rsid w:val="007351A5"/>
    <w:rsid w:val="008B1A45"/>
    <w:rsid w:val="00AA3DED"/>
    <w:rsid w:val="00C87421"/>
    <w:rsid w:val="00DA0846"/>
    <w:rsid w:val="00DC1DBF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280</Words>
  <Characters>1597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2006-02-27T09:19:00Z</dcterms:created>
  <dcterms:modified xsi:type="dcterms:W3CDTF">2006-02-27T09:22:00Z</dcterms:modified>
</cp:coreProperties>
</file>