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222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8222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98222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B6FA3">
        <w:rPr>
          <w:rFonts w:cs="Times New Roman"/>
          <w:sz w:val="22"/>
        </w:rPr>
        <w:t xml:space="preserve"> 1823</w:t>
      </w:r>
      <w:r>
        <w:rPr>
          <w:rFonts w:cs="Times New Roman"/>
          <w:sz w:val="22"/>
        </w:rPr>
        <w:t>/200</w:t>
      </w:r>
      <w:r w:rsidR="001672A5">
        <w:rPr>
          <w:rFonts w:cs="Times New Roman"/>
          <w:sz w:val="22"/>
        </w:rPr>
        <w:t>5</w:t>
      </w:r>
    </w:p>
    <w:p w:rsidR="0098222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82227">
      <w:pPr>
        <w:pStyle w:val="uznesenia"/>
        <w:rPr>
          <w:rFonts w:cs="Times New Roman"/>
        </w:rPr>
      </w:pPr>
      <w:r w:rsidR="004B6FA3">
        <w:rPr>
          <w:rFonts w:cs="Times New Roman"/>
        </w:rPr>
        <w:t>2072</w:t>
      </w:r>
    </w:p>
    <w:p w:rsidR="0098222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8222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82227">
      <w:pPr>
        <w:outlineLvl w:val="0"/>
        <w:rPr>
          <w:rFonts w:cs="Times New Roman"/>
        </w:rPr>
      </w:pPr>
    </w:p>
    <w:p w:rsidR="004B6FA3" w:rsidP="004B6FA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31. januára 200</w:t>
      </w:r>
      <w:r w:rsidR="006A412A">
        <w:rPr>
          <w:rFonts w:cs="Times New Roman"/>
          <w:sz w:val="22"/>
          <w:szCs w:val="22"/>
        </w:rPr>
        <w:t>6</w:t>
      </w:r>
    </w:p>
    <w:p w:rsidR="004B6FA3" w:rsidP="004B6FA3">
      <w:pPr>
        <w:pStyle w:val="Footer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4B6FA3" w:rsidRPr="00814A72" w:rsidP="004B6FA3">
      <w:pPr>
        <w:keepNext w:val="0"/>
        <w:keepLines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814A72">
        <w:rPr>
          <w:rFonts w:cs="Arial"/>
          <w:bCs/>
          <w:sz w:val="22"/>
          <w:szCs w:val="22"/>
        </w:rPr>
        <w:t>ávrh</w:t>
      </w:r>
      <w:r>
        <w:rPr>
          <w:rFonts w:cs="Arial"/>
          <w:bCs/>
          <w:sz w:val="22"/>
          <w:szCs w:val="22"/>
        </w:rPr>
        <w:t>u</w:t>
      </w:r>
      <w:r w:rsidRPr="00814A72">
        <w:rPr>
          <w:rFonts w:cs="Arial"/>
          <w:bCs/>
          <w:sz w:val="22"/>
          <w:szCs w:val="22"/>
        </w:rPr>
        <w:t xml:space="preserve"> skupiny poslancov Národnej rady Slovenskej republiky na vydanie zákona o čiastočnom odškodnení vkladateľov do nebankových subjektov (tlač 1428) – prvé čítanie</w:t>
      </w:r>
    </w:p>
    <w:p w:rsidR="004B6FA3" w:rsidRPr="00814A72" w:rsidP="004B6FA3">
      <w:pPr>
        <w:keepNext w:val="0"/>
        <w:keepLines w:val="0"/>
        <w:jc w:val="both"/>
        <w:rPr>
          <w:rFonts w:cs="Arial"/>
          <w:bCs/>
          <w:sz w:val="22"/>
          <w:szCs w:val="22"/>
        </w:rPr>
      </w:pPr>
    </w:p>
    <w:p w:rsidR="004B6FA3" w:rsidP="004B6FA3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4B6FA3" w:rsidP="004B6FA3">
      <w:pPr>
        <w:jc w:val="both"/>
        <w:rPr>
          <w:rFonts w:cs="Arial"/>
          <w:b/>
          <w:sz w:val="28"/>
          <w:szCs w:val="28"/>
        </w:rPr>
      </w:pPr>
    </w:p>
    <w:p w:rsidR="004B6FA3" w:rsidP="004B6FA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B6FA3" w:rsidP="004B6FA3">
      <w:pPr>
        <w:jc w:val="both"/>
        <w:rPr>
          <w:rFonts w:cs="Arial"/>
          <w:b/>
          <w:sz w:val="22"/>
          <w:szCs w:val="22"/>
        </w:rPr>
      </w:pPr>
    </w:p>
    <w:p w:rsidR="004B6FA3" w:rsidP="004B6FA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4B6FA3" w:rsidP="004B6FA3">
      <w:pPr>
        <w:ind w:firstLine="708"/>
        <w:jc w:val="both"/>
        <w:rPr>
          <w:rFonts w:cs="Arial"/>
          <w:sz w:val="22"/>
          <w:szCs w:val="22"/>
        </w:rPr>
      </w:pPr>
    </w:p>
    <w:p w:rsidR="004B6FA3" w:rsidP="004B6FA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B6FA3" w:rsidP="004B6FA3">
      <w:pPr>
        <w:jc w:val="both"/>
        <w:rPr>
          <w:rFonts w:cs="Arial"/>
          <w:b/>
          <w:sz w:val="22"/>
          <w:szCs w:val="22"/>
        </w:rPr>
      </w:pPr>
    </w:p>
    <w:p w:rsidR="004B6FA3" w:rsidP="004B6FA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B6FA3" w:rsidP="004B6FA3">
      <w:pPr>
        <w:ind w:left="1200"/>
        <w:jc w:val="both"/>
        <w:rPr>
          <w:rFonts w:cs="Arial"/>
          <w:sz w:val="22"/>
          <w:szCs w:val="22"/>
        </w:rPr>
      </w:pPr>
    </w:p>
    <w:p w:rsidR="004B6FA3" w:rsidP="004B6FA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</w:t>
      </w:r>
      <w:r>
        <w:rPr>
          <w:rFonts w:cs="Arial"/>
          <w:sz w:val="22"/>
          <w:szCs w:val="22"/>
        </w:rPr>
        <w:t>dnej rady Slovenskej republiky</w:t>
      </w:r>
    </w:p>
    <w:p w:rsidR="004B6FA3" w:rsidP="004B6FA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a</w:t>
      </w:r>
    </w:p>
    <w:p w:rsidR="004B6FA3" w:rsidP="004B6FA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žien;</w:t>
      </w:r>
    </w:p>
    <w:p w:rsidR="004B6FA3" w:rsidP="004B6FA3">
      <w:pPr>
        <w:ind w:left="1200"/>
        <w:jc w:val="both"/>
        <w:rPr>
          <w:rFonts w:cs="Arial"/>
          <w:sz w:val="22"/>
          <w:szCs w:val="22"/>
        </w:rPr>
      </w:pPr>
    </w:p>
    <w:p w:rsidR="004B6FA3" w:rsidP="004B6FA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B6FA3" w:rsidP="004B6FA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4B6FA3" w:rsidP="004B6FA3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</w:t>
      </w:r>
      <w:r>
        <w:rPr>
          <w:rFonts w:cs="Arial"/>
          <w:sz w:val="22"/>
          <w:szCs w:val="22"/>
        </w:rPr>
        <w:t xml:space="preserve"> Slovenskej republiky pre financie, rozpočet a menu a</w:t>
      </w:r>
      <w:r>
        <w:rPr>
          <w:rFonts w:cs="Times New Roman"/>
          <w:sz w:val="22"/>
          <w:szCs w:val="22"/>
        </w:rPr>
        <w:t xml:space="preserve"> lehotu na jeho prerokovanie v druhom čítaní vo výboroch do 30 dní</w:t>
        <w:br/>
        <w:t>a v gestorskom výbore do 31 dní od jeho prerokovania v prvom čítaní na schôdzi Národnej rady Slovenskej republiky.</w:t>
      </w:r>
    </w:p>
    <w:p w:rsidR="004B6FA3" w:rsidRPr="001E61BA" w:rsidP="004B6FA3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 xml:space="preserve">  </w:t>
      </w:r>
      <w:r w:rsidRPr="001E61BA">
        <w:rPr>
          <w:rFonts w:cs="Arial"/>
          <w:sz w:val="22"/>
          <w:szCs w:val="22"/>
        </w:rPr>
        <w:t xml:space="preserve"> v z. Béla  B u g á r   v. r.</w:t>
      </w:r>
    </w:p>
    <w:p w:rsidR="004B6FA3" w:rsidRPr="001E61BA" w:rsidP="004B6FA3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predseda</w:t>
      </w:r>
    </w:p>
    <w:p w:rsidR="004B6FA3" w:rsidRPr="001E61BA" w:rsidP="004B6FA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Národnej rady Slovenskej republiky</w:t>
      </w:r>
    </w:p>
    <w:p w:rsidR="004B6FA3" w:rsidP="004B6FA3">
      <w:pPr>
        <w:keepNext w:val="0"/>
        <w:keepLines w:val="0"/>
        <w:jc w:val="both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Overovatelia:</w:t>
      </w:r>
    </w:p>
    <w:p w:rsidR="004B6FA3" w:rsidP="004B6FA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FA3" w:rsidRPr="001E61BA" w:rsidP="004B6FA3">
      <w:pPr>
        <w:keepNext w:val="0"/>
        <w:keepLines w:val="0"/>
        <w:jc w:val="both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Zoltán  H o r v á t h   v. r.</w:t>
      </w:r>
    </w:p>
    <w:p w:rsidR="004B6FA3" w:rsidP="004B6FA3">
      <w:pPr>
        <w:jc w:val="left"/>
        <w:rPr>
          <w:rFonts w:cs="Times New Roman"/>
        </w:rPr>
      </w:pPr>
      <w:r w:rsidRPr="001E61BA">
        <w:rPr>
          <w:rFonts w:cs="Arial"/>
          <w:sz w:val="22"/>
          <w:szCs w:val="22"/>
        </w:rPr>
        <w:t>Igor  F e d e r i č   v. r.</w:t>
      </w:r>
    </w:p>
    <w:p w:rsidR="00982227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72A5"/>
    <w:rsid w:val="001E61BA"/>
    <w:rsid w:val="004B6FA3"/>
    <w:rsid w:val="006A412A"/>
    <w:rsid w:val="00814A72"/>
    <w:rsid w:val="009822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4B6FA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B6FA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6FA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B6FA3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4B6FA3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4B6FA3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2006-02-06T12:27:00Z</cp:lastPrinted>
  <dcterms:created xsi:type="dcterms:W3CDTF">2006-02-06T11:42:00Z</dcterms:created>
  <dcterms:modified xsi:type="dcterms:W3CDTF">2006-02-07T15:16:00Z</dcterms:modified>
</cp:coreProperties>
</file>