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E7EC8">
        <w:rPr>
          <w:rFonts w:cs="Times New Roman"/>
        </w:rPr>
        <w:t>83</w:t>
      </w:r>
      <w:r>
        <w:rPr>
          <w:rFonts w:cs="Times New Roman"/>
        </w:rPr>
        <w:t>/200</w:t>
      </w:r>
      <w:r w:rsidR="00650056">
        <w:rPr>
          <w:rFonts w:cs="Times New Roman"/>
        </w:rPr>
        <w:t>6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2E7EC8">
        <w:rPr>
          <w:rFonts w:cs="Times New Roman"/>
        </w:rPr>
        <w:t>1469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45E9C">
        <w:rPr>
          <w:rFonts w:ascii="Arial" w:hAnsi="Arial" w:cs="Arial"/>
          <w:sz w:val="22"/>
          <w:szCs w:val="22"/>
        </w:rPr>
        <w:t>o 16</w:t>
      </w:r>
      <w:r w:rsidR="00DA0846">
        <w:rPr>
          <w:rFonts w:ascii="Arial" w:hAnsi="Arial" w:cs="Arial"/>
          <w:sz w:val="22"/>
          <w:szCs w:val="22"/>
        </w:rPr>
        <w:t>.</w:t>
      </w:r>
      <w:r w:rsidR="00045E9C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650056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45E9C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poslanc</w:t>
      </w:r>
      <w:r w:rsidR="00045E9C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045E9C">
        <w:rPr>
          <w:rFonts w:cs="Arial"/>
          <w:noProof/>
          <w:sz w:val="22"/>
          <w:szCs w:val="22"/>
        </w:rPr>
        <w:t xml:space="preserve">Ľubica NAVRÁTILOVÁ a Peter BÓDY </w:t>
      </w:r>
      <w:r w:rsidRPr="00E66789">
        <w:rPr>
          <w:rFonts w:cs="Arial"/>
          <w:noProof/>
          <w:sz w:val="22"/>
          <w:szCs w:val="22"/>
        </w:rPr>
        <w:t>podal</w:t>
      </w:r>
      <w:r w:rsidR="00045E9C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045E9C">
        <w:rPr>
          <w:rFonts w:cs="Arial"/>
          <w:noProof/>
          <w:sz w:val="22"/>
          <w:szCs w:val="22"/>
        </w:rPr>
        <w:t>, ktorým sa mení a dopĺňa zákon č. 461/2003 Z. z. o sociálnom poistení v znení</w:t>
      </w:r>
      <w:r w:rsidR="00045E9C">
        <w:rPr>
          <w:rFonts w:cs="Arial"/>
          <w:noProof/>
          <w:sz w:val="22"/>
          <w:szCs w:val="22"/>
        </w:rPr>
        <w:t xml:space="preserve">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045E9C">
        <w:rPr>
          <w:rFonts w:cs="Arial"/>
          <w:noProof/>
          <w:sz w:val="22"/>
          <w:szCs w:val="22"/>
        </w:rPr>
        <w:t>1447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045E9C">
        <w:rPr>
          <w:rFonts w:cs="Arial"/>
          <w:noProof/>
          <w:sz w:val="22"/>
          <w:szCs w:val="22"/>
        </w:rPr>
        <w:t>13</w:t>
      </w:r>
      <w:r w:rsidR="00DA0846">
        <w:rPr>
          <w:rFonts w:cs="Arial"/>
          <w:noProof/>
          <w:sz w:val="22"/>
          <w:szCs w:val="22"/>
        </w:rPr>
        <w:t>.</w:t>
      </w:r>
      <w:r w:rsidR="00045E9C">
        <w:rPr>
          <w:rFonts w:cs="Arial"/>
          <w:noProof/>
          <w:sz w:val="22"/>
          <w:szCs w:val="22"/>
        </w:rPr>
        <w:t xml:space="preserve"> januára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650056">
        <w:rPr>
          <w:rFonts w:cs="Arial"/>
          <w:noProof/>
          <w:sz w:val="22"/>
          <w:szCs w:val="22"/>
        </w:rPr>
        <w:t>6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</w:t>
      </w:r>
      <w:r w:rsidR="00045E9C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045E9C">
        <w:rPr>
          <w:rFonts w:cs="Arial"/>
          <w:szCs w:val="22"/>
        </w:rPr>
        <w:t xml:space="preserve">Ľubice NAVRÁTILOVEJ a Petra BÓDYHO </w:t>
      </w:r>
      <w:r w:rsidRPr="00E66789">
        <w:rPr>
          <w:rFonts w:cs="Arial"/>
          <w:szCs w:val="22"/>
        </w:rPr>
        <w:t>na vydanie zákona</w:t>
      </w:r>
      <w:r w:rsidR="00045E9C">
        <w:rPr>
          <w:rFonts w:cs="Arial"/>
          <w:szCs w:val="22"/>
        </w:rPr>
        <w:t>,</w:t>
      </w:r>
      <w:r w:rsidR="00045E9C">
        <w:rPr>
          <w:rFonts w:cs="Arial"/>
          <w:szCs w:val="22"/>
        </w:rPr>
        <w:t xml:space="preserve"> ktorým sa mení a dopĺňa zákon č. 461/2003 Z. z. o sociálnom poistení v znení neskorších predpisov </w:t>
      </w:r>
      <w:r w:rsidRPr="00E66789" w:rsidR="00045E9C">
        <w:rPr>
          <w:rFonts w:cs="Arial"/>
          <w:szCs w:val="22"/>
        </w:rPr>
        <w:t xml:space="preserve">(tlač </w:t>
      </w:r>
      <w:r w:rsidR="00045E9C">
        <w:rPr>
          <w:rFonts w:cs="Arial"/>
          <w:szCs w:val="22"/>
        </w:rPr>
        <w:t>1447</w:t>
      </w:r>
      <w:r w:rsidRPr="00E66789" w:rsidR="00045E9C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045E9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045E9C">
        <w:rPr>
          <w:rFonts w:ascii="Arial" w:hAnsi="Arial" w:cs="Arial"/>
          <w:sz w:val="22"/>
          <w:szCs w:val="22"/>
        </w:rPr>
        <w:t>sociálne veci a bývanie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045E9C">
        <w:rPr>
          <w:rFonts w:ascii="Arial" w:hAnsi="Arial" w:cs="Arial"/>
          <w:sz w:val="22"/>
          <w:szCs w:val="22"/>
        </w:rPr>
        <w:t>sociálne veci a bývanie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45E9C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45E9C">
        <w:rPr>
          <w:rFonts w:ascii="Arial" w:hAnsi="Arial" w:cs="Arial"/>
          <w:b/>
          <w:sz w:val="22"/>
          <w:szCs w:val="22"/>
          <w:u w:val="single"/>
        </w:rPr>
        <w:t>31 dní</w:t>
      </w:r>
      <w:r w:rsidR="00045E9C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5E9C"/>
    <w:rsid w:val="001010A5"/>
    <w:rsid w:val="002C7297"/>
    <w:rsid w:val="002E7EC8"/>
    <w:rsid w:val="0054739D"/>
    <w:rsid w:val="00650056"/>
    <w:rsid w:val="007351A5"/>
    <w:rsid w:val="008B1A45"/>
    <w:rsid w:val="00AA3DED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269</Words>
  <Characters>1534</Characters>
  <Application>Microsoft Office Word</Application>
  <DocSecurity>0</DocSecurity>
  <Lines>0</Lines>
  <Paragraphs>0</Paragraphs>
  <ScaleCrop>false</ScaleCrop>
  <Company>Kancelária NR SR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2006-01-16T10:25:00Z</dcterms:created>
  <dcterms:modified xsi:type="dcterms:W3CDTF">2006-01-16T10:29:00Z</dcterms:modified>
</cp:coreProperties>
</file>