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58D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358D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358D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F264A">
        <w:rPr>
          <w:rFonts w:cs="Times New Roman"/>
          <w:sz w:val="22"/>
        </w:rPr>
        <w:t>1355</w:t>
      </w:r>
      <w:r>
        <w:rPr>
          <w:rFonts w:cs="Times New Roman"/>
          <w:sz w:val="22"/>
        </w:rPr>
        <w:t>/200</w:t>
      </w:r>
      <w:r w:rsidR="002F264A">
        <w:rPr>
          <w:rFonts w:cs="Times New Roman"/>
          <w:sz w:val="22"/>
        </w:rPr>
        <w:t>5</w:t>
      </w:r>
    </w:p>
    <w:p w:rsidR="00E358D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358D7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2F264A">
        <w:rPr>
          <w:rFonts w:cs="Times New Roman"/>
        </w:rPr>
        <w:t>942</w:t>
      </w:r>
    </w:p>
    <w:p w:rsidR="00E358D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358D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358D7">
      <w:pPr>
        <w:outlineLvl w:val="0"/>
        <w:rPr>
          <w:rFonts w:cs="Times New Roman"/>
        </w:rPr>
      </w:pPr>
    </w:p>
    <w:p w:rsidR="002F264A" w:rsidP="002F264A">
      <w:pPr>
        <w:rPr>
          <w:rFonts w:cs="Times New Roman"/>
        </w:rPr>
      </w:pPr>
      <w:r>
        <w:rPr>
          <w:rFonts w:cs="Times New Roman"/>
        </w:rPr>
        <w:t>z 8. novembra 2005</w:t>
      </w:r>
    </w:p>
    <w:p w:rsidR="002F264A" w:rsidP="002F264A">
      <w:pPr>
        <w:rPr>
          <w:rFonts w:cs="Times New Roman"/>
        </w:rPr>
      </w:pPr>
    </w:p>
    <w:p w:rsidR="002F264A" w:rsidP="002F264A">
      <w:pPr>
        <w:jc w:val="both"/>
        <w:rPr>
          <w:rFonts w:cs="Times New Roman"/>
        </w:rPr>
      </w:pPr>
      <w:r>
        <w:rPr>
          <w:rFonts w:cs="Times New Roman"/>
        </w:rPr>
        <w:t>k  návrhu skupiny poslancov Národnej rady Slovenskej republiky na vydanie ústavného zákona o skrátení volebného obdobia Národnej rady Slovenskej republiky (tlač 1310) – prvé čítanie</w:t>
      </w:r>
    </w:p>
    <w:p w:rsidR="002F264A" w:rsidP="002F264A">
      <w:pPr>
        <w:jc w:val="both"/>
        <w:rPr>
          <w:rFonts w:cs="Times New Roman"/>
        </w:rPr>
      </w:pPr>
    </w:p>
    <w:p w:rsidR="002F264A" w:rsidP="002F264A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2F264A" w:rsidP="002F264A">
      <w:pPr>
        <w:jc w:val="both"/>
        <w:rPr>
          <w:rFonts w:cs="Times New Roman"/>
        </w:rPr>
      </w:pPr>
    </w:p>
    <w:p w:rsidR="002F264A" w:rsidP="002F264A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 prerokovaní uvedeného návrhu </w:t>
      </w:r>
      <w:r w:rsidR="000D0C11">
        <w:rPr>
          <w:rFonts w:cs="Times New Roman"/>
        </w:rPr>
        <w:t xml:space="preserve">ústavného </w:t>
      </w:r>
      <w:r>
        <w:rPr>
          <w:rFonts w:cs="Times New Roman"/>
        </w:rPr>
        <w:t>zákona v prvom čítaní</w:t>
      </w:r>
    </w:p>
    <w:p w:rsidR="002F264A" w:rsidP="002F264A">
      <w:pPr>
        <w:jc w:val="both"/>
        <w:rPr>
          <w:rFonts w:cs="Times New Roman"/>
        </w:rPr>
      </w:pPr>
    </w:p>
    <w:p w:rsidR="002F264A" w:rsidP="002F264A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2F264A" w:rsidP="002F264A">
      <w:pPr>
        <w:jc w:val="both"/>
        <w:rPr>
          <w:rFonts w:cs="Times New Roman"/>
        </w:rPr>
      </w:pPr>
    </w:p>
    <w:p w:rsidR="002F264A" w:rsidP="002F264A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 w:rsidR="002F264A" w:rsidP="002F264A">
      <w:pPr>
        <w:jc w:val="both"/>
        <w:rPr>
          <w:rFonts w:cs="Times New Roman"/>
        </w:rPr>
      </w:pPr>
    </w:p>
    <w:p w:rsidR="002F264A" w:rsidP="002F264A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2F264A" w:rsidP="002F264A">
      <w:pPr>
        <w:jc w:val="both"/>
        <w:rPr>
          <w:rFonts w:cs="Times New Roman"/>
        </w:rPr>
      </w:pPr>
    </w:p>
    <w:p w:rsidR="002F264A" w:rsidP="002F264A">
      <w:pPr>
        <w:jc w:val="both"/>
        <w:rPr>
          <w:rFonts w:cs="Times New Roman"/>
          <w:szCs w:val="24"/>
        </w:rPr>
      </w:pPr>
    </w:p>
    <w:p w:rsidR="002F264A" w:rsidP="002F264A">
      <w:pPr>
        <w:spacing w:before="120"/>
        <w:ind w:left="1080"/>
        <w:jc w:val="both"/>
        <w:rPr>
          <w:rFonts w:cs="Times New Roman"/>
          <w:szCs w:val="24"/>
        </w:rPr>
      </w:pPr>
    </w:p>
    <w:p w:rsidR="002F264A" w:rsidP="002F264A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2F264A" w:rsidP="002F264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2F264A" w:rsidP="002F264A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2F264A" w:rsidP="002F264A">
      <w:pPr>
        <w:keepNext w:val="0"/>
        <w:keepLines w:val="0"/>
        <w:jc w:val="both"/>
        <w:rPr>
          <w:rFonts w:cs="Arial"/>
          <w:szCs w:val="24"/>
        </w:rPr>
      </w:pPr>
    </w:p>
    <w:p w:rsidR="002F264A" w:rsidP="002F264A">
      <w:pPr>
        <w:keepNext w:val="0"/>
        <w:keepLines w:val="0"/>
        <w:jc w:val="both"/>
        <w:rPr>
          <w:rFonts w:cs="Arial"/>
          <w:szCs w:val="24"/>
        </w:rPr>
      </w:pPr>
    </w:p>
    <w:p w:rsidR="002F264A" w:rsidP="002F264A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2F264A" w:rsidP="002F264A">
      <w:pPr>
        <w:keepNext w:val="0"/>
        <w:keepLines w:val="0"/>
        <w:jc w:val="both"/>
        <w:rPr>
          <w:rFonts w:cs="Arial"/>
          <w:szCs w:val="24"/>
        </w:rPr>
      </w:pPr>
    </w:p>
    <w:p w:rsidR="002F264A" w:rsidP="002F264A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2F264A" w:rsidP="002F264A">
      <w:pPr>
        <w:keepNext w:val="0"/>
        <w:keepLines w:val="0"/>
        <w:jc w:val="left"/>
        <w:rPr>
          <w:rFonts w:cs="Times New Roman"/>
          <w:szCs w:val="24"/>
        </w:rPr>
      </w:pPr>
      <w:r>
        <w:rPr>
          <w:rFonts w:cs="Arial"/>
          <w:szCs w:val="24"/>
        </w:rPr>
        <w:t>Milan  U r b á n i   v. r.</w:t>
      </w:r>
    </w:p>
    <w:p w:rsidR="002F264A" w:rsidP="002F264A">
      <w:pPr>
        <w:jc w:val="both"/>
        <w:rPr>
          <w:rFonts w:cs="Times New Roman"/>
          <w:szCs w:val="24"/>
        </w:rPr>
      </w:pPr>
    </w:p>
    <w:p w:rsidR="00E358D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0C11"/>
    <w:rsid w:val="002F264A"/>
    <w:rsid w:val="00E358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2F264A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122</Words>
  <Characters>701</Characters>
  <Application>Microsoft Office Word</Application>
  <DocSecurity>0</DocSecurity>
  <Lines>0</Lines>
  <Paragraphs>0</Paragraphs>
  <ScaleCrop>false</ScaleCrop>
  <Company>Kancelária NR SR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dcterms:created xsi:type="dcterms:W3CDTF">2005-11-08T17:36:00Z</dcterms:created>
  <dcterms:modified xsi:type="dcterms:W3CDTF">2005-11-08T17:39:00Z</dcterms:modified>
</cp:coreProperties>
</file>