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27CA3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E27CA3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E27CA3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6D34F4">
        <w:rPr>
          <w:rFonts w:cs="Times New Roman"/>
          <w:sz w:val="22"/>
        </w:rPr>
        <w:t>1158</w:t>
      </w:r>
      <w:r>
        <w:rPr>
          <w:rFonts w:cs="Times New Roman"/>
          <w:sz w:val="22"/>
        </w:rPr>
        <w:t>/200</w:t>
      </w:r>
      <w:r w:rsidR="006D34F4">
        <w:rPr>
          <w:rFonts w:cs="Times New Roman"/>
          <w:sz w:val="22"/>
        </w:rPr>
        <w:t>5</w:t>
      </w:r>
    </w:p>
    <w:p w:rsidR="00E27CA3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E27CA3">
      <w:pPr>
        <w:pStyle w:val="uznesenia"/>
        <w:rPr>
          <w:rFonts w:cs="Times New Roman"/>
        </w:rPr>
      </w:pPr>
      <w:r>
        <w:rPr>
          <w:rFonts w:cs="Times New Roman"/>
        </w:rPr>
        <w:t>1</w:t>
      </w:r>
      <w:r w:rsidR="006D34F4">
        <w:rPr>
          <w:rFonts w:cs="Times New Roman"/>
        </w:rPr>
        <w:t>822</w:t>
      </w:r>
    </w:p>
    <w:p w:rsidR="00E27CA3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E27CA3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E27CA3">
      <w:pPr>
        <w:outlineLvl w:val="0"/>
        <w:rPr>
          <w:rFonts w:cs="Times New Roman"/>
        </w:rPr>
      </w:pPr>
    </w:p>
    <w:p w:rsidR="006D34F4" w:rsidP="006D34F4">
      <w:pPr>
        <w:rPr>
          <w:rFonts w:cs="Times New Roman"/>
        </w:rPr>
      </w:pPr>
      <w:r>
        <w:rPr>
          <w:rFonts w:cs="Times New Roman"/>
        </w:rPr>
        <w:t>z 22. septembra 2005</w:t>
      </w:r>
    </w:p>
    <w:p w:rsidR="006D34F4" w:rsidP="006D34F4">
      <w:pPr>
        <w:rPr>
          <w:rFonts w:cs="Times New Roman"/>
        </w:rPr>
      </w:pPr>
    </w:p>
    <w:p w:rsidR="006D34F4" w:rsidP="006D34F4">
      <w:pPr>
        <w:jc w:val="both"/>
        <w:rPr>
          <w:rFonts w:cs="Times New Roman"/>
        </w:rPr>
      </w:pPr>
      <w:r>
        <w:rPr>
          <w:rFonts w:cs="Times New Roman"/>
        </w:rPr>
        <w:t>k návrhu poslanca Národnej rady Slovenskej republiky Roberta Kaliňáka na vydanie zákona o zvýšení výsluhových</w:t>
      </w:r>
      <w:r>
        <w:rPr>
          <w:rFonts w:cs="Times New Roman"/>
        </w:rPr>
        <w:t xml:space="preserve"> príspevkov a výsluhových dôchodkov zo sociálneho zabezpečenia policajtov a vojakov v roku 2005 (tlač 1262) – prvé čítanie</w:t>
      </w:r>
    </w:p>
    <w:p w:rsidR="006D34F4" w:rsidP="006D34F4">
      <w:pPr>
        <w:jc w:val="both"/>
        <w:rPr>
          <w:rFonts w:cs="Times New Roman"/>
        </w:rPr>
      </w:pPr>
    </w:p>
    <w:p w:rsidR="006D34F4" w:rsidP="006D34F4">
      <w:pPr>
        <w:jc w:val="both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ab/>
        <w:t>Národná rada Slovenskej republiky</w:t>
      </w:r>
    </w:p>
    <w:p w:rsidR="006D34F4" w:rsidP="006D34F4">
      <w:pPr>
        <w:jc w:val="both"/>
        <w:rPr>
          <w:rFonts w:cs="Times New Roman"/>
        </w:rPr>
      </w:pPr>
    </w:p>
    <w:p w:rsidR="006D34F4" w:rsidP="006D34F4">
      <w:pPr>
        <w:jc w:val="both"/>
        <w:rPr>
          <w:rFonts w:cs="Times New Roman"/>
        </w:rPr>
      </w:pPr>
      <w:r>
        <w:rPr>
          <w:rFonts w:cs="Times New Roman"/>
        </w:rPr>
        <w:tab/>
        <w:t>po prerokovaní uvedeného návrhu zákona v prvom čítaní</w:t>
      </w:r>
    </w:p>
    <w:p w:rsidR="006D34F4" w:rsidP="006D34F4">
      <w:pPr>
        <w:jc w:val="both"/>
        <w:rPr>
          <w:rFonts w:cs="Times New Roman"/>
        </w:rPr>
      </w:pPr>
    </w:p>
    <w:p w:rsidR="006D34F4" w:rsidP="006D34F4">
      <w:pPr>
        <w:jc w:val="both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ab/>
        <w:t>r o z h o d l a, že</w:t>
      </w:r>
    </w:p>
    <w:p w:rsidR="006D34F4" w:rsidP="006D34F4">
      <w:pPr>
        <w:jc w:val="both"/>
        <w:rPr>
          <w:rFonts w:cs="Times New Roman"/>
        </w:rPr>
      </w:pPr>
    </w:p>
    <w:p w:rsidR="006D34F4" w:rsidP="006D34F4">
      <w:pPr>
        <w:jc w:val="both"/>
        <w:rPr>
          <w:rFonts w:cs="Times New Roman"/>
        </w:rPr>
      </w:pPr>
      <w:r>
        <w:rPr>
          <w:rFonts w:cs="Times New Roman"/>
        </w:rPr>
        <w:tab/>
        <w:t>podľa § 73 ods. 4 zákona Národnej rady Slovenskej republiky č. 3501996 Z. z. o rokovacom poriadku Národnej rady Slovenskej republiky v znení neskorších predpisov</w:t>
      </w:r>
    </w:p>
    <w:p w:rsidR="006D34F4" w:rsidP="006D34F4">
      <w:pPr>
        <w:jc w:val="both"/>
        <w:rPr>
          <w:rFonts w:cs="Times New Roman"/>
        </w:rPr>
      </w:pPr>
    </w:p>
    <w:p w:rsidR="006D34F4" w:rsidP="006D34F4">
      <w:pPr>
        <w:jc w:val="both"/>
        <w:rPr>
          <w:rFonts w:cs="Times New Roman"/>
          <w:b/>
        </w:rPr>
      </w:pPr>
      <w:r>
        <w:rPr>
          <w:rFonts w:cs="Times New Roman"/>
          <w:b/>
        </w:rPr>
        <w:tab/>
        <w:t>nebude pokračovať v rokovaní o tomto návrhu zákona.</w:t>
      </w:r>
    </w:p>
    <w:p w:rsidR="006D34F4" w:rsidP="006D34F4">
      <w:pPr>
        <w:jc w:val="both"/>
        <w:rPr>
          <w:rFonts w:cs="Times New Roman"/>
        </w:rPr>
      </w:pPr>
    </w:p>
    <w:p w:rsidR="006D34F4" w:rsidP="006D34F4">
      <w:pPr>
        <w:jc w:val="both"/>
        <w:rPr>
          <w:rFonts w:cs="Times New Roman"/>
        </w:rPr>
      </w:pPr>
    </w:p>
    <w:p w:rsidR="006D34F4" w:rsidP="006D34F4">
      <w:pPr>
        <w:jc w:val="both"/>
        <w:rPr>
          <w:rFonts w:cs="Times New Roman"/>
        </w:rPr>
      </w:pPr>
    </w:p>
    <w:p w:rsidR="006D34F4" w:rsidP="006D34F4">
      <w:pPr>
        <w:pStyle w:val="BodyTextIndent"/>
        <w:keepNext w:val="0"/>
        <w:keepLines w:val="0"/>
        <w:ind w:left="492"/>
        <w:rPr>
          <w:rFonts w:cs="Arial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</w:t>
      </w:r>
      <w:r>
        <w:rPr>
          <w:rFonts w:cs="Arial"/>
          <w:szCs w:val="24"/>
        </w:rPr>
        <w:t xml:space="preserve"> Pavol   H r u š o v s k ý   v. r.</w:t>
      </w:r>
    </w:p>
    <w:p w:rsidR="006D34F4" w:rsidP="006D34F4">
      <w:pPr>
        <w:keepNext w:val="0"/>
        <w:keepLines w:val="0"/>
        <w:ind w:left="5664" w:firstLine="708"/>
        <w:jc w:val="left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predseda</w:t>
      </w:r>
    </w:p>
    <w:p w:rsidR="006D34F4" w:rsidP="006D34F4">
      <w:pPr>
        <w:keepNext w:val="0"/>
        <w:keepLines w:val="0"/>
        <w:ind w:left="4956"/>
        <w:outlineLvl w:val="0"/>
        <w:rPr>
          <w:rFonts w:cs="Arial"/>
          <w:szCs w:val="24"/>
        </w:rPr>
      </w:pPr>
      <w:r>
        <w:rPr>
          <w:rFonts w:cs="Arial"/>
          <w:szCs w:val="24"/>
        </w:rPr>
        <w:t>Národnej rady Slovenskej republiky</w:t>
      </w:r>
    </w:p>
    <w:p w:rsidR="006D34F4" w:rsidP="006D34F4">
      <w:pPr>
        <w:keepNext w:val="0"/>
        <w:keepLines w:val="0"/>
        <w:jc w:val="both"/>
        <w:rPr>
          <w:rFonts w:cs="Arial"/>
          <w:szCs w:val="24"/>
        </w:rPr>
      </w:pPr>
    </w:p>
    <w:p w:rsidR="006D34F4" w:rsidP="006D34F4">
      <w:pPr>
        <w:keepNext w:val="0"/>
        <w:keepLines w:val="0"/>
        <w:jc w:val="both"/>
        <w:rPr>
          <w:rFonts w:cs="Arial"/>
          <w:szCs w:val="24"/>
        </w:rPr>
      </w:pPr>
    </w:p>
    <w:p w:rsidR="006D34F4" w:rsidP="006D34F4">
      <w:pPr>
        <w:keepNext w:val="0"/>
        <w:keepLines w:val="0"/>
        <w:jc w:val="both"/>
        <w:rPr>
          <w:rFonts w:cs="Arial"/>
          <w:szCs w:val="24"/>
        </w:rPr>
      </w:pPr>
    </w:p>
    <w:p w:rsidR="006D34F4" w:rsidP="006D34F4">
      <w:pPr>
        <w:keepNext w:val="0"/>
        <w:keepLines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Overovatelia:</w:t>
      </w:r>
    </w:p>
    <w:p w:rsidR="006D34F4" w:rsidP="006D34F4">
      <w:pPr>
        <w:keepNext w:val="0"/>
        <w:keepLines w:val="0"/>
        <w:jc w:val="both"/>
        <w:rPr>
          <w:rFonts w:cs="Arial"/>
          <w:szCs w:val="24"/>
        </w:rPr>
      </w:pPr>
    </w:p>
    <w:p w:rsidR="006D34F4" w:rsidP="006D34F4">
      <w:pPr>
        <w:keepNext w:val="0"/>
        <w:keepLines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Zoltán  H o r v á t h   v. r.</w:t>
      </w:r>
    </w:p>
    <w:p w:rsidR="006D34F4" w:rsidP="006D34F4">
      <w:pPr>
        <w:keepNext w:val="0"/>
        <w:keepLines w:val="0"/>
        <w:jc w:val="left"/>
        <w:rPr>
          <w:rFonts w:cs="Times New Roman"/>
          <w:szCs w:val="24"/>
        </w:rPr>
      </w:pPr>
      <w:r>
        <w:rPr>
          <w:rFonts w:cs="Arial"/>
          <w:szCs w:val="24"/>
        </w:rPr>
        <w:t>Igor  F e d e r i č   v. r.</w:t>
      </w:r>
    </w:p>
    <w:p w:rsidR="00E27CA3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6D34F4"/>
    <w:rsid w:val="00E27CA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rsid w:val="006D34F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139</Words>
  <Characters>796</Characters>
  <Application>Microsoft Office Word</Application>
  <DocSecurity>0</DocSecurity>
  <Lines>0</Lines>
  <Paragraphs>0</Paragraphs>
  <ScaleCrop>false</ScaleCrop>
  <Company>Kancelária NR SR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 Marta</cp:lastModifiedBy>
  <cp:revision>2</cp:revision>
  <dcterms:created xsi:type="dcterms:W3CDTF">2005-09-26T13:46:00Z</dcterms:created>
  <dcterms:modified xsi:type="dcterms:W3CDTF">2005-09-26T13:46:00Z</dcterms:modified>
</cp:coreProperties>
</file>