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BA06DE" w:rsidP="003F39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9B6778">
        <w:rPr>
          <w:rFonts w:ascii="Times New Roman" w:hAnsi="Times New Roman" w:cs="Times New Roman"/>
          <w:b/>
        </w:rPr>
        <w:t>o 17. marca</w:t>
      </w:r>
      <w:r>
        <w:rPr>
          <w:rFonts w:ascii="Times New Roman" w:hAnsi="Times New Roman" w:cs="Times New Roman"/>
          <w:b/>
        </w:rPr>
        <w:t xml:space="preserve"> 2005</w:t>
      </w:r>
      <w:r w:rsidR="009B6778">
        <w:rPr>
          <w:rFonts w:ascii="Times New Roman" w:hAnsi="Times New Roman" w:cs="Times New Roman"/>
          <w:b/>
        </w:rPr>
        <w:t>,</w:t>
      </w:r>
    </w:p>
    <w:p w:rsidR="009B6778" w:rsidP="003F3949">
      <w:pPr>
        <w:jc w:val="center"/>
        <w:rPr>
          <w:rFonts w:ascii="Times New Roman" w:hAnsi="Times New Roman" w:cs="Times New Roman"/>
          <w:b/>
        </w:rPr>
      </w:pPr>
    </w:p>
    <w:p w:rsidR="00BA06DE" w:rsidP="00BA06DE">
      <w:pPr>
        <w:rPr>
          <w:rFonts w:ascii="Times New Roman" w:hAnsi="Times New Roman" w:cs="Times New Roman"/>
        </w:rPr>
      </w:pPr>
    </w:p>
    <w:p w:rsidR="0020018F" w:rsidRPr="00BA06DE" w:rsidP="009B6778">
      <w:pPr>
        <w:jc w:val="center"/>
        <w:rPr>
          <w:rFonts w:ascii="Times New Roman" w:hAnsi="Times New Roman" w:cs="Times New Roman"/>
        </w:rPr>
      </w:pPr>
      <w:r w:rsidRPr="00BA06DE" w:rsidR="00BA06DE">
        <w:rPr>
          <w:rFonts w:ascii="Times New Roman" w:hAnsi="Times New Roman" w:cs="Times New Roman"/>
        </w:rPr>
        <w:t xml:space="preserve">ktorým sa </w:t>
      </w:r>
      <w:r w:rsidR="008164EB">
        <w:rPr>
          <w:rFonts w:ascii="Times New Roman" w:hAnsi="Times New Roman" w:cs="Times New Roman"/>
        </w:rPr>
        <w:t>dopĺňa</w:t>
      </w:r>
      <w:r w:rsidRPr="00BA06DE" w:rsidR="00BA06DE">
        <w:rPr>
          <w:rFonts w:ascii="Times New Roman" w:hAnsi="Times New Roman" w:cs="Times New Roman"/>
        </w:rPr>
        <w:t xml:space="preserve"> z</w:t>
      </w:r>
      <w:r w:rsidRPr="00BA06DE">
        <w:rPr>
          <w:rFonts w:ascii="Times New Roman" w:hAnsi="Times New Roman" w:cs="Times New Roman"/>
        </w:rPr>
        <w:t>ákon č. 190/2003 Z. z. o strelných zbraniach a strelive a o zmene a doplnení niektorých zákonov</w:t>
      </w:r>
      <w:r w:rsidR="00885D0D">
        <w:rPr>
          <w:rFonts w:ascii="Times New Roman" w:hAnsi="Times New Roman" w:cs="Times New Roman"/>
        </w:rPr>
        <w:t xml:space="preserve"> v znení zákona č. 757/2004 Z.z.</w:t>
      </w:r>
    </w:p>
    <w:p w:rsidR="0020018F" w:rsidP="00BA06DE">
      <w:pPr>
        <w:rPr>
          <w:rFonts w:ascii="Times New Roman" w:hAnsi="Times New Roman" w:cs="Times New Roman"/>
          <w:b/>
        </w:rPr>
      </w:pPr>
    </w:p>
    <w:p w:rsidR="009B6778" w:rsidP="00BA06DE">
      <w:pPr>
        <w:rPr>
          <w:rFonts w:ascii="Times New Roman" w:hAnsi="Times New Roman" w:cs="Times New Roman"/>
          <w:b/>
        </w:rPr>
      </w:pPr>
    </w:p>
    <w:p w:rsidR="009B6778" w:rsidP="00BA06DE">
      <w:pPr>
        <w:rPr>
          <w:rFonts w:ascii="Times New Roman" w:hAnsi="Times New Roman" w:cs="Times New Roman"/>
          <w:b/>
        </w:rPr>
      </w:pPr>
    </w:p>
    <w:p w:rsidR="00BA06DE" w:rsidP="009B6778">
      <w:pPr>
        <w:ind w:firstLine="708"/>
        <w:rPr>
          <w:rFonts w:ascii="Times New Roman" w:hAnsi="Times New Roman" w:cs="Times New Roman"/>
        </w:rPr>
      </w:pPr>
      <w:r w:rsidRPr="00BA06DE">
        <w:rPr>
          <w:rFonts w:ascii="Times New Roman" w:hAnsi="Times New Roman" w:cs="Times New Roman"/>
        </w:rPr>
        <w:t>Národná rada Slovenskej republiky sa uzniesla na tomto zákone:</w:t>
      </w:r>
    </w:p>
    <w:p w:rsidR="00BA06DE" w:rsidP="00BA06DE">
      <w:pPr>
        <w:rPr>
          <w:rFonts w:ascii="Times New Roman" w:hAnsi="Times New Roman" w:cs="Times New Roman"/>
        </w:rPr>
      </w:pPr>
    </w:p>
    <w:p w:rsidR="00DD4E89" w:rsidP="00BA06DE">
      <w:pPr>
        <w:rPr>
          <w:rFonts w:ascii="Times New Roman" w:hAnsi="Times New Roman" w:cs="Times New Roman"/>
        </w:rPr>
      </w:pPr>
    </w:p>
    <w:p w:rsidR="00BA06DE" w:rsidP="00BA06DE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Čl.</w:t>
      </w:r>
      <w:r w:rsidR="009B6778">
        <w:rPr>
          <w:rFonts w:ascii="Times New Roman" w:hAnsi="Times New Roman" w:cs="Times New Roman"/>
          <w:b/>
        </w:rPr>
        <w:t xml:space="preserve"> I</w:t>
      </w:r>
    </w:p>
    <w:p w:rsidR="00DD4E89" w:rsidP="00BA06DE">
      <w:pPr>
        <w:jc w:val="center"/>
        <w:rPr>
          <w:rFonts w:ascii="Times New Roman" w:hAnsi="Times New Roman" w:cs="Times New Roman"/>
          <w:b/>
        </w:rPr>
      </w:pPr>
    </w:p>
    <w:p w:rsidR="00DD4E89" w:rsidP="00BA06DE">
      <w:pPr>
        <w:jc w:val="center"/>
        <w:rPr>
          <w:rFonts w:ascii="Times New Roman" w:hAnsi="Times New Roman" w:cs="Times New Roman"/>
          <w:b/>
        </w:rPr>
      </w:pPr>
    </w:p>
    <w:p w:rsidR="00BA06DE" w:rsidRPr="00BA06DE" w:rsidP="009B67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A06DE">
        <w:rPr>
          <w:rFonts w:ascii="Times New Roman" w:hAnsi="Times New Roman" w:cs="Times New Roman"/>
        </w:rPr>
        <w:t>ákon č. 190/2003 Z. z. o strelných zbraniach a strelive a o zmene a doplnení niektorých zákonov</w:t>
      </w:r>
      <w:r w:rsidR="009B6778">
        <w:rPr>
          <w:rFonts w:ascii="Times New Roman" w:hAnsi="Times New Roman" w:cs="Times New Roman"/>
        </w:rPr>
        <w:t xml:space="preserve"> v znení zákona č. 757/2004 Z.z.</w:t>
      </w:r>
      <w:r>
        <w:rPr>
          <w:rFonts w:ascii="Times New Roman" w:hAnsi="Times New Roman" w:cs="Times New Roman"/>
        </w:rPr>
        <w:t xml:space="preserve"> sa </w:t>
      </w:r>
      <w:r w:rsidR="008164EB">
        <w:rPr>
          <w:rFonts w:ascii="Times New Roman" w:hAnsi="Times New Roman" w:cs="Times New Roman"/>
        </w:rPr>
        <w:t>dopĺňa</w:t>
      </w:r>
      <w:r>
        <w:rPr>
          <w:rFonts w:ascii="Times New Roman" w:hAnsi="Times New Roman" w:cs="Times New Roman"/>
        </w:rPr>
        <w:t xml:space="preserve"> takto:</w:t>
      </w:r>
      <w:r w:rsidRPr="00BA06DE">
        <w:rPr>
          <w:rFonts w:ascii="Times New Roman" w:hAnsi="Times New Roman" w:cs="Times New Roman"/>
        </w:rPr>
        <w:t xml:space="preserve"> </w:t>
      </w:r>
    </w:p>
    <w:p w:rsidR="00DD4E89" w:rsidP="00DD4E89">
      <w:pPr>
        <w:rPr>
          <w:rFonts w:ascii="Times New Roman" w:hAnsi="Times New Roman" w:cs="Times New Roman"/>
        </w:rPr>
      </w:pPr>
    </w:p>
    <w:p w:rsidR="0020018F" w:rsidRPr="00BA06DE" w:rsidP="00DD4E89">
      <w:pPr>
        <w:rPr>
          <w:rFonts w:ascii="Times New Roman" w:hAnsi="Times New Roman" w:cs="Times New Roman"/>
          <w:b/>
        </w:rPr>
      </w:pPr>
    </w:p>
    <w:p w:rsidR="0020018F" w:rsidRPr="009B6778" w:rsidP="009B6778">
      <w:pPr>
        <w:ind w:firstLine="708"/>
        <w:rPr>
          <w:rFonts w:ascii="Times New Roman" w:hAnsi="Times New Roman" w:cs="Times New Roman"/>
        </w:rPr>
      </w:pPr>
      <w:r w:rsidRPr="009B6778">
        <w:rPr>
          <w:rFonts w:ascii="Times New Roman" w:hAnsi="Times New Roman" w:cs="Times New Roman"/>
        </w:rPr>
        <w:t xml:space="preserve">Za </w:t>
      </w:r>
      <w:r w:rsidR="009B6778">
        <w:rPr>
          <w:rFonts w:ascii="Times New Roman" w:hAnsi="Times New Roman" w:cs="Times New Roman"/>
        </w:rPr>
        <w:t>§</w:t>
      </w:r>
      <w:r w:rsidRPr="009B6778">
        <w:rPr>
          <w:rFonts w:ascii="Times New Roman" w:hAnsi="Times New Roman" w:cs="Times New Roman"/>
        </w:rPr>
        <w:t xml:space="preserve"> 7</w:t>
      </w:r>
      <w:r w:rsidRPr="009B6778" w:rsidR="00BA06DE">
        <w:rPr>
          <w:rFonts w:ascii="Times New Roman" w:hAnsi="Times New Roman" w:cs="Times New Roman"/>
        </w:rPr>
        <w:t xml:space="preserve">2 </w:t>
      </w:r>
      <w:r w:rsidRPr="009B6778" w:rsidR="00DD4E89">
        <w:rPr>
          <w:rFonts w:ascii="Times New Roman" w:hAnsi="Times New Roman" w:cs="Times New Roman"/>
        </w:rPr>
        <w:t>s</w:t>
      </w:r>
      <w:r w:rsidRPr="009B6778">
        <w:rPr>
          <w:rFonts w:ascii="Times New Roman" w:hAnsi="Times New Roman" w:cs="Times New Roman"/>
        </w:rPr>
        <w:t xml:space="preserve">a vkladá </w:t>
      </w:r>
      <w:r w:rsidR="009B6778">
        <w:rPr>
          <w:rFonts w:ascii="Times New Roman" w:hAnsi="Times New Roman" w:cs="Times New Roman"/>
        </w:rPr>
        <w:t>§ 72a, ktorý znie</w:t>
      </w:r>
      <w:r w:rsidRPr="009B6778">
        <w:rPr>
          <w:rFonts w:ascii="Times New Roman" w:hAnsi="Times New Roman" w:cs="Times New Roman"/>
        </w:rPr>
        <w:t xml:space="preserve">:  </w:t>
      </w:r>
    </w:p>
    <w:p w:rsidR="0020018F" w:rsidRPr="00BA06DE" w:rsidP="003F3949">
      <w:pPr>
        <w:jc w:val="center"/>
        <w:rPr>
          <w:rFonts w:ascii="Times New Roman" w:hAnsi="Times New Roman" w:cs="Times New Roman"/>
          <w:b/>
        </w:rPr>
      </w:pPr>
    </w:p>
    <w:p w:rsidR="00C0064E" w:rsidRPr="00BA06DE" w:rsidP="003F3949">
      <w:pPr>
        <w:jc w:val="center"/>
        <w:rPr>
          <w:rFonts w:ascii="Times New Roman" w:hAnsi="Times New Roman" w:cs="Times New Roman"/>
          <w:b/>
        </w:rPr>
      </w:pPr>
    </w:p>
    <w:p w:rsidR="003F3949" w:rsidRPr="00BA06DE" w:rsidP="0020018F">
      <w:pPr>
        <w:jc w:val="center"/>
        <w:rPr>
          <w:rFonts w:ascii="Times New Roman" w:hAnsi="Times New Roman" w:cs="Times New Roman"/>
          <w:b/>
        </w:rPr>
      </w:pPr>
      <w:r w:rsidR="009B6778">
        <w:rPr>
          <w:rFonts w:ascii="Times New Roman" w:hAnsi="Times New Roman" w:cs="Times New Roman"/>
          <w:b/>
        </w:rPr>
        <w:t>„</w:t>
      </w:r>
      <w:r w:rsidR="00B17A59">
        <w:rPr>
          <w:rFonts w:ascii="Times New Roman" w:hAnsi="Times New Roman" w:cs="Times New Roman"/>
          <w:b/>
        </w:rPr>
        <w:t>§</w:t>
      </w:r>
      <w:r w:rsidRPr="00BA06DE" w:rsidR="0020018F">
        <w:rPr>
          <w:rFonts w:ascii="Times New Roman" w:hAnsi="Times New Roman" w:cs="Times New Roman"/>
          <w:b/>
        </w:rPr>
        <w:t xml:space="preserve"> 72</w:t>
      </w:r>
      <w:r w:rsidR="00BA06DE">
        <w:rPr>
          <w:rFonts w:ascii="Times New Roman" w:hAnsi="Times New Roman" w:cs="Times New Roman"/>
          <w:b/>
        </w:rPr>
        <w:t>a</w:t>
      </w:r>
    </w:p>
    <w:p w:rsidR="003F3949" w:rsidRPr="00BA06DE" w:rsidP="0020018F">
      <w:pPr>
        <w:rPr>
          <w:rFonts w:ascii="Times New Roman" w:hAnsi="Times New Roman" w:cs="Times New Roman"/>
          <w:b/>
        </w:rPr>
      </w:pPr>
    </w:p>
    <w:p w:rsidR="003F3949" w:rsidRPr="00BA06DE" w:rsidP="0020018F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Zánik trestnosti nedovoleného ozbrojovania</w:t>
      </w:r>
    </w:p>
    <w:p w:rsidR="003F3949" w:rsidRPr="00BA06DE">
      <w:pPr>
        <w:rPr>
          <w:rFonts w:ascii="Times New Roman" w:hAnsi="Times New Roman" w:cs="Times New Roman"/>
        </w:rPr>
      </w:pPr>
    </w:p>
    <w:p w:rsidR="003F3949" w:rsidRPr="00BA06DE">
      <w:pPr>
        <w:rPr>
          <w:rFonts w:ascii="Times New Roman" w:hAnsi="Times New Roman" w:cs="Times New Roman"/>
        </w:rPr>
      </w:pPr>
    </w:p>
    <w:p w:rsidR="003F3949" w:rsidRPr="00BA06DE" w:rsidP="009B6778">
      <w:pPr>
        <w:ind w:firstLine="708"/>
        <w:jc w:val="both"/>
        <w:rPr>
          <w:rFonts w:ascii="Times New Roman" w:hAnsi="Times New Roman" w:cs="Times New Roman"/>
        </w:rPr>
      </w:pPr>
      <w:r w:rsidR="009B6778">
        <w:rPr>
          <w:rFonts w:ascii="Times New Roman" w:hAnsi="Times New Roman" w:cs="Times New Roman"/>
        </w:rPr>
        <w:t xml:space="preserve">(1) </w:t>
      </w:r>
      <w:r w:rsidR="00BA06DE">
        <w:rPr>
          <w:rFonts w:ascii="Times New Roman" w:hAnsi="Times New Roman" w:cs="Times New Roman"/>
        </w:rPr>
        <w:t>Trestnosť</w:t>
      </w:r>
      <w:r w:rsidRPr="00BA06DE">
        <w:rPr>
          <w:rFonts w:ascii="Times New Roman" w:hAnsi="Times New Roman" w:cs="Times New Roman"/>
        </w:rPr>
        <w:t xml:space="preserve"> nedovoleného ozbrojovania zaniká u osoby, ktorá bez povolenia </w:t>
      </w:r>
      <w:r w:rsidR="009B6778">
        <w:rPr>
          <w:rFonts w:ascii="Times New Roman" w:hAnsi="Times New Roman" w:cs="Times New Roman"/>
        </w:rPr>
        <w:t>drží</w:t>
      </w:r>
      <w:r w:rsidRPr="00BA06DE">
        <w:rPr>
          <w:rFonts w:ascii="Times New Roman" w:hAnsi="Times New Roman" w:cs="Times New Roman"/>
        </w:rPr>
        <w:t xml:space="preserve"> zbraň</w:t>
      </w:r>
      <w:r w:rsidRPr="00BA06DE" w:rsidR="003966EE">
        <w:rPr>
          <w:rFonts w:ascii="Times New Roman" w:hAnsi="Times New Roman" w:cs="Times New Roman"/>
        </w:rPr>
        <w:t xml:space="preserve"> alebo časť zbrane kategórie A</w:t>
      </w:r>
      <w:r w:rsidRPr="00BA06DE">
        <w:rPr>
          <w:rFonts w:ascii="Times New Roman" w:hAnsi="Times New Roman" w:cs="Times New Roman"/>
        </w:rPr>
        <w:t>,</w:t>
      </w:r>
      <w:r w:rsidRPr="00BA06DE" w:rsidR="003966EE">
        <w:rPr>
          <w:rFonts w:ascii="Times New Roman" w:hAnsi="Times New Roman" w:cs="Times New Roman"/>
        </w:rPr>
        <w:t xml:space="preserve"> kategórie B a</w:t>
      </w:r>
      <w:r w:rsidR="00BA06DE">
        <w:rPr>
          <w:rFonts w:ascii="Times New Roman" w:hAnsi="Times New Roman" w:cs="Times New Roman"/>
        </w:rPr>
        <w:t>lebo</w:t>
      </w:r>
      <w:r w:rsidRPr="00BA06DE" w:rsidR="003966EE">
        <w:rPr>
          <w:rFonts w:ascii="Times New Roman" w:hAnsi="Times New Roman" w:cs="Times New Roman"/>
        </w:rPr>
        <w:t> kategórie C</w:t>
      </w:r>
      <w:r w:rsidRPr="00BA06DE">
        <w:rPr>
          <w:rFonts w:ascii="Times New Roman" w:hAnsi="Times New Roman" w:cs="Times New Roman"/>
        </w:rPr>
        <w:t xml:space="preserve"> pokiaľ v lehote </w:t>
      </w:r>
      <w:r w:rsidR="008931E4">
        <w:rPr>
          <w:rFonts w:ascii="Times New Roman" w:hAnsi="Times New Roman" w:cs="Times New Roman"/>
        </w:rPr>
        <w:t>12</w:t>
      </w:r>
      <w:r w:rsidRPr="00BA06DE">
        <w:rPr>
          <w:rFonts w:ascii="Times New Roman" w:hAnsi="Times New Roman" w:cs="Times New Roman"/>
        </w:rPr>
        <w:t xml:space="preserve"> mesiacov odo dňa účinnosti tohto zákona túto zbraň dobrovoľne </w:t>
      </w:r>
      <w:r w:rsidRPr="00BA06DE" w:rsidR="003966EE">
        <w:rPr>
          <w:rFonts w:ascii="Times New Roman" w:hAnsi="Times New Roman" w:cs="Times New Roman"/>
        </w:rPr>
        <w:t>odovzdá</w:t>
      </w:r>
      <w:r w:rsidRPr="00BA06DE">
        <w:rPr>
          <w:rFonts w:ascii="Times New Roman" w:hAnsi="Times New Roman" w:cs="Times New Roman"/>
        </w:rPr>
        <w:t xml:space="preserve"> do </w:t>
      </w:r>
      <w:r w:rsidR="009B6778">
        <w:rPr>
          <w:rFonts w:ascii="Times New Roman" w:hAnsi="Times New Roman" w:cs="Times New Roman"/>
        </w:rPr>
        <w:t>úschovy ktorémukoľvek útvaru Policajného zboru;</w:t>
      </w:r>
      <w:r w:rsidRPr="00BA06DE">
        <w:rPr>
          <w:rFonts w:ascii="Times New Roman" w:hAnsi="Times New Roman" w:cs="Times New Roman"/>
        </w:rPr>
        <w:t xml:space="preserve"> ten o prevzatí vydá potvrdenie.</w:t>
      </w:r>
    </w:p>
    <w:p w:rsidR="003F3949" w:rsidRPr="00BA06DE" w:rsidP="0020018F">
      <w:pPr>
        <w:jc w:val="both"/>
        <w:rPr>
          <w:rFonts w:ascii="Times New Roman" w:hAnsi="Times New Roman" w:cs="Times New Roman"/>
        </w:rPr>
      </w:pPr>
    </w:p>
    <w:p w:rsidR="009B6778" w:rsidP="009B67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BA06DE" w:rsidR="003F3949">
        <w:rPr>
          <w:rFonts w:ascii="Times New Roman" w:hAnsi="Times New Roman" w:cs="Times New Roman"/>
        </w:rPr>
        <w:t>Ten</w:t>
      </w:r>
      <w:r>
        <w:rPr>
          <w:rFonts w:ascii="Times New Roman" w:hAnsi="Times New Roman" w:cs="Times New Roman"/>
        </w:rPr>
        <w:t>,</w:t>
      </w:r>
      <w:r w:rsidRPr="00BA06DE" w:rsidR="003F3949">
        <w:rPr>
          <w:rFonts w:ascii="Times New Roman" w:hAnsi="Times New Roman" w:cs="Times New Roman"/>
        </w:rPr>
        <w:t xml:space="preserve"> kto odovzdal zbraň</w:t>
      </w:r>
      <w:r w:rsidRPr="00BA06DE" w:rsidR="00396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podľa odseku 1, môže podať žiadosť o jej zaevidovanie, ak touto zbraňou nebol podľa odborného vyjadrenia alebo znaleckého posudku útvaru ministerstva špecializovaného na znaleckú činnosť</w:t>
      </w:r>
      <w:r>
        <w:rPr>
          <w:rFonts w:ascii="Times New Roman" w:hAnsi="Times New Roman" w:cs="Times New Roman"/>
          <w:vertAlign w:val="superscript"/>
        </w:rPr>
        <w:t>40)</w:t>
      </w:r>
      <w:r>
        <w:rPr>
          <w:rFonts w:ascii="Times New Roman" w:hAnsi="Times New Roman" w:cs="Times New Roman"/>
        </w:rPr>
        <w:t xml:space="preserve"> spáchaný trestný čin; žiadosť možno podať do dvoch mesiacov od písomného oznámenia, že zbraňou nebol spáchaný trestný čin, ktoré zašle policajný útvar. Policajný útvar zaeviduje zbraň, ak sú splnené podmienky podľa § 37, s tým, že sa nepožaduje predloženie potvrdeného nákupného povolenia alebo potvrdeného zbrojného sprievodného listu a preukázanie spôsobu zákonného nadobudnutia zbrane. Ak osoba o zaevidovanie zbrane nepožiada v ustanovenej lehote, zbraň pripadne do vlastníctva štátu a spravuje ju ministerstvo.“.</w:t>
      </w:r>
    </w:p>
    <w:p w:rsidR="009B6778" w:rsidP="009B6778">
      <w:pPr>
        <w:ind w:firstLine="708"/>
        <w:jc w:val="both"/>
        <w:rPr>
          <w:rFonts w:ascii="Times New Roman" w:hAnsi="Times New Roman" w:cs="Times New Roman"/>
        </w:rPr>
      </w:pPr>
    </w:p>
    <w:p w:rsidR="009B6778" w:rsidP="00056B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40 znie:</w:t>
      </w:r>
    </w:p>
    <w:p w:rsidR="009B6778" w:rsidP="009B6778">
      <w:pPr>
        <w:ind w:left="1260" w:hanging="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„40) Zákon č. 382/2004 Z.z. o znalcoch, tlmočníkoch a prekladateľoch a o zmene a doplnení niektorých zákonov.“.</w:t>
      </w:r>
    </w:p>
    <w:p w:rsidR="009B6778" w:rsidRPr="009B6778" w:rsidP="009B6778">
      <w:pPr>
        <w:ind w:firstLine="708"/>
        <w:jc w:val="both"/>
        <w:rPr>
          <w:rFonts w:ascii="Times New Roman" w:hAnsi="Times New Roman" w:cs="Times New Roman"/>
        </w:rPr>
      </w:pPr>
    </w:p>
    <w:p w:rsidR="009B6778" w:rsidP="00DD4E89">
      <w:pPr>
        <w:jc w:val="center"/>
        <w:rPr>
          <w:rFonts w:ascii="Times New Roman" w:hAnsi="Times New Roman" w:cs="Times New Roman"/>
          <w:b/>
        </w:rPr>
      </w:pPr>
    </w:p>
    <w:p w:rsidR="00DD4E89" w:rsidP="00DD4E89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Čl.</w:t>
      </w:r>
      <w:r w:rsidR="009B6778">
        <w:rPr>
          <w:rFonts w:ascii="Times New Roman" w:hAnsi="Times New Roman" w:cs="Times New Roman"/>
          <w:b/>
        </w:rPr>
        <w:t xml:space="preserve"> II</w:t>
      </w:r>
    </w:p>
    <w:p w:rsidR="00DD4E89" w:rsidP="0020018F">
      <w:pPr>
        <w:rPr>
          <w:rFonts w:ascii="Times New Roman" w:hAnsi="Times New Roman" w:cs="Times New Roman"/>
        </w:rPr>
      </w:pPr>
    </w:p>
    <w:p w:rsidR="007717C9" w:rsidP="009B6778">
      <w:pPr>
        <w:ind w:firstLine="708"/>
        <w:jc w:val="center"/>
        <w:rPr>
          <w:rFonts w:ascii="Times New Roman" w:hAnsi="Times New Roman" w:cs="Times New Roman"/>
        </w:rPr>
      </w:pPr>
      <w:r w:rsidR="00DD4E89">
        <w:rPr>
          <w:rFonts w:ascii="Times New Roman" w:hAnsi="Times New Roman" w:cs="Times New Roman"/>
        </w:rPr>
        <w:t>Tento zákon nadobúda účinnosť dň</w:t>
      </w:r>
      <w:r w:rsidR="009B6778">
        <w:rPr>
          <w:rFonts w:ascii="Times New Roman" w:hAnsi="Times New Roman" w:cs="Times New Roman"/>
        </w:rPr>
        <w:t>om vyhlásenia.</w:t>
      </w:r>
    </w:p>
    <w:p w:rsidR="007717C9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9B6778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9B6778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P="009B6778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9B6778" w:rsidP="00DF2595">
      <w:pPr>
        <w:ind w:firstLine="708"/>
        <w:jc w:val="both"/>
        <w:rPr>
          <w:rFonts w:ascii="Times New Roman" w:hAnsi="Times New Roman" w:cs="Times New Roman"/>
        </w:rPr>
      </w:pPr>
    </w:p>
    <w:p w:rsidR="009B6778" w:rsidRPr="00DF2595" w:rsidP="00DF2595">
      <w:pPr>
        <w:ind w:firstLine="708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EB" w:rsidP="00376F6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164E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EB" w:rsidP="00376F6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8164E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109"/>
    <w:multiLevelType w:val="hybridMultilevel"/>
    <w:tmpl w:val="D0A4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B1C2E"/>
    <w:multiLevelType w:val="hybridMultilevel"/>
    <w:tmpl w:val="B1C6A5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C02CEF"/>
    <w:multiLevelType w:val="hybridMultilevel"/>
    <w:tmpl w:val="DDF80F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45391"/>
    <w:multiLevelType w:val="hybridMultilevel"/>
    <w:tmpl w:val="1784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6BFD"/>
    <w:rsid w:val="0020018F"/>
    <w:rsid w:val="00376F65"/>
    <w:rsid w:val="003966EE"/>
    <w:rsid w:val="003F3949"/>
    <w:rsid w:val="007717C9"/>
    <w:rsid w:val="008164EB"/>
    <w:rsid w:val="00885D0D"/>
    <w:rsid w:val="008931E4"/>
    <w:rsid w:val="009B6778"/>
    <w:rsid w:val="00B17A59"/>
    <w:rsid w:val="00BA06DE"/>
    <w:rsid w:val="00C0064E"/>
    <w:rsid w:val="00DD4E89"/>
    <w:rsid w:val="00DF259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Normln">
    <w:name w:val="Norm‡ln’"/>
    <w:rsid w:val="00D84B7D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paragraph" w:customStyle="1" w:styleId="Zkladntext">
    <w:name w:val="Z‡kladn’ text"/>
    <w:basedOn w:val="Normln"/>
    <w:rsid w:val="00D84B7D"/>
    <w:pPr>
      <w:jc w:val="both"/>
    </w:pPr>
  </w:style>
  <w:style w:type="paragraph" w:styleId="Footer">
    <w:name w:val="footer"/>
    <w:basedOn w:val="Normal"/>
    <w:rsid w:val="00CF2B0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F2B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282</Words>
  <Characters>1614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</dc:title>
  <dc:creator>Kašický František</dc:creator>
  <cp:lastModifiedBy>Helena VACHOVÁ</cp:lastModifiedBy>
  <cp:revision>6</cp:revision>
  <cp:lastPrinted>2005-03-17T17:08:00Z</cp:lastPrinted>
  <dcterms:created xsi:type="dcterms:W3CDTF">2005-03-17T12:18:00Z</dcterms:created>
  <dcterms:modified xsi:type="dcterms:W3CDTF">2005-03-17T17:10:00Z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-1583629880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NR1009, NR1013, NR1011, NR1011pr1, NR1011pr2, NR1011pr3</vt:lpwstr>
  </property>
</Properties>
</file>