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C91">
      <w:pPr>
        <w:pStyle w:val="PlainText"/>
        <w:jc w:val="center"/>
        <w:rPr>
          <w:rFonts w:ascii="Arial" w:hAnsi="Arial" w:cs="Times New Roman"/>
          <w:b/>
          <w:u w:val="single"/>
        </w:rPr>
      </w:pPr>
      <w:r>
        <w:rPr>
          <w:rFonts w:ascii="Arial" w:hAnsi="Arial" w:cs="Times New Roman"/>
          <w:b/>
          <w:u w:val="single"/>
        </w:rPr>
        <w:t>PREHĽAD USTANOVENÍ TRESTNÉHO PORIADKU</w:t>
      </w: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PRVÁ 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VŠEOBECNÉ  USTANOVENIA</w:t>
      </w:r>
    </w:p>
    <w:p w:rsidR="00CE5C91">
      <w:pPr>
        <w:pStyle w:val="PlainText"/>
        <w:jc w:val="both"/>
        <w:rPr>
          <w:rFonts w:ascii="Arial" w:hAnsi="Arial" w:cs="Times New Roman"/>
        </w:rPr>
      </w:pPr>
    </w:p>
    <w:p w:rsidR="00CE5C91">
      <w:pPr>
        <w:pStyle w:val="PlainText"/>
        <w:jc w:val="both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PRVÁ 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</w:rPr>
        <w:t>ZÁKLADNÉ USTANOVENIA</w:t>
      </w:r>
    </w:p>
    <w:p w:rsidR="00CE5C91">
      <w:pPr>
        <w:pStyle w:val="PlainText"/>
        <w:jc w:val="both"/>
        <w:rPr>
          <w:rFonts w:ascii="Arial" w:hAnsi="Arial" w:cs="Times New Roman"/>
          <w:b/>
        </w:rPr>
      </w:pP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Predmet zákona</w:t>
        <w:tab/>
        <w:tab/>
        <w:tab/>
        <w:tab/>
        <w:tab/>
        <w:tab/>
        <w:tab/>
        <w:t>§ 1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Základné zásady trestného konania</w:t>
        <w:tab/>
        <w:tab/>
        <w:tab/>
        <w:tab/>
        <w:tab/>
        <w:t>§ 2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Súčinnosť štátnych orgánov, právnických osôb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 fyzických osôb</w:t>
        <w:tab/>
        <w:tab/>
        <w:tab/>
        <w:tab/>
        <w:tab/>
        <w:tab/>
        <w:tab/>
        <w:t>§ 3</w:t>
      </w:r>
    </w:p>
    <w:p w:rsidR="00CE5C91">
      <w:pPr>
        <w:pStyle w:val="PlainText"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Spolupráca so záujmovými združeniami občanov </w:t>
      </w:r>
    </w:p>
    <w:p w:rsidR="00CE5C91">
      <w:pPr>
        <w:pStyle w:val="PlainText"/>
        <w:ind w:firstLine="708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a dôveryhodnou osobou</w:t>
        <w:tab/>
        <w:tab/>
        <w:tab/>
        <w:tab/>
        <w:tab/>
        <w:tab/>
        <w:t>§ 4, 5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Poskytovanie informácií o trestnom konaní</w:t>
        <w:tab/>
        <w:tab/>
        <w:tab/>
        <w:tab/>
        <w:t>§ 6</w:t>
      </w:r>
    </w:p>
    <w:p w:rsidR="00CE5C91">
      <w:pPr>
        <w:pStyle w:val="PlainText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Posudzovanie predbežných</w:t>
      </w:r>
      <w:r>
        <w:rPr>
          <w:rFonts w:ascii="Arial" w:hAnsi="Arial" w:cs="Times New Roman"/>
          <w:sz w:val="24"/>
        </w:rPr>
        <w:t xml:space="preserve"> </w:t>
      </w:r>
      <w:r>
        <w:rPr>
          <w:rFonts w:ascii="Arial" w:hAnsi="Arial" w:cs="Times New Roman"/>
        </w:rPr>
        <w:t>otázok</w:t>
        <w:tab/>
        <w:tab/>
        <w:tab/>
        <w:tab/>
        <w:tab/>
        <w:t>§ 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cs="Times New Roman"/>
        </w:rPr>
        <w:tab/>
      </w:r>
      <w:r>
        <w:rPr>
          <w:rFonts w:ascii="Arial" w:hAnsi="Arial" w:cs="Arial"/>
        </w:rPr>
        <w:t>Osoby vyňaté</w:t>
      </w:r>
      <w:r>
        <w:rPr>
          <w:rFonts w:cs="Times New Roman"/>
        </w:rPr>
        <w:t xml:space="preserve"> </w:t>
      </w:r>
      <w:r>
        <w:rPr>
          <w:rFonts w:ascii="Arial" w:hAnsi="Arial" w:cs="Times New Roman"/>
        </w:rPr>
        <w:t>z pôsobnosti orgánov činných v trestnom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konaní a súdu</w:t>
        <w:tab/>
        <w:tab/>
        <w:tab/>
        <w:tab/>
        <w:tab/>
        <w:tab/>
        <w:tab/>
        <w:tab/>
        <w:t>§ 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Neprípustnosť trestného stíhania</w:t>
        <w:tab/>
        <w:tab/>
        <w:tab/>
        <w:tab/>
        <w:tab/>
        <w:t>§ 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Výklad niektorých pojmov</w:t>
        <w:tab/>
        <w:tab/>
        <w:tab/>
        <w:tab/>
        <w:tab/>
        <w:tab/>
        <w:t>§ 10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DRUHÁ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SÚD A OSOBY ZÚČASTNENÉ NA KONANÍ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Pôsobnosť a príslušnosť súdov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Výkon trestného súdnictva</w:t>
        <w:tab/>
        <w:tab/>
        <w:tab/>
        <w:tab/>
        <w:tab/>
        <w:tab/>
        <w:t>§ 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Pôsobnosť vojenských súdov</w:t>
        <w:tab/>
        <w:tab/>
        <w:tab/>
        <w:tab/>
        <w:tab/>
        <w:tab/>
        <w:t>§ 12, 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Pôsobnosť Špeci</w:t>
      </w:r>
      <w:r>
        <w:rPr>
          <w:rFonts w:ascii="Arial" w:hAnsi="Arial" w:cs="Times New Roman"/>
        </w:rPr>
        <w:t>álneho súdu</w:t>
        <w:tab/>
        <w:tab/>
        <w:tab/>
        <w:tab/>
        <w:tab/>
        <w:tab/>
        <w:t>§ 14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Vecná príslušnosť</w:t>
        <w:tab/>
        <w:tab/>
        <w:tab/>
        <w:tab/>
        <w:tab/>
        <w:tab/>
        <w:tab/>
        <w:t>§ 15,16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Miestna príslušnosť</w:t>
        <w:tab/>
        <w:tab/>
        <w:tab/>
        <w:tab/>
        <w:tab/>
        <w:tab/>
        <w:tab/>
        <w:t>§ 17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Spoločné konanie</w:t>
        <w:tab/>
        <w:tab/>
        <w:tab/>
        <w:tab/>
        <w:tab/>
        <w:tab/>
        <w:tab/>
        <w:t>§ 18, 19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niekoľkých súdov</w:t>
        <w:tab/>
        <w:tab/>
        <w:tab/>
        <w:tab/>
        <w:tab/>
        <w:tab/>
        <w:t>§ 20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Vylúčenie a spojenie veci</w:t>
        <w:tab/>
        <w:tab/>
        <w:tab/>
        <w:tab/>
        <w:tab/>
        <w:tab/>
        <w:t>§ 21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Spory o príslušnosť</w:t>
        <w:tab/>
        <w:tab/>
        <w:tab/>
        <w:tab/>
        <w:tab/>
        <w:tab/>
        <w:tab/>
        <w:t>§ 22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Odňatie a prikázanie veci</w:t>
        <w:tab/>
        <w:tab/>
      </w:r>
      <w:r>
        <w:rPr>
          <w:rFonts w:ascii="Arial" w:hAnsi="Arial" w:cs="Times New Roman"/>
        </w:rPr>
        <w:tab/>
        <w:tab/>
        <w:tab/>
        <w:tab/>
        <w:t>§ 23</w:t>
      </w:r>
    </w:p>
    <w:p w:rsidR="00564B0B" w:rsidP="00564B0B">
      <w:pPr>
        <w:pStyle w:val="PlainText"/>
        <w:rPr>
          <w:rFonts w:ascii="Arial" w:hAnsi="Arial" w:cs="Times New Roman"/>
        </w:rPr>
      </w:pPr>
      <w:r w:rsidR="00CE5C91">
        <w:rPr>
          <w:rFonts w:ascii="Arial" w:hAnsi="Arial" w:cs="Times New Roman"/>
        </w:rPr>
        <w:tab/>
        <w:t xml:space="preserve">Príslušnosť súdu na úkony </w:t>
      </w:r>
      <w:r>
        <w:rPr>
          <w:rFonts w:ascii="Arial" w:hAnsi="Arial" w:cs="Times New Roman"/>
        </w:rPr>
        <w:t xml:space="preserve">pred začatím </w:t>
      </w:r>
    </w:p>
    <w:p w:rsidR="00CE5C91" w:rsidP="00564B0B">
      <w:pPr>
        <w:pStyle w:val="PlainText"/>
        <w:rPr>
          <w:rFonts w:ascii="Arial" w:hAnsi="Arial" w:cs="Times New Roman"/>
        </w:rPr>
      </w:pPr>
      <w:r w:rsidR="00564B0B">
        <w:rPr>
          <w:rFonts w:ascii="Arial" w:hAnsi="Arial" w:cs="Times New Roman"/>
        </w:rPr>
        <w:t xml:space="preserve">             trestného stíhania a </w:t>
      </w:r>
      <w:r>
        <w:rPr>
          <w:rFonts w:ascii="Arial" w:hAnsi="Arial" w:cs="Times New Roman"/>
        </w:rPr>
        <w:t>v prípravnom konaní</w:t>
        <w:tab/>
        <w:tab/>
        <w:tab/>
        <w:tab/>
        <w:t>§ 24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Pomocné osoby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Probačný a mediačný úradník</w:t>
        <w:tab/>
        <w:tab/>
        <w:tab/>
        <w:tab/>
        <w:tab/>
        <w:tab/>
        <w:t>§ 25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Vyšší súdny úradník a súdny tajomník</w:t>
        <w:tab/>
        <w:tab/>
        <w:tab/>
        <w:tab/>
        <w:tab/>
        <w:t>§ 26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Zapisovateľ</w:t>
        <w:tab/>
        <w:tab/>
        <w:tab/>
        <w:tab/>
        <w:tab/>
        <w:tab/>
        <w:tab/>
        <w:tab/>
        <w:t>§ 27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Tlmočník a prekladateľ</w:t>
        <w:tab/>
        <w:tab/>
        <w:tab/>
        <w:tab/>
        <w:tab/>
        <w:tab/>
        <w:tab/>
        <w:t>§ 28, 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Nezúčastnené osoba a figurant</w:t>
        <w:tab/>
        <w:tab/>
        <w:tab/>
        <w:tab/>
        <w:tab/>
        <w:tab/>
        <w:t>§ 30</w:t>
      </w:r>
    </w:p>
    <w:p w:rsidR="00CE5C91">
      <w:pPr>
        <w:pStyle w:val="PlainText"/>
        <w:rPr>
          <w:rFonts w:ascii="Arial" w:hAnsi="Arial" w:cs="Times New Roman"/>
        </w:rPr>
      </w:pPr>
    </w:p>
    <w:p w:rsidR="00564B0B">
      <w:pPr>
        <w:pStyle w:val="PlainText"/>
        <w:rPr>
          <w:rFonts w:ascii="Arial" w:hAnsi="Arial" w:cs="Times New Roman"/>
          <w:b/>
        </w:rPr>
      </w:pPr>
      <w:r w:rsidR="00CE5C91">
        <w:rPr>
          <w:rFonts w:ascii="Arial" w:hAnsi="Arial" w:cs="Times New Roman"/>
        </w:rPr>
        <w:t>Tretí diel</w:t>
        <w:tab/>
        <w:tab/>
      </w:r>
      <w:r w:rsidR="00CE5C91">
        <w:rPr>
          <w:rFonts w:ascii="Arial" w:hAnsi="Arial" w:cs="Times New Roman"/>
          <w:b/>
        </w:rPr>
        <w:t xml:space="preserve">Vylúčenie orgánov činných v trestnom </w:t>
      </w:r>
    </w:p>
    <w:p w:rsidR="00CE5C91" w:rsidRPr="00564B0B" w:rsidP="00564B0B">
      <w:pPr>
        <w:pStyle w:val="PlainText"/>
        <w:ind w:left="2124" w:firstLine="708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konaní, súdu a iných osôb</w:t>
      </w:r>
      <w:r w:rsidR="00564B0B">
        <w:rPr>
          <w:rFonts w:ascii="Arial" w:hAnsi="Arial" w:cs="Times New Roman"/>
          <w:b/>
        </w:rPr>
        <w:t xml:space="preserve"> </w:t>
        <w:tab/>
        <w:tab/>
      </w:r>
      <w:r>
        <w:rPr>
          <w:rFonts w:ascii="Arial" w:hAnsi="Arial" w:cs="Times New Roman"/>
          <w:bCs/>
        </w:rPr>
        <w:tab/>
      </w:r>
      <w:r>
        <w:rPr>
          <w:rFonts w:ascii="Arial" w:hAnsi="Arial" w:cs="Times New Roman"/>
        </w:rPr>
        <w:t>§ 31, 32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>Obvinený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Obvinený</w:t>
        <w:tab/>
        <w:tab/>
        <w:tab/>
        <w:tab/>
        <w:tab/>
        <w:tab/>
        <w:tab/>
        <w:tab/>
        <w:t>§ 33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Práva a povinnosti obvineného</w:t>
        <w:tab/>
        <w:tab/>
        <w:tab/>
        <w:tab/>
        <w:tab/>
        <w:tab/>
        <w:t>§ 34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Zákonný </w:t>
      </w:r>
      <w:r>
        <w:rPr>
          <w:rFonts w:ascii="Arial" w:hAnsi="Arial" w:cs="Times New Roman"/>
        </w:rPr>
        <w:t>zástupca obvineného</w:t>
        <w:tab/>
        <w:tab/>
        <w:tab/>
        <w:tab/>
        <w:tab/>
        <w:tab/>
        <w:t>§ 35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Obhajca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Obhajca</w:t>
        <w:tab/>
        <w:tab/>
        <w:tab/>
        <w:tab/>
        <w:tab/>
        <w:tab/>
        <w:tab/>
        <w:tab/>
        <w:t>§ 36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Povinná obhajoba</w:t>
        <w:tab/>
        <w:tab/>
        <w:tab/>
        <w:tab/>
        <w:tab/>
        <w:tab/>
        <w:tab/>
        <w:t>§ 37, 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Zvolený obhajca</w:t>
        <w:tab/>
        <w:tab/>
        <w:tab/>
        <w:tab/>
        <w:tab/>
        <w:tab/>
        <w:tab/>
        <w:t>§ 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Ustanovený obhajca</w:t>
        <w:tab/>
        <w:tab/>
        <w:tab/>
        <w:tab/>
        <w:tab/>
        <w:tab/>
        <w:tab/>
        <w:t>§ 40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Prevzatie obhajoby                                                                                   §  41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Náhradný obhajca</w:t>
        <w:tab/>
        <w:tab/>
        <w:tab/>
        <w:tab/>
        <w:tab/>
        <w:tab/>
        <w:tab/>
        <w:t>§ 42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Oslobodenie od povinnosti obhajovania</w:t>
        <w:tab/>
        <w:tab/>
        <w:tab/>
        <w:tab/>
        <w:tab/>
        <w:t>§ 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Práva a povinnosti obhajcu</w:t>
        <w:tab/>
        <w:tab/>
        <w:tab/>
        <w:tab/>
        <w:tab/>
        <w:tab/>
        <w:t>§ 44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Šiesty diel</w:t>
        <w:tab/>
        <w:tab/>
      </w:r>
      <w:r>
        <w:rPr>
          <w:rFonts w:ascii="Arial" w:hAnsi="Arial" w:cs="Times New Roman"/>
          <w:b/>
        </w:rPr>
        <w:t>Zúčastnená osoba</w:t>
        <w:tab/>
        <w:tab/>
        <w:tab/>
        <w:tab/>
        <w:tab/>
      </w:r>
      <w:r>
        <w:rPr>
          <w:rFonts w:ascii="Arial" w:hAnsi="Arial" w:cs="Times New Roman"/>
        </w:rPr>
        <w:t>§ 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ab/>
        <w:tab/>
        <w:tab/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Siedmy diel</w:t>
        <w:tab/>
        <w:tab/>
      </w:r>
      <w:r>
        <w:rPr>
          <w:rFonts w:ascii="Arial" w:hAnsi="Arial" w:cs="Times New Roman"/>
          <w:b/>
        </w:rPr>
        <w:t>Poškodený</w:t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Oprávnenia poškodeného a uplatnenie nároku na náhradu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škody</w:t>
        <w:tab/>
        <w:tab/>
        <w:tab/>
        <w:tab/>
        <w:tab/>
        <w:tab/>
        <w:tab/>
        <w:tab/>
        <w:tab/>
        <w:t>§ 46-49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nároku poškodeného</w:t>
        <w:tab/>
        <w:tab/>
        <w:tab/>
        <w:tab/>
        <w:tab/>
        <w:tab/>
        <w:t>§ 50-52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caps/>
        </w:rPr>
        <w:t>ô</w:t>
      </w:r>
      <w:r>
        <w:rPr>
          <w:rFonts w:ascii="Arial" w:hAnsi="Arial" w:cs="Times New Roman"/>
        </w:rPr>
        <w:t>smy diel</w:t>
        <w:tab/>
        <w:tab/>
      </w:r>
      <w:r>
        <w:rPr>
          <w:rFonts w:ascii="Arial" w:hAnsi="Arial" w:cs="Times New Roman"/>
          <w:b/>
        </w:rPr>
        <w:t>Splnomocnenec zúčastnenej osoby</w:t>
      </w:r>
    </w:p>
    <w:p w:rsidR="00CE5C91">
      <w:pPr>
        <w:pStyle w:val="PlainText"/>
        <w:ind w:left="1440" w:firstLine="720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>a poškodeného</w:t>
      </w:r>
      <w:r>
        <w:rPr>
          <w:rFonts w:ascii="Arial" w:hAnsi="Arial" w:cs="Times New Roman"/>
        </w:rPr>
        <w:tab/>
        <w:tab/>
        <w:tab/>
        <w:tab/>
        <w:tab/>
        <w:t>§ 53, 54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ab/>
        <w:tab/>
        <w:tab/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TRETIA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VŠEOBECNÉ USTANOVENIA O ÚKONOCH</w:t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  <w:tab/>
        <w:tab/>
        <w:t>TRESTNÉHO KONANIA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Spôsob vykonávania úkonov trestného konania</w:t>
        <w:tab/>
        <w:t xml:space="preserve">a odstránenie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prieťahov v súdnom konaní</w:t>
        <w:tab/>
        <w:tab/>
        <w:tab/>
        <w:tab/>
        <w:tab/>
        <w:tab/>
        <w:t>§ 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Dožiadanie</w:t>
        <w:tab/>
        <w:tab/>
        <w:tab/>
        <w:tab/>
        <w:tab/>
        <w:tab/>
        <w:tab/>
        <w:tab/>
        <w:t>§ 56, 57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Zápisnica</w:t>
        <w:tab/>
        <w:tab/>
        <w:tab/>
        <w:tab/>
        <w:tab/>
        <w:tab/>
        <w:tab/>
        <w:tab/>
        <w:t>§ 58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Podpisovanie zápisnice</w:t>
        <w:tab/>
        <w:tab/>
        <w:tab/>
        <w:tab/>
        <w:tab/>
        <w:tab/>
        <w:tab/>
        <w:t>§ 59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</w:t>
      </w:r>
      <w:r>
        <w:rPr>
          <w:rFonts w:ascii="Arial" w:hAnsi="Arial" w:cs="Times New Roman"/>
        </w:rPr>
        <w:t>prava a doplnenie záznamu alebo zápisnice</w:t>
        <w:tab/>
        <w:tab/>
        <w:tab/>
        <w:tab/>
        <w:t>§ 60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Zápisnica o hlasovaní</w:t>
        <w:tab/>
        <w:tab/>
        <w:tab/>
        <w:tab/>
        <w:tab/>
        <w:tab/>
        <w:tab/>
        <w:t>§ 61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Podanie</w:t>
        <w:tab/>
        <w:tab/>
        <w:tab/>
        <w:tab/>
        <w:tab/>
        <w:tab/>
        <w:tab/>
        <w:tab/>
        <w:t>§ 62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Počítanie lehôt</w:t>
        <w:tab/>
        <w:tab/>
        <w:tab/>
        <w:tab/>
        <w:tab/>
        <w:tab/>
        <w:tab/>
        <w:tab/>
        <w:t>§ 63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Navrátenie lehoty</w:t>
        <w:tab/>
        <w:tab/>
        <w:tab/>
        <w:tab/>
        <w:tab/>
        <w:tab/>
        <w:tab/>
        <w:t>§ 64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Doručovanie</w:t>
        <w:tab/>
        <w:tab/>
        <w:tab/>
        <w:tab/>
        <w:tab/>
        <w:tab/>
        <w:tab/>
        <w:tab/>
        <w:t>§ 65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 do vlastných rúk</w:t>
        <w:tab/>
        <w:tab/>
        <w:tab/>
        <w:tab/>
        <w:tab/>
        <w:tab/>
        <w:t>§ 66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Odopretie prijatia</w:t>
        <w:tab/>
        <w:tab/>
        <w:tab/>
        <w:tab/>
        <w:tab/>
        <w:tab/>
        <w:tab/>
        <w:t>§ 6</w:t>
      </w:r>
      <w:r>
        <w:rPr>
          <w:rFonts w:ascii="Arial" w:hAnsi="Arial" w:cs="Times New Roman"/>
        </w:rPr>
        <w:t>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 právnickým osobám</w:t>
        <w:tab/>
        <w:tab/>
        <w:tab/>
        <w:tab/>
        <w:tab/>
        <w:t>§ 68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Nazeranie do spisov</w:t>
        <w:tab/>
        <w:tab/>
        <w:tab/>
        <w:tab/>
        <w:tab/>
        <w:tab/>
        <w:tab/>
        <w:t>§ 69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Poriadková pokuta</w:t>
        <w:tab/>
        <w:tab/>
        <w:tab/>
        <w:tab/>
        <w:tab/>
        <w:tab/>
        <w:tab/>
        <w:t>§ 70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ŠTVRTÁ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 xml:space="preserve">ZAISTENIE OSOB A VECÍ 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Väzba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Dôvody väzby</w:t>
        <w:tab/>
        <w:tab/>
        <w:tab/>
        <w:tab/>
        <w:tab/>
        <w:tab/>
        <w:tab/>
        <w:tab/>
        <w:t>§ 71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väzbe</w:t>
        <w:tab/>
        <w:tab/>
        <w:tab/>
        <w:tab/>
        <w:tab/>
        <w:tab/>
        <w:tab/>
        <w:t>§ 72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zatknutie</w:t>
        <w:tab/>
        <w:tab/>
        <w:tab/>
        <w:tab/>
        <w:tab/>
        <w:tab/>
        <w:tab/>
        <w:t>§ 73</w:t>
      </w:r>
    </w:p>
    <w:p w:rsidR="00564B0B">
      <w:pPr>
        <w:pStyle w:val="PlainText"/>
        <w:rPr>
          <w:rFonts w:ascii="Arial" w:hAnsi="Arial" w:cs="Times New Roman"/>
        </w:rPr>
      </w:pPr>
      <w:r w:rsidR="00CE5C91">
        <w:rPr>
          <w:rFonts w:ascii="Arial" w:hAnsi="Arial" w:cs="Times New Roman"/>
        </w:rPr>
        <w:tab/>
        <w:t>Upov</w:t>
      </w:r>
      <w:r w:rsidR="00CE5C91">
        <w:rPr>
          <w:rFonts w:ascii="Arial" w:hAnsi="Arial" w:cs="Times New Roman"/>
        </w:rPr>
        <w:t>edomenie o</w:t>
      </w:r>
      <w:r>
        <w:rPr>
          <w:rFonts w:ascii="Arial" w:hAnsi="Arial" w:cs="Times New Roman"/>
        </w:rPr>
        <w:t> vzatí do väzby, prepusten</w:t>
      </w:r>
      <w:r w:rsidR="00430206">
        <w:rPr>
          <w:rFonts w:ascii="Arial" w:hAnsi="Arial" w:cs="Times New Roman"/>
        </w:rPr>
        <w:t>í</w:t>
      </w:r>
      <w:r>
        <w:rPr>
          <w:rFonts w:ascii="Arial" w:hAnsi="Arial" w:cs="Times New Roman"/>
        </w:rPr>
        <w:t xml:space="preserve"> z väzby</w:t>
      </w:r>
    </w:p>
    <w:p w:rsidR="00CE5C91">
      <w:pPr>
        <w:pStyle w:val="PlainText"/>
        <w:rPr>
          <w:rFonts w:ascii="Arial" w:hAnsi="Arial" w:cs="Times New Roman"/>
        </w:rPr>
      </w:pPr>
      <w:r w:rsidR="00564B0B">
        <w:rPr>
          <w:rFonts w:ascii="Arial" w:hAnsi="Arial" w:cs="Times New Roman"/>
        </w:rPr>
        <w:t xml:space="preserve">             alebo o úteku z väzby</w:t>
      </w:r>
      <w:r>
        <w:rPr>
          <w:rFonts w:ascii="Arial" w:hAnsi="Arial" w:cs="Times New Roman"/>
        </w:rPr>
        <w:tab/>
        <w:tab/>
        <w:tab/>
        <w:tab/>
        <w:tab/>
        <w:tab/>
        <w:tab/>
        <w:t>§ 74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Upovedomenie ústavu na výkon väzby o väzbe</w:t>
        <w:tab/>
        <w:tab/>
        <w:tab/>
        <w:tab/>
        <w:t>§ 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Trvanie väzby</w:t>
        <w:tab/>
        <w:tab/>
        <w:tab/>
        <w:tab/>
        <w:tab/>
        <w:tab/>
        <w:tab/>
        <w:tab/>
        <w:t>§ 76-79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Druhý diel </w:t>
        <w:tab/>
        <w:tab/>
      </w:r>
      <w:r>
        <w:rPr>
          <w:rFonts w:ascii="Arial" w:hAnsi="Arial" w:cs="Times New Roman"/>
          <w:b/>
          <w:bCs/>
        </w:rPr>
        <w:t>Nahradenie väzby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Nahradenie väzby zárukou, sľubom alebo dohľadom</w:t>
        <w:tab/>
        <w:tab/>
        <w:tab/>
        <w:t>§</w:t>
      </w:r>
      <w:r>
        <w:rPr>
          <w:rFonts w:ascii="Arial" w:hAnsi="Arial" w:cs="Times New Roman"/>
        </w:rPr>
        <w:t xml:space="preserve"> 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Peňažná záruka</w:t>
        <w:tab/>
        <w:tab/>
        <w:tab/>
        <w:tab/>
        <w:tab/>
        <w:tab/>
        <w:tab/>
        <w:t>§ 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Primerané povinnosti a obmedzenia</w:t>
        <w:tab/>
        <w:tab/>
        <w:tab/>
        <w:tab/>
        <w:tab/>
        <w:t>§ 82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Sťažnosť proti rozhodnutiu o väzbe</w:t>
        <w:tab/>
        <w:tab/>
        <w:tab/>
        <w:tab/>
        <w:tab/>
        <w:t>§ 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Obmedzenie obvineného vo výkone trestu odňatia slobody</w:t>
        <w:tab/>
        <w:tab/>
        <w:t>§ 84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564B0B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Zadržanie</w:t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Zadržanie a obmedzenie osobnej slobody podozrive</w:t>
      </w:r>
      <w:r>
        <w:rPr>
          <w:rFonts w:ascii="Arial" w:hAnsi="Arial" w:cs="Times New Roman"/>
        </w:rPr>
        <w:t>j osoby</w:t>
        <w:tab/>
        <w:tab/>
        <w:t>§ 85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Zadržanie obvineného policajtom</w:t>
        <w:tab/>
        <w:tab/>
        <w:tab/>
        <w:tab/>
        <w:tab/>
        <w:t>§ 86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zadržanej osobe</w:t>
        <w:tab/>
        <w:tab/>
        <w:tab/>
        <w:tab/>
        <w:tab/>
        <w:tab/>
        <w:t>§ 87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Zabezpečenie svedka</w:t>
        <w:tab/>
        <w:tab/>
        <w:tab/>
        <w:tab/>
        <w:tab/>
        <w:tab/>
        <w:tab/>
        <w:t>§ 88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 xml:space="preserve">Vydanie, odňatie a prevzatie veci, </w:t>
      </w:r>
    </w:p>
    <w:p w:rsidR="00CE5C91">
      <w:pPr>
        <w:pStyle w:val="PlainText"/>
        <w:ind w:left="1416" w:firstLine="708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uchovanie a vydanie počítačových údajov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Povinnosť na vydanie veci</w:t>
        <w:tab/>
        <w:tab/>
        <w:tab/>
        <w:tab/>
        <w:tab/>
        <w:tab/>
        <w:t>§ 89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Uchovanie a vydanie počítačových údajov</w:t>
        <w:tab/>
        <w:tab/>
        <w:tab/>
        <w:tab/>
        <w:t>§ 90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Odňatie veci</w:t>
        <w:tab/>
        <w:tab/>
        <w:tab/>
        <w:tab/>
        <w:tab/>
        <w:tab/>
        <w:tab/>
        <w:tab/>
        <w:t>§ 91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Prevzatie zaistenej veci</w:t>
        <w:tab/>
        <w:tab/>
        <w:tab/>
        <w:tab/>
        <w:tab/>
        <w:tab/>
        <w:tab/>
        <w:t>§ 92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Spoločné ustanovenia</w:t>
        <w:tab/>
        <w:tab/>
        <w:tab/>
        <w:tab/>
        <w:tab/>
        <w:tab/>
        <w:tab/>
        <w:t>§ 93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Úschova vydaných, odňatých a prevzatých vecí</w:t>
        <w:tab/>
        <w:tab/>
        <w:tab/>
        <w:tab/>
        <w:t>§ 94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peňažných prostriedkov</w:t>
        <w:tab/>
        <w:tab/>
        <w:tab/>
        <w:tab/>
        <w:tab/>
        <w:t>§ 95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Zaistenie zakni</w:t>
      </w:r>
      <w:r>
        <w:rPr>
          <w:rFonts w:ascii="Arial" w:hAnsi="Arial" w:cs="Times New Roman"/>
        </w:rPr>
        <w:t>hovaných cenných papierov</w:t>
        <w:tab/>
        <w:tab/>
        <w:tab/>
        <w:tab/>
        <w:t>§ 96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Vrátenie veci</w:t>
        <w:tab/>
        <w:tab/>
        <w:tab/>
        <w:tab/>
        <w:tab/>
        <w:tab/>
        <w:tab/>
        <w:tab/>
        <w:t>§ 97, 98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Domová a osobná prehliadka, prehliadka iných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  <w:tab/>
        <w:tab/>
        <w:t>priestorov a pozemkov, vstup do obydlia, iných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  <w:tab/>
        <w:tab/>
        <w:t>priestorov a na pozemky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Dôvody domovej prehliadky a osobnej prehliadky a prehliadky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iných priestorov a pozemkov</w:t>
        <w:tab/>
        <w:tab/>
        <w:tab/>
        <w:tab/>
        <w:tab/>
        <w:tab/>
        <w:t>§ 99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domovú prehliadku</w:t>
        <w:tab/>
        <w:tab/>
        <w:tab/>
        <w:tab/>
        <w:tab/>
        <w:tab/>
        <w:t>§ 100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prehliadku iných priestorov a pozemkov</w:t>
        <w:tab/>
        <w:tab/>
        <w:tab/>
        <w:t>§ 101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Príkaz na osobnú prehliadku</w:t>
        <w:tab/>
        <w:tab/>
        <w:tab/>
        <w:tab/>
        <w:tab/>
        <w:tab/>
        <w:t>§ 102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Vstup do obydlia, iných priestorov a na pozemok</w:t>
        <w:tab/>
        <w:tab/>
        <w:tab/>
        <w:t>§ 103</w:t>
      </w:r>
    </w:p>
    <w:p w:rsidR="00CE5C91">
      <w:pPr>
        <w:pStyle w:val="PlainText"/>
        <w:ind w:firstLine="720"/>
        <w:rPr>
          <w:rFonts w:ascii="Arial" w:hAnsi="Arial" w:cs="Times New Roman"/>
        </w:rPr>
      </w:pPr>
      <w:r>
        <w:rPr>
          <w:rFonts w:ascii="Arial" w:hAnsi="Arial" w:cs="Times New Roman"/>
        </w:rPr>
        <w:t>Predchádzajúca vý</w:t>
      </w:r>
      <w:r>
        <w:rPr>
          <w:rFonts w:ascii="Arial" w:hAnsi="Arial" w:cs="Times New Roman"/>
        </w:rPr>
        <w:t>zva</w:t>
        <w:tab/>
        <w:tab/>
        <w:tab/>
        <w:tab/>
        <w:tab/>
        <w:tab/>
        <w:tab/>
        <w:t>§ 104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Výkon prehliadky a vstupu do obydlia, iných priestorov 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 na pozemky</w:t>
        <w:tab/>
        <w:tab/>
        <w:tab/>
        <w:tab/>
        <w:tab/>
        <w:tab/>
        <w:tab/>
        <w:tab/>
        <w:t>§ 105, 106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Vykonávanie dôkazov v obydlí, v iných priestoroch a na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</w:t>
        <w:tab/>
        <w:t xml:space="preserve">pozemku </w:t>
        <w:tab/>
        <w:tab/>
        <w:tab/>
        <w:tab/>
        <w:tab/>
        <w:tab/>
        <w:tab/>
        <w:tab/>
        <w:t>§ 107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Šiesty diel</w:t>
        <w:tab/>
        <w:tab/>
      </w:r>
      <w:r>
        <w:rPr>
          <w:rFonts w:ascii="Arial" w:hAnsi="Arial" w:cs="Times New Roman"/>
          <w:b/>
        </w:rPr>
        <w:t>Zadržanie, otvorenie a zámena obsahu zásielok,</w:t>
      </w:r>
    </w:p>
    <w:p w:rsidR="00CE5C91">
      <w:pPr>
        <w:pStyle w:val="PlainText"/>
        <w:ind w:left="1416" w:firstLine="708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>kontro</w:t>
      </w:r>
      <w:r>
        <w:rPr>
          <w:rFonts w:ascii="Arial" w:hAnsi="Arial" w:cs="Times New Roman"/>
          <w:b/>
        </w:rPr>
        <w:t>lovaná dodávka a predstieraný prevod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Zadržanie zásielok</w:t>
        <w:tab/>
        <w:tab/>
        <w:tab/>
        <w:tab/>
        <w:tab/>
        <w:tab/>
        <w:tab/>
        <w:t>§ 108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Otvorenie zásielok</w:t>
        <w:tab/>
        <w:tab/>
        <w:tab/>
        <w:tab/>
        <w:tab/>
        <w:tab/>
        <w:tab/>
        <w:t>§ 109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Zámena obsahu zásielok</w:t>
        <w:tab/>
        <w:tab/>
        <w:tab/>
        <w:tab/>
        <w:tab/>
        <w:tab/>
        <w:t>§ 110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Kontrolovaná dodávka</w:t>
        <w:tab/>
        <w:tab/>
        <w:tab/>
        <w:tab/>
        <w:tab/>
        <w:tab/>
        <w:tab/>
        <w:t>§ 111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Predstieraný prevod</w:t>
        <w:tab/>
        <w:tab/>
        <w:tab/>
        <w:tab/>
        <w:tab/>
        <w:tab/>
        <w:tab/>
        <w:t>§ 112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u w:val="single"/>
        </w:rPr>
        <w:t>PIATA 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</w:rPr>
        <w:t>ZABEZPEČOVANIE INFORMÁCIÍ</w:t>
      </w:r>
    </w:p>
    <w:p w:rsidR="00CE5C91">
      <w:pPr>
        <w:pStyle w:val="PlainText"/>
        <w:ind w:firstLine="708"/>
        <w:rPr>
          <w:rFonts w:ascii="Arial" w:hAnsi="Arial" w:cs="Times New Roman"/>
          <w:highlight w:val="yellow"/>
        </w:rPr>
      </w:pP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Sledovani</w:t>
      </w:r>
      <w:r>
        <w:rPr>
          <w:rFonts w:ascii="Arial" w:hAnsi="Arial" w:cs="Times New Roman"/>
        </w:rPr>
        <w:t>e osôb a vecí</w:t>
        <w:tab/>
        <w:tab/>
        <w:tab/>
        <w:tab/>
        <w:tab/>
        <w:tab/>
        <w:tab/>
        <w:t>§ 113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Vyhotovovanie obrazových, zvukových alebo obrazovozvukových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záznamov</w:t>
        <w:tab/>
        <w:tab/>
        <w:tab/>
        <w:tab/>
        <w:tab/>
        <w:tab/>
        <w:tab/>
        <w:tab/>
        <w:t>§ 114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>Odpočúvanie a záznam telekomunikačnej prevádzky</w:t>
        <w:tab/>
        <w:tab/>
        <w:tab/>
        <w:t>§ 115, 116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Agent</w:t>
        <w:tab/>
        <w:tab/>
        <w:tab/>
        <w:tab/>
        <w:tab/>
        <w:tab/>
        <w:tab/>
        <w:tab/>
        <w:tab/>
        <w:t>§ 117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Porovnávanie údajov v informačných systémoch</w:t>
        <w:tab/>
        <w:tab/>
        <w:tab/>
        <w:t>§ 118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Cs/>
          <w:u w:val="single"/>
        </w:rPr>
        <w:t>ŠIESTA HL</w:t>
      </w:r>
      <w:r>
        <w:rPr>
          <w:rFonts w:ascii="Arial" w:hAnsi="Arial" w:cs="Times New Roman"/>
          <w:bCs/>
          <w:u w:val="single"/>
        </w:rPr>
        <w:t>AVA</w:t>
      </w:r>
      <w:r>
        <w:rPr>
          <w:rFonts w:ascii="Arial" w:hAnsi="Arial" w:cs="Times New Roman"/>
          <w:b/>
        </w:rPr>
        <w:tab/>
        <w:t>DOKAZOVANIE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Cs/>
        </w:rPr>
        <w:t>Prvý diel</w:t>
      </w:r>
      <w:r>
        <w:rPr>
          <w:rFonts w:ascii="Arial" w:hAnsi="Arial" w:cs="Times New Roman"/>
          <w:b/>
        </w:rPr>
        <w:t xml:space="preserve"> </w:t>
        <w:tab/>
        <w:tab/>
        <w:t>Dokazovanie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ustanovenia</w:t>
        <w:tab/>
        <w:tab/>
        <w:tab/>
        <w:tab/>
        <w:tab/>
        <w:tab/>
        <w:t>§ 119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Predvolanie a predvedenie obvineného</w:t>
        <w:tab/>
        <w:tab/>
        <w:tab/>
        <w:tab/>
        <w:tab/>
        <w:t>§ 120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 obvineného</w:t>
        <w:tab/>
        <w:tab/>
        <w:tab/>
        <w:tab/>
        <w:tab/>
        <w:tab/>
        <w:tab/>
        <w:t>§ 121-124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Konfrontácia</w:t>
        <w:tab/>
        <w:tab/>
        <w:tab/>
        <w:tab/>
        <w:tab/>
        <w:tab/>
        <w:tab/>
        <w:tab/>
        <w:t>§ 125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Rekognícia</w:t>
        <w:tab/>
        <w:tab/>
        <w:tab/>
        <w:tab/>
        <w:tab/>
        <w:tab/>
        <w:tab/>
        <w:tab/>
        <w:t>§ 126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Svedkovia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Povinnosť svedčiť</w:t>
        <w:tab/>
        <w:tab/>
        <w:tab/>
      </w:r>
      <w:r>
        <w:rPr>
          <w:rFonts w:ascii="Arial" w:hAnsi="Arial" w:cs="Times New Roman"/>
        </w:rPr>
        <w:tab/>
        <w:tab/>
        <w:tab/>
        <w:tab/>
        <w:t>§ 127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Predvolanie, predvedenie a zabezpečenie svedka</w:t>
        <w:tab/>
        <w:tab/>
        <w:tab/>
        <w:t>§ 128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Zákaz výsluchu</w:t>
        <w:tab/>
        <w:t>svedka</w:t>
        <w:tab/>
        <w:tab/>
        <w:tab/>
        <w:tab/>
        <w:tab/>
        <w:tab/>
        <w:tab/>
        <w:t>§ 129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 svedka odoprieť výpoveď</w:t>
        <w:tab/>
        <w:tab/>
        <w:tab/>
        <w:tab/>
        <w:tab/>
        <w:tab/>
        <w:t>§ 130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 svedka</w:t>
        <w:tab/>
        <w:tab/>
        <w:tab/>
        <w:tab/>
        <w:tab/>
        <w:tab/>
        <w:tab/>
        <w:tab/>
        <w:t>§ 131-139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Svedočné</w:t>
        <w:tab/>
        <w:tab/>
        <w:tab/>
        <w:tab/>
        <w:tab/>
        <w:tab/>
        <w:tab/>
        <w:tab/>
        <w:t>§ 140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 w:rsidR="00564B0B">
        <w:rPr>
          <w:rFonts w:ascii="Arial" w:hAnsi="Arial" w:cs="Times New Roman"/>
        </w:rPr>
        <w:t>O</w:t>
      </w:r>
      <w:r>
        <w:rPr>
          <w:rFonts w:ascii="Arial" w:hAnsi="Arial" w:cs="Times New Roman"/>
          <w:b/>
        </w:rPr>
        <w:t>dborn</w:t>
      </w:r>
      <w:r w:rsidR="00564B0B">
        <w:rPr>
          <w:rFonts w:ascii="Arial" w:hAnsi="Arial" w:cs="Times New Roman"/>
          <w:b/>
        </w:rPr>
        <w:t>á činnosť a znalecká činnosť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564B0B">
        <w:rPr>
          <w:rFonts w:ascii="Arial" w:hAnsi="Arial" w:cs="Times New Roman"/>
        </w:rPr>
        <w:t>Odborná</w:t>
      </w:r>
      <w:r>
        <w:rPr>
          <w:rFonts w:ascii="Arial" w:hAnsi="Arial" w:cs="Times New Roman"/>
        </w:rPr>
        <w:t xml:space="preserve"> činnosť</w:t>
        <w:tab/>
        <w:tab/>
        <w:tab/>
        <w:tab/>
        <w:tab/>
        <w:tab/>
        <w:tab/>
        <w:t>§ 141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564B0B">
        <w:rPr>
          <w:rFonts w:ascii="Arial" w:hAnsi="Arial" w:cs="Times New Roman"/>
        </w:rPr>
        <w:t>Z</w:t>
      </w:r>
      <w:r>
        <w:rPr>
          <w:rFonts w:ascii="Arial" w:hAnsi="Arial" w:cs="Times New Roman"/>
        </w:rPr>
        <w:t>nal</w:t>
      </w:r>
      <w:r w:rsidR="00564B0B">
        <w:rPr>
          <w:rFonts w:ascii="Arial" w:hAnsi="Arial" w:cs="Times New Roman"/>
        </w:rPr>
        <w:t>e</w:t>
      </w:r>
      <w:r>
        <w:rPr>
          <w:rFonts w:ascii="Arial" w:hAnsi="Arial" w:cs="Times New Roman"/>
        </w:rPr>
        <w:t>c</w:t>
      </w:r>
      <w:r w:rsidR="00564B0B">
        <w:rPr>
          <w:rFonts w:ascii="Arial" w:hAnsi="Arial" w:cs="Times New Roman"/>
        </w:rPr>
        <w:t>kí činnosť</w:t>
      </w:r>
      <w:r>
        <w:rPr>
          <w:rFonts w:ascii="Arial" w:hAnsi="Arial" w:cs="Times New Roman"/>
        </w:rPr>
        <w:tab/>
        <w:tab/>
        <w:tab/>
        <w:tab/>
        <w:tab/>
        <w:tab/>
        <w:tab/>
        <w:t>§ 142-144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Príprava znaleckého posudku a výsluch znalca</w:t>
        <w:tab/>
        <w:tab/>
        <w:tab/>
        <w:tab/>
        <w:t>§ 145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Chyby znaleckého posudku</w:t>
        <w:tab/>
        <w:tab/>
        <w:tab/>
        <w:tab/>
        <w:tab/>
        <w:tab/>
        <w:t>§ 146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Posudok z</w:t>
      </w:r>
      <w:r w:rsidR="00564B0B">
        <w:rPr>
          <w:rFonts w:ascii="Arial" w:hAnsi="Arial" w:cs="Times New Roman"/>
        </w:rPr>
        <w:t>naleckého ústavu</w:t>
        <w:tab/>
        <w:tab/>
        <w:tab/>
        <w:tab/>
        <w:tab/>
        <w:tab/>
        <w:t>§ 147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Vyšetrenie duševného stavu obvineného</w:t>
        <w:tab/>
        <w:tab/>
        <w:tab/>
        <w:tab/>
        <w:t>§ 14</w:t>
      </w:r>
      <w:r w:rsidR="00564B0B">
        <w:rPr>
          <w:rFonts w:ascii="Arial" w:hAnsi="Arial" w:cs="Times New Roman"/>
        </w:rPr>
        <w:t>8-</w:t>
      </w:r>
      <w:r>
        <w:rPr>
          <w:rFonts w:ascii="Arial" w:hAnsi="Arial" w:cs="Times New Roman"/>
        </w:rPr>
        <w:t>1</w:t>
      </w:r>
      <w:r w:rsidR="00564B0B">
        <w:rPr>
          <w:rFonts w:ascii="Arial" w:hAnsi="Arial" w:cs="Times New Roman"/>
        </w:rPr>
        <w:t>49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Vyšetrenie duševnéh</w:t>
      </w:r>
      <w:r>
        <w:rPr>
          <w:rFonts w:ascii="Arial" w:hAnsi="Arial" w:cs="Times New Roman"/>
        </w:rPr>
        <w:t>o stavu svedka</w:t>
        <w:tab/>
        <w:tab/>
        <w:tab/>
        <w:tab/>
        <w:tab/>
        <w:t>§ 15</w:t>
      </w:r>
      <w:r w:rsidR="00564B0B">
        <w:rPr>
          <w:rFonts w:ascii="Arial" w:hAnsi="Arial" w:cs="Times New Roman"/>
        </w:rPr>
        <w:t>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564B0B">
        <w:rPr>
          <w:rFonts w:ascii="Arial" w:hAnsi="Arial" w:cs="Times New Roman"/>
        </w:rPr>
        <w:t>Odborný konzultant</w:t>
        <w:tab/>
        <w:tab/>
        <w:tab/>
        <w:tab/>
        <w:tab/>
        <w:tab/>
        <w:tab/>
        <w:t>§ 151</w:t>
      </w:r>
    </w:p>
    <w:p w:rsidR="00564B0B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Spoločné ustanovenie</w:t>
        <w:tab/>
        <w:tab/>
        <w:tab/>
        <w:tab/>
        <w:tab/>
        <w:tab/>
        <w:tab/>
        <w:t>§ 152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Ostatné dôkazné prostriedky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Listinné a vecné dôkazy</w:t>
        <w:tab/>
        <w:tab/>
        <w:tab/>
        <w:tab/>
        <w:tab/>
        <w:tab/>
        <w:t>§ 153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Obhliadka</w:t>
        <w:tab/>
        <w:tab/>
        <w:tab/>
        <w:tab/>
        <w:tab/>
        <w:tab/>
        <w:tab/>
        <w:tab/>
      </w:r>
      <w:r>
        <w:rPr>
          <w:rFonts w:ascii="Arial" w:hAnsi="Arial" w:cs="Times New Roman"/>
        </w:rPr>
        <w:t>§ 154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Prehliadka tela a podobné úkony</w:t>
        <w:tab/>
        <w:tab/>
        <w:tab/>
        <w:tab/>
        <w:tab/>
        <w:t>§ 155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Prehliadka a pitva mŕtvoly a jej exhumácia</w:t>
        <w:tab/>
        <w:tab/>
        <w:tab/>
        <w:tab/>
        <w:t>§ 156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Vyšetrovací pokus</w:t>
        <w:tab/>
        <w:tab/>
        <w:tab/>
        <w:tab/>
        <w:tab/>
        <w:tab/>
        <w:tab/>
        <w:t>§ 157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Previerka výpovede na mieste činu</w:t>
        <w:tab/>
        <w:tab/>
        <w:tab/>
        <w:tab/>
        <w:tab/>
        <w:t>§ 158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Rekonštrukcia</w:t>
        <w:tab/>
        <w:tab/>
        <w:tab/>
        <w:tab/>
        <w:tab/>
        <w:tab/>
        <w:tab/>
        <w:tab/>
        <w:t>§ 159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Hlasová skúška a hlasová vzorka</w:t>
        <w:tab/>
        <w:tab/>
        <w:tab/>
        <w:tab/>
        <w:tab/>
        <w:t>§ 160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  <w:bCs/>
        </w:rPr>
        <w:t>Mlčanlivosť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>Vyhlásenie o mlčanlivosti</w:t>
        <w:tab/>
        <w:tab/>
        <w:tab/>
        <w:tab/>
        <w:tab/>
        <w:tab/>
        <w:t>§ 161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SIEDMA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ROZHODNUTIA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Spôsob rozhodovania</w:t>
        <w:tab/>
        <w:tab/>
        <w:tab/>
        <w:tab/>
        <w:tab/>
        <w:tab/>
        <w:tab/>
        <w:t>§ 162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Rozsudok</w:t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Obsah rozsudku</w:t>
        <w:tab/>
        <w:tab/>
        <w:tab/>
        <w:tab/>
        <w:tab/>
        <w:tab/>
        <w:tab/>
        <w:t>§ 163-168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Porada a hlasovanie o rozsudku</w:t>
        <w:tab/>
        <w:tab/>
        <w:tab/>
        <w:tab/>
        <w:tab/>
        <w:t>§ 169</w:t>
      </w:r>
      <w:r w:rsidR="00131B89">
        <w:rPr>
          <w:rFonts w:ascii="Arial" w:hAnsi="Arial" w:cs="Times New Roman"/>
        </w:rPr>
        <w:t>,</w:t>
      </w:r>
      <w:r>
        <w:rPr>
          <w:rFonts w:ascii="Arial" w:hAnsi="Arial" w:cs="Times New Roman"/>
        </w:rPr>
        <w:t>170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Vyhlásenie rozsudku</w:t>
        <w:tab/>
        <w:tab/>
        <w:tab/>
        <w:tab/>
        <w:tab/>
        <w:tab/>
        <w:tab/>
        <w:t>§ 171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Vyhotovenie rozsudku</w:t>
        <w:tab/>
        <w:tab/>
        <w:tab/>
        <w:tab/>
        <w:tab/>
        <w:tab/>
        <w:tab/>
        <w:t>§ 172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Doručenie rozsudku</w:t>
        <w:tab/>
        <w:tab/>
        <w:tab/>
        <w:tab/>
        <w:tab/>
        <w:tab/>
        <w:tab/>
        <w:t>§ 173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Oprava </w:t>
      </w:r>
      <w:r>
        <w:rPr>
          <w:rFonts w:ascii="Arial" w:hAnsi="Arial" w:cs="Times New Roman"/>
        </w:rPr>
        <w:t>vyhotovenia rozsudku a jeho rovnopisu</w:t>
        <w:tab/>
        <w:tab/>
        <w:tab/>
        <w:tab/>
        <w:t>§ 174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Účinky opravy</w:t>
        <w:tab/>
        <w:tab/>
        <w:tab/>
        <w:tab/>
        <w:tab/>
        <w:tab/>
        <w:tab/>
        <w:tab/>
        <w:t>§ 175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Uznesenie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Obsah uznesenia</w:t>
        <w:tab/>
        <w:tab/>
        <w:tab/>
        <w:tab/>
        <w:tab/>
        <w:tab/>
        <w:tab/>
        <w:t>§ 176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Vyhlásenie uznesenia</w:t>
        <w:tab/>
        <w:tab/>
        <w:tab/>
        <w:tab/>
        <w:tab/>
        <w:tab/>
        <w:tab/>
        <w:t>§ 177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Vyhotovenie uznesenia</w:t>
        <w:tab/>
        <w:tab/>
        <w:tab/>
        <w:tab/>
        <w:tab/>
        <w:tab/>
        <w:tab/>
        <w:t>§ 178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Oznamovanie uznesenia</w:t>
        <w:tab/>
        <w:tab/>
        <w:tab/>
        <w:tab/>
        <w:tab/>
        <w:tab/>
        <w:t>§ 179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Použitie ustanovení o roz</w:t>
      </w:r>
      <w:r>
        <w:rPr>
          <w:rFonts w:ascii="Arial" w:hAnsi="Arial" w:cs="Times New Roman"/>
        </w:rPr>
        <w:t>sudku</w:t>
        <w:tab/>
        <w:tab/>
        <w:tab/>
        <w:tab/>
        <w:tab/>
        <w:tab/>
        <w:t>§ 180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Príkaz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>Obsah príkazu</w:t>
        <w:tab/>
        <w:tab/>
        <w:tab/>
        <w:tab/>
        <w:tab/>
        <w:tab/>
        <w:tab/>
        <w:tab/>
        <w:t>§ 181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Použitie ustanovení o rozsudku</w:t>
        <w:tab/>
        <w:tab/>
        <w:tab/>
        <w:tab/>
        <w:tab/>
        <w:tab/>
        <w:t>§ 182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>Právoplatnosť a vykonateľnosť rozhodnutí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Právoplatnosť a vykonateľnosť rozsudku</w:t>
        <w:tab/>
        <w:tab/>
        <w:tab/>
        <w:tab/>
        <w:t>§ 183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Právoplatnosť a vykonateľnosť uznesenia</w:t>
        <w:tab/>
        <w:tab/>
        <w:tab/>
      </w:r>
      <w:r>
        <w:rPr>
          <w:rFonts w:ascii="Arial" w:hAnsi="Arial" w:cs="Times New Roman"/>
        </w:rPr>
        <w:tab/>
        <w:t>§ 184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caps/>
          <w:u w:val="single"/>
        </w:rPr>
        <w:t>ô</w:t>
      </w:r>
      <w:r>
        <w:rPr>
          <w:rFonts w:ascii="Arial" w:hAnsi="Arial" w:cs="Times New Roman"/>
          <w:u w:val="single"/>
        </w:rPr>
        <w:t>SMA 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</w:rPr>
        <w:t>SŤAŽNOSŤ A KONANIE O SŤAŽNOSTI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Prípustnosť a účinok sťažnosti</w:t>
        <w:tab/>
        <w:tab/>
        <w:tab/>
        <w:tab/>
        <w:tab/>
        <w:tab/>
        <w:t>§ 185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Oprávnené osoby</w:t>
        <w:tab/>
        <w:tab/>
        <w:tab/>
        <w:tab/>
        <w:tab/>
        <w:tab/>
        <w:tab/>
        <w:t>§ 186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Lehota a miesto na podanie</w:t>
        <w:tab/>
        <w:tab/>
        <w:tab/>
        <w:tab/>
        <w:tab/>
        <w:tab/>
        <w:t>§ 187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Vzdanie sa a vzatie sťažnosti späť</w:t>
        <w:tab/>
        <w:tab/>
        <w:tab/>
        <w:tab/>
        <w:tab/>
        <w:t>§ 188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Dôvody sťažnosti</w:t>
        <w:tab/>
        <w:tab/>
        <w:tab/>
        <w:tab/>
        <w:tab/>
        <w:tab/>
        <w:tab/>
        <w:t>§ 189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pred orgánom, proti ktorého uzneseniu sťažnosť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smeruje</w:t>
        <w:tab/>
        <w:tab/>
        <w:tab/>
        <w:tab/>
        <w:tab/>
        <w:tab/>
        <w:tab/>
        <w:tab/>
        <w:t>§ 190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Rozhodovanie o sťažnosti proti rozhodnutiam o zaistení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majetku</w:t>
        <w:tab/>
        <w:tab/>
        <w:tab/>
        <w:tab/>
        <w:tab/>
        <w:tab/>
        <w:tab/>
        <w:tab/>
        <w:tab/>
        <w:t>§ 191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nadriadeného orgánu</w:t>
        <w:tab/>
        <w:tab/>
        <w:tab/>
        <w:tab/>
        <w:tab/>
        <w:t>§ 192-195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DRUHÁ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PREDSÚDNE KONANIE</w:t>
      </w:r>
    </w:p>
    <w:p w:rsidR="00CE5C91">
      <w:pPr>
        <w:pStyle w:val="PlainText"/>
        <w:rPr>
          <w:rFonts w:ascii="Arial" w:hAnsi="Arial" w:cs="Times New Roman"/>
          <w:bCs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  <w:u w:val="single"/>
        </w:rPr>
        <w:t>PRVÁ HLAVA</w:t>
      </w:r>
      <w:r>
        <w:rPr>
          <w:rFonts w:ascii="Arial" w:hAnsi="Arial" w:cs="Times New Roman"/>
          <w:bCs/>
        </w:rPr>
        <w:tab/>
        <w:tab/>
      </w:r>
      <w:r>
        <w:rPr>
          <w:rFonts w:ascii="Arial" w:hAnsi="Arial" w:cs="Times New Roman"/>
          <w:b/>
        </w:rPr>
        <w:t>POSTUP PRED ZAČATÍM TRE</w:t>
      </w:r>
      <w:r>
        <w:rPr>
          <w:rFonts w:ascii="Arial" w:hAnsi="Arial" w:cs="Times New Roman"/>
          <w:b/>
        </w:rPr>
        <w:t>STNÉHO STÍHANIA</w:t>
      </w:r>
      <w:r w:rsidR="00131B89">
        <w:rPr>
          <w:rFonts w:ascii="Arial" w:hAnsi="Arial" w:cs="Times New Roman"/>
          <w:bCs/>
        </w:rPr>
        <w:tab/>
        <w:t>§ 196</w:t>
      </w:r>
      <w:r>
        <w:rPr>
          <w:rFonts w:ascii="Arial" w:hAnsi="Arial" w:cs="Times New Roman"/>
          <w:bCs/>
        </w:rPr>
        <w:t>-198</w:t>
      </w:r>
    </w:p>
    <w:p w:rsidR="00CE5C91">
      <w:pPr>
        <w:pStyle w:val="PlainText"/>
        <w:rPr>
          <w:rFonts w:ascii="Arial" w:hAnsi="Arial" w:cs="Times New Roman"/>
          <w:b/>
          <w:sz w:val="16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  <w:b/>
        </w:rPr>
        <w:t>PRÍPRAVNÉ KONANIE</w:t>
        <w:tab/>
        <w:tab/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Začatie prípravného konania</w:t>
      </w:r>
    </w:p>
    <w:p w:rsidR="00CE5C91">
      <w:pPr>
        <w:pStyle w:val="PlainText"/>
        <w:ind w:left="708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Začatie trestného stíhania</w:t>
      </w:r>
      <w:r>
        <w:rPr>
          <w:rFonts w:ascii="Arial" w:hAnsi="Arial" w:cs="Times New Roman"/>
          <w:b/>
          <w:bCs/>
        </w:rPr>
        <w:tab/>
        <w:tab/>
        <w:t xml:space="preserve"> </w:t>
        <w:tab/>
      </w:r>
      <w:r>
        <w:rPr>
          <w:rFonts w:ascii="Arial" w:hAnsi="Arial" w:cs="Times New Roman"/>
        </w:rPr>
        <w:tab/>
        <w:tab/>
        <w:tab/>
        <w:t>§ 199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ab/>
        <w:tab/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V</w:t>
      </w:r>
      <w:r>
        <w:rPr>
          <w:rFonts w:ascii="Arial" w:hAnsi="Arial" w:cs="Times New Roman"/>
          <w:b/>
        </w:rPr>
        <w:t>yšetrovanie a skrátené vyšetrovanie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Rozsah vyšetrovania</w:t>
        <w:tab/>
        <w:tab/>
        <w:tab/>
        <w:tab/>
        <w:tab/>
        <w:tab/>
        <w:tab/>
        <w:t>§ 200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Spoločný postup vo vyšetr</w:t>
      </w:r>
      <w:r>
        <w:rPr>
          <w:rFonts w:ascii="Arial" w:hAnsi="Arial" w:cs="Times New Roman"/>
        </w:rPr>
        <w:t>ovaní a v skrátenom vyšetrovaní</w:t>
        <w:tab/>
        <w:tab/>
        <w:t>§ 201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Rozsah skráteného vyšetrovania</w:t>
        <w:tab/>
        <w:tab/>
        <w:tab/>
        <w:tab/>
        <w:tab/>
        <w:t>§ 202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Postup pri skrátenom vyšetrovaní</w:t>
        <w:tab/>
        <w:tab/>
        <w:tab/>
        <w:tab/>
        <w:tab/>
        <w:t>§ 203, 204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Dočasné odloženie vznesenia obvinenia</w:t>
        <w:tab/>
        <w:tab/>
        <w:tab/>
        <w:tab/>
        <w:t>§ 205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Vznesenie obvinenia</w:t>
        <w:tab/>
        <w:tab/>
        <w:tab/>
        <w:tab/>
        <w:tab/>
        <w:tab/>
        <w:tab/>
        <w:t>§ 206, 207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Skončenie vyšetrovania</w:t>
        <w:tab/>
      </w:r>
      <w:r w:rsidR="00131B89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a skráteného vyš</w:t>
      </w:r>
      <w:r>
        <w:rPr>
          <w:rFonts w:ascii="Arial" w:hAnsi="Arial" w:cs="Times New Roman"/>
        </w:rPr>
        <w:t>etrovania</w:t>
        <w:tab/>
        <w:tab/>
        <w:tab/>
        <w:t>§ 208, 209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Žiadosť o preskúmanie postupu policajta</w:t>
        <w:tab/>
        <w:tab/>
        <w:tab/>
        <w:tab/>
        <w:t>§ 210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Súhlas poškodeného</w:t>
      </w:r>
      <w:r>
        <w:rPr>
          <w:rFonts w:ascii="Arial" w:hAnsi="Arial" w:cs="Times New Roman"/>
        </w:rPr>
        <w:tab/>
        <w:tab/>
        <w:tab/>
        <w:tab/>
        <w:tab/>
        <w:t>§ 211, 212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131B89">
      <w:pPr>
        <w:pStyle w:val="PlainText"/>
        <w:rPr>
          <w:rFonts w:ascii="Arial" w:hAnsi="Arial" w:cs="Times New Roman"/>
          <w:b/>
          <w:bCs/>
        </w:rPr>
      </w:pPr>
      <w:r w:rsidR="00CE5C91">
        <w:rPr>
          <w:rFonts w:ascii="Arial" w:hAnsi="Arial" w:cs="Times New Roman"/>
        </w:rPr>
        <w:t>Štvrtý diel</w:t>
        <w:tab/>
        <w:tab/>
      </w:r>
      <w:r w:rsidR="00CE5C91">
        <w:rPr>
          <w:rFonts w:ascii="Arial" w:hAnsi="Arial" w:cs="Times New Roman"/>
          <w:b/>
          <w:bCs/>
        </w:rPr>
        <w:t xml:space="preserve">Účasť </w:t>
      </w:r>
      <w:r>
        <w:rPr>
          <w:rFonts w:ascii="Arial" w:hAnsi="Arial" w:cs="Times New Roman"/>
          <w:b/>
          <w:bCs/>
        </w:rPr>
        <w:t xml:space="preserve">obvineného a </w:t>
      </w:r>
      <w:r w:rsidR="00CE5C91">
        <w:rPr>
          <w:rFonts w:ascii="Arial" w:hAnsi="Arial" w:cs="Times New Roman"/>
          <w:b/>
          <w:bCs/>
        </w:rPr>
        <w:t>obhaj</w:t>
      </w:r>
      <w:r>
        <w:rPr>
          <w:rFonts w:ascii="Arial" w:hAnsi="Arial" w:cs="Times New Roman"/>
          <w:b/>
          <w:bCs/>
        </w:rPr>
        <w:t>cu</w:t>
      </w:r>
      <w:r w:rsidR="00CE5C91">
        <w:rPr>
          <w:rFonts w:ascii="Arial" w:hAnsi="Arial" w:cs="Times New Roman"/>
          <w:b/>
          <w:bCs/>
        </w:rPr>
        <w:t xml:space="preserve"> na úkonoch </w:t>
      </w:r>
    </w:p>
    <w:p w:rsidR="00CE5C91" w:rsidRPr="00131B89" w:rsidP="00131B89">
      <w:pPr>
        <w:pStyle w:val="PlainText"/>
        <w:ind w:left="1416" w:firstLine="708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vo vyšetrovaní</w:t>
        <w:tab/>
      </w:r>
      <w:r w:rsidR="00131B89">
        <w:rPr>
          <w:rFonts w:ascii="Arial" w:hAnsi="Arial" w:cs="Times New Roman"/>
          <w:b/>
          <w:bCs/>
        </w:rPr>
        <w:t xml:space="preserve"> </w:t>
      </w:r>
      <w:r>
        <w:rPr>
          <w:rFonts w:ascii="Arial" w:hAnsi="Arial" w:cs="Times New Roman"/>
          <w:b/>
          <w:bCs/>
        </w:rPr>
        <w:t>a v skrátenom vyšetrovaní</w:t>
        <w:tab/>
        <w:tab/>
      </w:r>
      <w:r>
        <w:rPr>
          <w:rFonts w:ascii="Arial" w:hAnsi="Arial" w:cs="Times New Roman"/>
        </w:rPr>
        <w:t>§ 213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Rozhodnutia v príprav</w:t>
      </w:r>
      <w:r>
        <w:rPr>
          <w:rFonts w:ascii="Arial" w:hAnsi="Arial" w:cs="Times New Roman"/>
          <w:b/>
        </w:rPr>
        <w:t>nom konaní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Postúpenie veci</w:t>
        <w:tab/>
        <w:tab/>
        <w:tab/>
        <w:tab/>
        <w:tab/>
        <w:tab/>
        <w:tab/>
        <w:tab/>
        <w:t>§ 214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Zastavenie trestného stíhania</w:t>
        <w:tab/>
        <w:tab/>
        <w:tab/>
        <w:tab/>
        <w:tab/>
        <w:tab/>
        <w:t>§ 215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Podmienečné zastavenie trestného stíhania</w:t>
        <w:tab/>
        <w:tab/>
        <w:tab/>
        <w:tab/>
        <w:t>§ 216, 217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Podmienečné zastavenie trestného stíhania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spolupracujúceho obvineného</w:t>
        <w:tab/>
        <w:tab/>
        <w:tab/>
        <w:tab/>
        <w:tab/>
        <w:tab/>
        <w:t>§ 218, 219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Zmier</w:t>
        <w:tab/>
        <w:tab/>
        <w:tab/>
        <w:tab/>
        <w:tab/>
        <w:tab/>
        <w:tab/>
        <w:tab/>
        <w:tab/>
        <w:t>§ 220-227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Preru</w:t>
      </w:r>
      <w:r>
        <w:rPr>
          <w:rFonts w:ascii="Arial" w:hAnsi="Arial" w:cs="Times New Roman"/>
        </w:rPr>
        <w:t>šenie trestného stíhania</w:t>
        <w:tab/>
        <w:tab/>
        <w:tab/>
        <w:tab/>
        <w:tab/>
        <w:tab/>
        <w:t>§ 228, 229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TRETIA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Dozor A ÚKONY prokurátora</w:t>
      </w:r>
    </w:p>
    <w:p w:rsidR="00CE5C91">
      <w:pPr>
        <w:pStyle w:val="PlainText"/>
        <w:rPr>
          <w:rFonts w:ascii="Arial" w:hAnsi="Arial" w:cs="Times New Roman"/>
          <w:bCs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</w:rPr>
        <w:t>Prvý diel</w:t>
        <w:tab/>
      </w:r>
      <w:r>
        <w:rPr>
          <w:rFonts w:ascii="Arial" w:hAnsi="Arial" w:cs="Times New Roman"/>
          <w:b/>
          <w:bCs/>
        </w:rPr>
        <w:tab/>
        <w:t>Dozor prokurátora</w:t>
        <w:tab/>
      </w:r>
      <w:r>
        <w:rPr>
          <w:rFonts w:ascii="Arial" w:hAnsi="Arial" w:cs="Times New Roman"/>
        </w:rPr>
        <w:tab/>
        <w:tab/>
        <w:tab/>
        <w:tab/>
        <w:t>§ 230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Úkony prokurátora</w:t>
      </w:r>
      <w:r>
        <w:rPr>
          <w:rFonts w:ascii="Arial" w:hAnsi="Arial" w:cs="Times New Roman"/>
        </w:rPr>
        <w:tab/>
        <w:tab/>
        <w:tab/>
        <w:tab/>
        <w:tab/>
        <w:t>§ 231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Konanie o dohode o vine a treste</w:t>
        <w:tab/>
        <w:tab/>
        <w:tab/>
        <w:tab/>
        <w:tab/>
        <w:t>§ 232, 233</w:t>
      </w:r>
    </w:p>
    <w:p w:rsidR="00CE5C91">
      <w:pPr>
        <w:pStyle w:val="PlainText"/>
        <w:ind w:firstLine="708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Obžaloba</w:t>
        <w:tab/>
        <w:tab/>
        <w:tab/>
        <w:tab/>
        <w:tab/>
        <w:tab/>
        <w:tab/>
        <w:tab/>
        <w:t>§ 234</w:t>
      </w: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  <w:bCs/>
        </w:rPr>
        <w:t>Náležitosti obžaloby</w:t>
        <w:tab/>
        <w:tab/>
        <w:tab/>
      </w:r>
      <w:r>
        <w:rPr>
          <w:rFonts w:ascii="Arial" w:hAnsi="Arial" w:cs="Times New Roman"/>
          <w:bCs/>
        </w:rPr>
        <w:tab/>
        <w:tab/>
        <w:tab/>
        <w:tab/>
        <w:t>§ 235, 236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sz w:val="22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TRETIA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SÚDNE KONANIE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PRVÁ HLAVA</w:t>
        <w:tab/>
      </w:r>
      <w:r>
        <w:rPr>
          <w:rFonts w:ascii="Arial" w:hAnsi="Arial" w:cs="Times New Roman"/>
        </w:rPr>
        <w:t xml:space="preserve"> </w:t>
        <w:tab/>
      </w:r>
      <w:r>
        <w:rPr>
          <w:rFonts w:ascii="Arial" w:hAnsi="Arial" w:cs="Times New Roman"/>
          <w:b/>
        </w:rPr>
        <w:t>VŠEOBECNÉ USTANOVENIA</w:t>
        <w:tab/>
        <w:tab/>
      </w:r>
      <w:r w:rsidR="00131B89">
        <w:rPr>
          <w:rFonts w:ascii="Arial" w:hAnsi="Arial" w:cs="Times New Roman"/>
        </w:rPr>
        <w:tab/>
        <w:tab/>
        <w:t>§ 237-</w:t>
      </w:r>
      <w:r>
        <w:rPr>
          <w:rFonts w:ascii="Arial" w:hAnsi="Arial" w:cs="Times New Roman"/>
        </w:rPr>
        <w:t>238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Späťvzatie obžaloby  alebo návrhu dohody o vine a treste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a ustúpenie od obžaloby</w:t>
        <w:tab/>
        <w:tab/>
        <w:tab/>
        <w:tab/>
        <w:tab/>
        <w:tab/>
        <w:t>§ 239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Doručenie obžaloby</w:t>
        <w:tab/>
        <w:tab/>
        <w:tab/>
        <w:tab/>
        <w:tab/>
        <w:tab/>
        <w:tab/>
        <w:t>§ 240</w:t>
      </w:r>
    </w:p>
    <w:p w:rsidR="00CE5C91">
      <w:pPr>
        <w:pStyle w:val="PlainText"/>
        <w:rPr>
          <w:rFonts w:ascii="Arial" w:hAnsi="Arial" w:cs="Times New Roman"/>
          <w:u w:val="single"/>
        </w:rPr>
      </w:pPr>
    </w:p>
    <w:p w:rsidR="00CE5C91">
      <w:pPr>
        <w:pStyle w:val="PlainText"/>
        <w:rPr>
          <w:rFonts w:ascii="Arial" w:hAnsi="Arial" w:cs="Times New Roman"/>
          <w:u w:val="single"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PRESKÚMANIE A PREDBEŽNÉ PREJEDNANIE OBŽALOBY</w:t>
      </w:r>
    </w:p>
    <w:p w:rsidR="00CE5C91">
      <w:pPr>
        <w:pStyle w:val="PlainText"/>
        <w:ind w:firstLine="708"/>
        <w:rPr>
          <w:rFonts w:ascii="Arial" w:hAnsi="Arial" w:cs="Times New Roman"/>
        </w:rPr>
      </w:pP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Preskúmanie obžaloby</w:t>
        <w:tab/>
        <w:tab/>
        <w:tab/>
      </w:r>
      <w:r>
        <w:rPr>
          <w:rFonts w:ascii="Arial" w:hAnsi="Arial" w:cs="Times New Roman"/>
          <w:b/>
        </w:rPr>
        <w:tab/>
        <w:tab/>
        <w:tab/>
      </w:r>
      <w:r>
        <w:rPr>
          <w:rFonts w:ascii="Arial" w:hAnsi="Arial" w:cs="Times New Roman"/>
          <w:bCs/>
        </w:rPr>
        <w:tab/>
        <w:t>§ 241, 242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Predbežné prejednanie obžaloby</w:t>
      </w:r>
      <w:r>
        <w:rPr>
          <w:rFonts w:ascii="Arial" w:hAnsi="Arial" w:cs="Times New Roman"/>
          <w:b/>
          <w:bCs/>
        </w:rPr>
        <w:tab/>
        <w:tab/>
        <w:tab/>
        <w:tab/>
        <w:tab/>
      </w:r>
      <w:r>
        <w:rPr>
          <w:rFonts w:ascii="Arial" w:hAnsi="Arial" w:cs="Times New Roman"/>
        </w:rPr>
        <w:t>§</w:t>
      </w:r>
      <w:r>
        <w:rPr>
          <w:rFonts w:ascii="Arial" w:hAnsi="Arial" w:cs="Times New Roman"/>
          <w:b/>
          <w:bCs/>
        </w:rPr>
        <w:t xml:space="preserve"> </w:t>
      </w:r>
      <w:r>
        <w:rPr>
          <w:rFonts w:ascii="Arial" w:hAnsi="Arial" w:cs="Times New Roman"/>
        </w:rPr>
        <w:t>243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pri predbežnom prejednaní obžaloby</w:t>
        <w:tab/>
        <w:tab/>
        <w:tab/>
        <w:t>§ 244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Nové preskúmanie alebo predbežné prejednanie obžaloby</w:t>
        <w:tab/>
        <w:tab/>
        <w:t>§ 245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TRETIA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HLAVNÉ POJEDNÁVANIE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Príprava hlavného pojednávania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Náhradný sudca</w:t>
        <w:tab/>
        <w:tab/>
        <w:tab/>
        <w:tab/>
        <w:tab/>
        <w:tab/>
        <w:tab/>
        <w:t>§ 246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Nariadenie hlavného pojednávania</w:t>
        <w:tab/>
        <w:tab/>
        <w:tab/>
        <w:tab/>
        <w:tab/>
        <w:t>§ 247-248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Verejnosť hlavného pojednávania</w:t>
        <w:tab/>
        <w:tab/>
        <w:tab/>
        <w:tab/>
        <w:tab/>
        <w:t>§ 249-251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Začatie hlavného pojednávania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Prítomnosť na hlavnom pojednávaní</w:t>
        <w:tab/>
        <w:tab/>
        <w:tab/>
        <w:tab/>
        <w:tab/>
        <w:t>§ 252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Ve</w:t>
      </w:r>
      <w:r>
        <w:rPr>
          <w:rFonts w:ascii="Arial" w:hAnsi="Arial" w:cs="Times New Roman"/>
        </w:rPr>
        <w:t>denie hlavného pojednávania</w:t>
        <w:tab/>
        <w:tab/>
        <w:tab/>
        <w:tab/>
        <w:tab/>
        <w:t>§ 253,</w:t>
      </w:r>
      <w:r w:rsidR="00131B89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254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Začiatok hlavného pojednávania</w:t>
        <w:tab/>
        <w:tab/>
        <w:tab/>
        <w:tab/>
        <w:tab/>
        <w:t>§ 255, 256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Vyhlásenie obžalovaného</w:t>
        <w:tab/>
        <w:tab/>
        <w:tab/>
        <w:tab/>
        <w:tab/>
        <w:tab/>
        <w:t>§ 257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Dokazovanie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Výsluch obžalovaného</w:t>
        <w:tab/>
        <w:tab/>
        <w:tab/>
        <w:tab/>
        <w:tab/>
        <w:tab/>
        <w:tab/>
        <w:t>§ 258-260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Výsluch svedka</w:t>
        <w:tab/>
        <w:tab/>
        <w:tab/>
        <w:tab/>
        <w:tab/>
        <w:tab/>
        <w:tab/>
        <w:tab/>
        <w:t>§ 261-267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Znalecké dokazovanie</w:t>
        <w:tab/>
        <w:tab/>
        <w:tab/>
        <w:tab/>
        <w:tab/>
        <w:tab/>
        <w:tab/>
        <w:t>§ 268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L</w:t>
      </w:r>
      <w:r>
        <w:rPr>
          <w:rFonts w:ascii="Arial" w:hAnsi="Arial" w:cs="Times New Roman"/>
        </w:rPr>
        <w:t>istinné dôkazy</w:t>
        <w:tab/>
        <w:tab/>
        <w:tab/>
        <w:tab/>
        <w:tab/>
        <w:tab/>
        <w:tab/>
        <w:tab/>
        <w:t>§ 269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Vecné dôkazy a dokazovanie zvukovým, obrazovým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a obrazovozvukovým záznamom</w:t>
        <w:tab/>
        <w:tab/>
        <w:tab/>
        <w:tab/>
        <w:tab/>
        <w:t>§ 270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Súčinnosť strán pri dokazovaní</w:t>
        <w:tab/>
        <w:tab/>
        <w:tab/>
        <w:tab/>
        <w:tab/>
        <w:tab/>
        <w:t>§ 271, 272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Osobitné ustanovenie o vykonávaní dôkazov</w:t>
        <w:tab/>
        <w:tab/>
        <w:tab/>
        <w:tab/>
        <w:t>§ 273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</w:rPr>
        <w:t>Záver hlavného pojednávania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Záverečné reči</w:t>
        <w:tab/>
        <w:tab/>
        <w:tab/>
        <w:tab/>
        <w:tab/>
        <w:tab/>
        <w:tab/>
        <w:tab/>
        <w:t>§ 274, 275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Doplnenie dokazovania</w:t>
        <w:tab/>
        <w:tab/>
        <w:tab/>
        <w:tab/>
        <w:tab/>
        <w:tab/>
        <w:tab/>
        <w:t>§ 276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</w:rPr>
        <w:t>Odročenie hlavného pojednávania</w:t>
      </w:r>
      <w:r>
        <w:rPr>
          <w:rFonts w:ascii="Arial" w:hAnsi="Arial" w:cs="Times New Roman"/>
        </w:rPr>
        <w:tab/>
        <w:tab/>
        <w:tab/>
        <w:t>§ 277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Šiesty diel</w:t>
        <w:tab/>
        <w:tab/>
      </w:r>
      <w:r>
        <w:rPr>
          <w:rFonts w:ascii="Arial" w:hAnsi="Arial" w:cs="Times New Roman"/>
          <w:b/>
        </w:rPr>
        <w:t>Rozhodnutie súdu na hlavnom pojednávaní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Podklad pre rozhodnutie</w:t>
        <w:tab/>
        <w:tab/>
        <w:tab/>
        <w:tab/>
        <w:tab/>
        <w:tab/>
        <w:t>§ 278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Vrátenie veci prokurátorovi</w:t>
        <w:tab/>
        <w:tab/>
        <w:tab/>
        <w:tab/>
        <w:tab/>
        <w:tab/>
        <w:t>§ 279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Postú</w:t>
      </w:r>
      <w:r>
        <w:rPr>
          <w:rFonts w:ascii="Arial" w:hAnsi="Arial" w:cs="Times New Roman"/>
        </w:rPr>
        <w:t>penie veci</w:t>
        <w:tab/>
        <w:tab/>
        <w:tab/>
        <w:tab/>
        <w:tab/>
        <w:tab/>
        <w:tab/>
        <w:tab/>
        <w:t>§ 280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Zastavenie trestného stíhania</w:t>
        <w:tab/>
        <w:tab/>
        <w:tab/>
        <w:tab/>
        <w:tab/>
        <w:tab/>
        <w:t>§ 281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Podmienečné zastavenie trestného stíhania a zmier </w:t>
        <w:tab/>
        <w:tab/>
        <w:tab/>
        <w:t>§ 282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Prerušenie trestného stíhania</w:t>
        <w:tab/>
        <w:tab/>
        <w:tab/>
        <w:tab/>
        <w:tab/>
        <w:tab/>
        <w:t>§ 283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Rozsudok</w:t>
        <w:tab/>
        <w:tab/>
        <w:tab/>
        <w:tab/>
        <w:tab/>
        <w:tab/>
        <w:tab/>
        <w:tab/>
        <w:t>§ 284-289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Siedmy diel</w:t>
        <w:tab/>
        <w:tab/>
      </w:r>
      <w:r>
        <w:rPr>
          <w:rFonts w:ascii="Arial" w:hAnsi="Arial" w:cs="Times New Roman"/>
          <w:b/>
        </w:rPr>
        <w:t>Rozhodnutie súdu mimo hlavného pojednávania</w:t>
      </w:r>
      <w:r>
        <w:rPr>
          <w:rFonts w:ascii="Arial" w:hAnsi="Arial" w:cs="Times New Roman"/>
        </w:rPr>
        <w:tab/>
        <w:t>§ 290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ŠTVRTÁ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VEREJNÉ ZASADNUTIE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Všeobecné ustanovenie</w:t>
        <w:tab/>
        <w:tab/>
        <w:tab/>
        <w:tab/>
        <w:tab/>
        <w:tab/>
        <w:t>§ 291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Príprava verejného zasadnutia</w:t>
        <w:tab/>
        <w:tab/>
        <w:tab/>
        <w:tab/>
        <w:tab/>
        <w:tab/>
        <w:t>§ 292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Prítomnosť na verejnom zasadnutí</w:t>
        <w:tab/>
        <w:tab/>
        <w:tab/>
        <w:tab/>
        <w:tab/>
        <w:t>§ 293, 294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Priebeh verejného zasadnutia</w:t>
        <w:tab/>
        <w:tab/>
        <w:tab/>
        <w:tab/>
        <w:tab/>
        <w:tab/>
        <w:t>§ 295, 296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Podklad pre rozhodnutie</w:t>
        <w:tab/>
        <w:tab/>
        <w:tab/>
        <w:tab/>
        <w:tab/>
        <w:tab/>
        <w:t>§ 297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Použitie ustanovení o hlavnom pojednávaní</w:t>
        <w:tab/>
        <w:tab/>
        <w:tab/>
        <w:tab/>
        <w:t>§ 298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Ochranné </w:t>
      </w:r>
      <w:r w:rsidR="00131B89">
        <w:rPr>
          <w:rFonts w:ascii="Arial" w:hAnsi="Arial" w:cs="Times New Roman"/>
        </w:rPr>
        <w:t>opatrenia</w:t>
        <w:tab/>
        <w:tab/>
      </w:r>
      <w:r>
        <w:rPr>
          <w:rFonts w:ascii="Arial" w:hAnsi="Arial" w:cs="Times New Roman"/>
        </w:rPr>
        <w:tab/>
        <w:tab/>
        <w:tab/>
        <w:tab/>
        <w:tab/>
        <w:t>§ 299, 300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PIATA HLAVA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NEVEREJNÉ ZASADNUTIE</w:t>
      </w:r>
      <w:r>
        <w:rPr>
          <w:rFonts w:ascii="Arial" w:hAnsi="Arial" w:cs="Times New Roman"/>
        </w:rPr>
        <w:tab/>
        <w:tab/>
        <w:tab/>
        <w:tab/>
        <w:t>§ 301-305</w:t>
      </w:r>
    </w:p>
    <w:p w:rsidR="00CE5C91">
      <w:pPr>
        <w:pStyle w:val="PlainText"/>
        <w:rPr>
          <w:rFonts w:ascii="Arial" w:hAnsi="Arial" w:cs="Times New Roman"/>
          <w:sz w:val="28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ŠIESTA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ODVOLANIE A KONANIE O ŇOM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Prípustnosť a účinok</w:t>
        <w:tab/>
        <w:tab/>
        <w:tab/>
        <w:tab/>
        <w:tab/>
        <w:tab/>
        <w:tab/>
        <w:t>§ 306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Oprávnené osoby</w:t>
        <w:tab/>
        <w:tab/>
        <w:tab/>
        <w:tab/>
        <w:tab/>
        <w:tab/>
        <w:tab/>
        <w:t>§ 307, 308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Lehota a miesto podania</w:t>
        <w:tab/>
        <w:tab/>
        <w:tab/>
        <w:tab/>
        <w:tab/>
        <w:tab/>
        <w:t>§ 309, 310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Obsah odvolania</w:t>
        <w:tab/>
        <w:tab/>
        <w:tab/>
        <w:tab/>
        <w:tab/>
        <w:tab/>
        <w:tab/>
        <w:t>§ 311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Vzdanie sa odvolania a vzatie odvolania späť</w:t>
        <w:tab/>
        <w:tab/>
        <w:tab/>
        <w:tab/>
        <w:t>§ 312, 313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súde prvého stupňa</w:t>
        <w:tab/>
        <w:tab/>
        <w:tab/>
        <w:tab/>
        <w:tab/>
        <w:tab/>
        <w:t>§ 314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Odvolací súd</w:t>
        <w:tab/>
        <w:tab/>
        <w:tab/>
        <w:tab/>
        <w:tab/>
        <w:tab/>
        <w:tab/>
        <w:tab/>
        <w:t>§ 315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odvolacieho súdu</w:t>
        <w:tab/>
        <w:tab/>
        <w:tab/>
        <w:tab/>
        <w:tab/>
        <w:tab/>
        <w:t>§ 316-325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odvolacom súde</w:t>
        <w:tab/>
        <w:tab/>
        <w:tab/>
        <w:tab/>
        <w:tab/>
        <w:tab/>
        <w:t>§ 326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na súde prvého stupňa po zrušení rozsudku</w:t>
        <w:tab/>
        <w:tab/>
        <w:tab/>
        <w:t>§ 327, 328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Dôsledky zrušenia výroku o náhrade škody</w:t>
        <w:tab/>
        <w:tab/>
        <w:tab/>
        <w:tab/>
        <w:t>§ 329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SIEDMA HLAVA</w:t>
      </w:r>
      <w:r>
        <w:rPr>
          <w:rFonts w:ascii="Arial" w:hAnsi="Arial" w:cs="Times New Roman"/>
          <w:b/>
        </w:rPr>
        <w:t xml:space="preserve"> </w:t>
        <w:tab/>
        <w:t>OSOBITNÉ SPOSOBY KONANIA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ustanovenie</w:t>
        <w:tab/>
        <w:tab/>
        <w:tab/>
        <w:tab/>
        <w:tab/>
        <w:tab/>
        <w:t>§ 330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Dohoda o vine a treste</w:t>
        <w:tab/>
      </w:r>
      <w:r>
        <w:rPr>
          <w:rFonts w:ascii="Arial" w:hAnsi="Arial" w:cs="Times New Roman"/>
        </w:rPr>
        <w:tab/>
        <w:tab/>
        <w:tab/>
        <w:t>§ 331-333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návrhu na dohodu o vine a treste</w:t>
        <w:tab/>
        <w:tab/>
        <w:tab/>
        <w:t>§ 334, 335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Konanie proti mladistvým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Obhajoba mladistvého</w:t>
        <w:tab/>
        <w:tab/>
        <w:tab/>
        <w:tab/>
        <w:tab/>
        <w:tab/>
        <w:tab/>
        <w:t>§ 336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Zistenie pomerov mladistvého</w:t>
        <w:tab/>
        <w:tab/>
        <w:tab/>
        <w:tab/>
        <w:tab/>
        <w:tab/>
        <w:t>§ 337, 338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Väzba mladistvého </w:t>
        <w:tab/>
        <w:tab/>
        <w:tab/>
        <w:tab/>
        <w:tab/>
        <w:tab/>
        <w:tab/>
        <w:t>§ 339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pred súdom</w:t>
        <w:tab/>
        <w:tab/>
        <w:tab/>
        <w:tab/>
        <w:tab/>
        <w:tab/>
        <w:tab/>
        <w:t>§ 340-343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Oznamovanie rozhodnutí</w:t>
        <w:tab/>
        <w:tab/>
        <w:tab/>
        <w:tab/>
        <w:tab/>
        <w:tab/>
        <w:t>§ 344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Osoby oprávnené podať opravné prostriedky</w:t>
        <w:tab/>
        <w:tab/>
        <w:tab/>
        <w:tab/>
        <w:t>§ 345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Uloženie ochrannej výchovy</w:t>
        <w:tab/>
        <w:tab/>
        <w:tab/>
        <w:tab/>
        <w:tab/>
        <w:tab/>
        <w:t>§ 346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Spoločné ustanovenie</w:t>
        <w:tab/>
        <w:tab/>
        <w:tab/>
        <w:tab/>
        <w:tab/>
        <w:tab/>
        <w:tab/>
        <w:t>§ 347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 xml:space="preserve">Konanie pred sudcom pre prípravné konanie </w:t>
      </w:r>
    </w:p>
    <w:p w:rsidR="00CE5C91">
      <w:pPr>
        <w:pStyle w:val="PlainText"/>
        <w:ind w:left="1416" w:firstLine="708"/>
        <w:rPr>
          <w:rFonts w:ascii="Arial" w:hAnsi="Arial" w:cs="Times New Roman"/>
          <w:bCs/>
        </w:rPr>
      </w:pPr>
      <w:r>
        <w:rPr>
          <w:rFonts w:ascii="Arial" w:hAnsi="Arial" w:cs="Times New Roman"/>
          <w:b/>
        </w:rPr>
        <w:t>a pred samosudcom</w:t>
        <w:tab/>
        <w:tab/>
        <w:tab/>
        <w:tab/>
        <w:tab/>
      </w:r>
      <w:r>
        <w:rPr>
          <w:rFonts w:ascii="Arial" w:hAnsi="Arial" w:cs="Times New Roman"/>
          <w:bCs/>
        </w:rPr>
        <w:t>§ 348-352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Štvrtý diel</w:t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Trestný rozkaz</w:t>
        <w:tab/>
        <w:tab/>
        <w:tab/>
        <w:tab/>
        <w:tab/>
        <w:tab/>
        <w:tab/>
        <w:tab/>
        <w:t>§ 353, 354</w:t>
        <w:tab/>
      </w:r>
    </w:p>
    <w:p w:rsidR="00CE5C91">
      <w:pPr>
        <w:pStyle w:val="PlainText"/>
        <w:ind w:firstLine="720"/>
        <w:rPr>
          <w:rFonts w:ascii="Arial" w:hAnsi="Arial" w:cs="Times New Roman"/>
        </w:rPr>
      </w:pPr>
      <w:r>
        <w:rPr>
          <w:rFonts w:ascii="Arial" w:hAnsi="Arial" w:cs="Times New Roman"/>
        </w:rPr>
        <w:t>Odpor proti trestnému rozkazu</w:t>
        <w:tab/>
        <w:tab/>
        <w:tab/>
        <w:tab/>
        <w:tab/>
        <w:tab/>
        <w:t>§ 355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Právoplatnosť a vykonateľnosť trestného rozkazu</w:t>
        <w:tab/>
        <w:tab/>
        <w:tab/>
        <w:t>§ 356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Oprava trestného rozkazu a jej účinky</w:t>
        <w:tab/>
        <w:tab/>
        <w:tab/>
        <w:tab/>
        <w:tab/>
        <w:t>§ 357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  <w:bCs/>
        </w:rPr>
        <w:t>Konanie proti ušlému</w:t>
        <w:tab/>
        <w:tab/>
        <w:tab/>
        <w:tab/>
        <w:tab/>
      </w:r>
      <w:r>
        <w:rPr>
          <w:rFonts w:ascii="Arial" w:hAnsi="Arial" w:cs="Times New Roman"/>
        </w:rPr>
        <w:t>§ 358-362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  <w:caps/>
        </w:rPr>
      </w:pPr>
      <w:r>
        <w:rPr>
          <w:rFonts w:ascii="Arial" w:hAnsi="Arial" w:cs="Times New Roman"/>
          <w:caps/>
          <w:u w:val="single"/>
        </w:rPr>
        <w:t>ôsma</w:t>
      </w:r>
      <w:r>
        <w:rPr>
          <w:rFonts w:ascii="Arial" w:hAnsi="Arial" w:cs="Times New Roman"/>
          <w:u w:val="single"/>
        </w:rPr>
        <w:t xml:space="preserve">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  <w:caps/>
        </w:rPr>
        <w:t>Mimoriadne opravné prostriedky</w:t>
      </w:r>
    </w:p>
    <w:p w:rsidR="00CE5C91">
      <w:pPr>
        <w:pStyle w:val="PlainText"/>
        <w:rPr>
          <w:rFonts w:ascii="Arial" w:hAnsi="Arial" w:cs="Times New Roman"/>
          <w:b/>
          <w:bCs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</w:r>
      <w:r>
        <w:rPr>
          <w:rFonts w:ascii="Arial" w:hAnsi="Arial" w:cs="Times New Roman"/>
          <w:b/>
          <w:bCs/>
        </w:rPr>
        <w:tab/>
        <w:tab/>
        <w:t>Zrušenie právoplatných rozhodnutí  </w:t>
      </w:r>
    </w:p>
    <w:p w:rsidR="00CE5C91">
      <w:pPr>
        <w:pStyle w:val="PlainText"/>
        <w:ind w:left="1416" w:firstLine="708"/>
        <w:rPr>
          <w:rFonts w:ascii="Arial" w:hAnsi="Arial" w:cs="Times New Roman"/>
        </w:rPr>
      </w:pPr>
      <w:r>
        <w:rPr>
          <w:rFonts w:ascii="Arial" w:hAnsi="Arial" w:cs="Times New Roman"/>
          <w:b/>
          <w:bCs/>
        </w:rPr>
        <w:t>v prípravnom konaní</w:t>
        <w:tab/>
        <w:tab/>
        <w:tab/>
        <w:tab/>
        <w:tab/>
      </w:r>
      <w:r w:rsidR="00131B89">
        <w:rPr>
          <w:rFonts w:ascii="Arial" w:hAnsi="Arial" w:cs="Times New Roman"/>
        </w:rPr>
        <w:t>§ 363</w:t>
      </w:r>
      <w:r>
        <w:rPr>
          <w:rFonts w:ascii="Arial" w:hAnsi="Arial" w:cs="Times New Roman"/>
        </w:rPr>
        <w:t>-36</w:t>
      </w:r>
      <w:r w:rsidR="00131B89">
        <w:rPr>
          <w:rFonts w:ascii="Arial" w:hAnsi="Arial" w:cs="Times New Roman"/>
        </w:rPr>
        <w:t>7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 xml:space="preserve">Druhý diel </w:t>
        <w:tab/>
        <w:tab/>
      </w:r>
      <w:r>
        <w:rPr>
          <w:rFonts w:ascii="Arial" w:hAnsi="Arial" w:cs="Times New Roman"/>
          <w:b/>
          <w:bCs/>
        </w:rPr>
        <w:t>Dovolanie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131B89">
        <w:rPr>
          <w:rFonts w:ascii="Arial" w:hAnsi="Arial" w:cs="Times New Roman"/>
        </w:rPr>
        <w:t>Prípustnosť a účinok</w:t>
        <w:tab/>
        <w:tab/>
        <w:tab/>
        <w:tab/>
        <w:tab/>
        <w:tab/>
        <w:tab/>
        <w:t>§ 368</w:t>
      </w:r>
    </w:p>
    <w:p w:rsidR="00CE5C91">
      <w:pPr>
        <w:pStyle w:val="PlainText"/>
        <w:rPr>
          <w:rFonts w:ascii="Arial" w:hAnsi="Arial" w:cs="Times New Roman"/>
        </w:rPr>
      </w:pPr>
      <w:r w:rsidR="00131B89">
        <w:rPr>
          <w:rFonts w:ascii="Arial" w:hAnsi="Arial" w:cs="Times New Roman"/>
        </w:rPr>
        <w:tab/>
        <w:t>Oprávnené osoby</w:t>
        <w:tab/>
        <w:tab/>
        <w:tab/>
        <w:tab/>
        <w:tab/>
        <w:tab/>
        <w:tab/>
        <w:t>§ 369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Lehota a m</w:t>
      </w:r>
      <w:r w:rsidR="00131B89">
        <w:rPr>
          <w:rFonts w:ascii="Arial" w:hAnsi="Arial" w:cs="Times New Roman"/>
        </w:rPr>
        <w:t>iesto podania</w:t>
        <w:tab/>
        <w:tab/>
        <w:tab/>
        <w:tab/>
        <w:tab/>
        <w:tab/>
        <w:t>§ 370</w:t>
      </w:r>
    </w:p>
    <w:p w:rsidR="00CE5C91">
      <w:pPr>
        <w:pStyle w:val="PlainText"/>
        <w:rPr>
          <w:rFonts w:ascii="Arial" w:hAnsi="Arial" w:cs="Times New Roman"/>
        </w:rPr>
      </w:pPr>
      <w:r w:rsidR="00131B89">
        <w:rPr>
          <w:rFonts w:ascii="Arial" w:hAnsi="Arial" w:cs="Times New Roman"/>
        </w:rPr>
        <w:tab/>
        <w:t>Dôvody dovolania</w:t>
        <w:tab/>
        <w:tab/>
        <w:tab/>
        <w:tab/>
        <w:tab/>
        <w:tab/>
        <w:tab/>
        <w:t>§ 371</w:t>
      </w:r>
    </w:p>
    <w:p w:rsidR="00CE5C91">
      <w:pPr>
        <w:pStyle w:val="PlainText"/>
        <w:rPr>
          <w:rFonts w:ascii="Arial" w:hAnsi="Arial" w:cs="Times New Roman"/>
        </w:rPr>
      </w:pPr>
      <w:r w:rsidR="00131B89">
        <w:rPr>
          <w:rFonts w:ascii="Arial" w:hAnsi="Arial" w:cs="Times New Roman"/>
        </w:rPr>
        <w:tab/>
        <w:t>Podmienky dovolania</w:t>
        <w:tab/>
        <w:tab/>
        <w:tab/>
        <w:tab/>
        <w:tab/>
        <w:tab/>
        <w:tab/>
        <w:t>§ 372</w:t>
      </w:r>
      <w:r>
        <w:rPr>
          <w:rFonts w:ascii="Arial" w:hAnsi="Arial" w:cs="Times New Roman"/>
        </w:rPr>
        <w:t>, 37</w:t>
      </w:r>
      <w:r w:rsidR="00131B89">
        <w:rPr>
          <w:rFonts w:ascii="Arial" w:hAnsi="Arial" w:cs="Times New Roman"/>
        </w:rPr>
        <w:t>3</w:t>
      </w:r>
    </w:p>
    <w:p w:rsidR="00CE5C91">
      <w:pPr>
        <w:pStyle w:val="PlainText"/>
        <w:rPr>
          <w:rFonts w:ascii="Arial" w:hAnsi="Arial" w:cs="Times New Roman"/>
        </w:rPr>
      </w:pPr>
      <w:r w:rsidR="00131B89">
        <w:rPr>
          <w:rFonts w:ascii="Arial" w:hAnsi="Arial" w:cs="Times New Roman"/>
        </w:rPr>
        <w:tab/>
        <w:t>Obsah dovolania</w:t>
        <w:tab/>
        <w:tab/>
        <w:tab/>
        <w:tab/>
        <w:tab/>
        <w:tab/>
        <w:tab/>
        <w:t>§ 374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</w:t>
      </w:r>
      <w:r w:rsidR="00131B89">
        <w:rPr>
          <w:rFonts w:ascii="Arial" w:hAnsi="Arial" w:cs="Times New Roman"/>
        </w:rPr>
        <w:t>zatie dovolania späť</w:t>
        <w:tab/>
        <w:tab/>
        <w:tab/>
        <w:tab/>
        <w:tab/>
        <w:tab/>
        <w:tab/>
        <w:t>§ 375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Konanie </w:t>
      </w:r>
      <w:r w:rsidR="00131B89">
        <w:rPr>
          <w:rFonts w:ascii="Arial" w:hAnsi="Arial" w:cs="Times New Roman"/>
        </w:rPr>
        <w:t>na súde prvého stupňa</w:t>
        <w:tab/>
        <w:tab/>
        <w:tab/>
        <w:tab/>
        <w:tab/>
        <w:tab/>
        <w:t>§ 376</w:t>
      </w:r>
    </w:p>
    <w:p w:rsidR="00CE5C91">
      <w:pPr>
        <w:pStyle w:val="PlainText"/>
        <w:rPr>
          <w:rFonts w:ascii="Arial" w:hAnsi="Arial" w:cs="Times New Roman"/>
        </w:rPr>
      </w:pPr>
      <w:r w:rsidR="00131B89">
        <w:rPr>
          <w:rFonts w:ascii="Arial" w:hAnsi="Arial" w:cs="Times New Roman"/>
        </w:rPr>
        <w:tab/>
        <w:t>Dovolací súd</w:t>
        <w:tab/>
        <w:tab/>
        <w:tab/>
        <w:tab/>
        <w:tab/>
        <w:tab/>
        <w:tab/>
        <w:tab/>
        <w:t>§ 377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Predbežné preskúmanie dovolan</w:t>
      </w:r>
      <w:r w:rsidR="00131B89">
        <w:rPr>
          <w:rFonts w:ascii="Arial" w:hAnsi="Arial" w:cs="Times New Roman"/>
        </w:rPr>
        <w:t>ia</w:t>
        <w:tab/>
        <w:tab/>
        <w:tab/>
        <w:tab/>
        <w:tab/>
        <w:t>§ 378</w:t>
      </w:r>
      <w:r>
        <w:rPr>
          <w:rFonts w:ascii="Arial" w:hAnsi="Arial" w:cs="Times New Roman"/>
        </w:rPr>
        <w:t>, 3</w:t>
      </w:r>
      <w:r w:rsidR="00131B89">
        <w:rPr>
          <w:rFonts w:ascii="Arial" w:hAnsi="Arial" w:cs="Times New Roman"/>
        </w:rPr>
        <w:t>79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Väzba a pr</w:t>
      </w:r>
      <w:r w:rsidR="00131B89">
        <w:rPr>
          <w:rFonts w:ascii="Arial" w:hAnsi="Arial" w:cs="Times New Roman"/>
        </w:rPr>
        <w:t>erušenie výkonu trestu</w:t>
        <w:tab/>
        <w:tab/>
        <w:tab/>
        <w:tab/>
        <w:tab/>
        <w:t>§ 380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131B89">
        <w:rPr>
          <w:rFonts w:ascii="Arial" w:hAnsi="Arial" w:cs="Times New Roman"/>
        </w:rPr>
        <w:t>P</w:t>
      </w:r>
      <w:r>
        <w:rPr>
          <w:rFonts w:ascii="Arial" w:hAnsi="Arial" w:cs="Times New Roman"/>
        </w:rPr>
        <w:t xml:space="preserve">ostup </w:t>
      </w:r>
      <w:r w:rsidR="00131B89">
        <w:rPr>
          <w:rFonts w:ascii="Arial" w:hAnsi="Arial" w:cs="Times New Roman"/>
        </w:rPr>
        <w:t>na neverejnom zasadnutí</w:t>
        <w:tab/>
        <w:tab/>
        <w:tab/>
        <w:tab/>
        <w:tab/>
        <w:t>§ 381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Rozhodnutie o dovolaní na neverejnom zasadnutí</w:t>
      </w:r>
      <w:r w:rsidR="00131B89">
        <w:rPr>
          <w:rFonts w:ascii="Arial" w:hAnsi="Arial" w:cs="Times New Roman"/>
        </w:rPr>
        <w:tab/>
        <w:tab/>
        <w:tab/>
        <w:t>§ 382, 383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Postup a rozhodnutie na </w:t>
      </w:r>
      <w:r w:rsidR="00131B89">
        <w:rPr>
          <w:rFonts w:ascii="Arial" w:hAnsi="Arial" w:cs="Times New Roman"/>
        </w:rPr>
        <w:t>verejnom zasadnutí</w:t>
        <w:tab/>
        <w:tab/>
        <w:tab/>
        <w:tab/>
        <w:t>§ 384-392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Obnova konania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131B89">
        <w:rPr>
          <w:rFonts w:ascii="Arial" w:hAnsi="Arial" w:cs="Times New Roman"/>
        </w:rPr>
        <w:t>Všeobecné ustanovenia</w:t>
        <w:tab/>
        <w:tab/>
        <w:tab/>
        <w:tab/>
        <w:tab/>
        <w:tab/>
        <w:t>§ 393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</w:t>
      </w:r>
      <w:r w:rsidR="00131B89">
        <w:rPr>
          <w:rFonts w:ascii="Arial" w:hAnsi="Arial" w:cs="Times New Roman"/>
        </w:rPr>
        <w:t>mienky obnovy konania</w:t>
        <w:tab/>
        <w:tab/>
        <w:tab/>
        <w:tab/>
        <w:tab/>
        <w:tab/>
        <w:t>§ 394</w:t>
      </w:r>
      <w:r>
        <w:rPr>
          <w:rFonts w:ascii="Arial" w:hAnsi="Arial" w:cs="Times New Roman"/>
        </w:rPr>
        <w:t>, 39</w:t>
      </w:r>
      <w:r w:rsidR="00131B89">
        <w:rPr>
          <w:rFonts w:ascii="Arial" w:hAnsi="Arial" w:cs="Times New Roman"/>
        </w:rPr>
        <w:t>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Osoby oprávnené na návrh na povolenie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obnovy konan</w:t>
      </w:r>
      <w:r w:rsidR="00131B89">
        <w:rPr>
          <w:rFonts w:ascii="Arial" w:hAnsi="Arial" w:cs="Times New Roman"/>
        </w:rPr>
        <w:t>ia</w:t>
        <w:tab/>
        <w:t>a späťvzatie návrhu</w:t>
        <w:tab/>
        <w:tab/>
        <w:tab/>
        <w:tab/>
        <w:tab/>
        <w:t>§ 396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súdu na rozhodnutie</w:t>
      </w:r>
    </w:p>
    <w:p w:rsidR="00CE5C91">
      <w:pPr>
        <w:pStyle w:val="PlainText"/>
        <w:rPr>
          <w:rFonts w:ascii="Arial" w:hAnsi="Arial" w:cs="Times New Roman"/>
        </w:rPr>
      </w:pPr>
      <w:r w:rsidR="00131B89">
        <w:rPr>
          <w:rFonts w:ascii="Arial" w:hAnsi="Arial" w:cs="Times New Roman"/>
        </w:rPr>
        <w:tab/>
        <w:t>o obnove konania</w:t>
        <w:tab/>
        <w:tab/>
        <w:tab/>
        <w:tab/>
        <w:tab/>
        <w:tab/>
        <w:tab/>
        <w:t>§ 397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o návrhu na p</w:t>
      </w:r>
      <w:r w:rsidR="00131B89">
        <w:rPr>
          <w:rFonts w:ascii="Arial" w:hAnsi="Arial" w:cs="Times New Roman"/>
        </w:rPr>
        <w:t>ovolenie obnovy konania</w:t>
        <w:tab/>
        <w:tab/>
        <w:tab/>
        <w:tab/>
        <w:t>§ 398</w:t>
      </w:r>
      <w:r>
        <w:rPr>
          <w:rFonts w:ascii="Arial" w:hAnsi="Arial" w:cs="Times New Roman"/>
        </w:rPr>
        <w:t>-40</w:t>
      </w:r>
      <w:r w:rsidR="00405CF3">
        <w:rPr>
          <w:rFonts w:ascii="Arial" w:hAnsi="Arial" w:cs="Times New Roman"/>
        </w:rPr>
        <w:t>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Konanie po p</w:t>
      </w:r>
      <w:r w:rsidR="00405CF3">
        <w:rPr>
          <w:rFonts w:ascii="Arial" w:hAnsi="Arial" w:cs="Times New Roman"/>
        </w:rPr>
        <w:t>ovolení obnovy konania</w:t>
        <w:tab/>
        <w:tab/>
        <w:tab/>
        <w:tab/>
        <w:tab/>
        <w:t>§ 403</w:t>
      </w:r>
      <w:r>
        <w:rPr>
          <w:rFonts w:ascii="Arial" w:hAnsi="Arial" w:cs="Times New Roman"/>
        </w:rPr>
        <w:t>-40</w:t>
      </w:r>
      <w:r w:rsidR="00405CF3">
        <w:rPr>
          <w:rFonts w:ascii="Arial" w:hAnsi="Arial" w:cs="Times New Roman"/>
        </w:rPr>
        <w:t>5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ŠTVRTÁ ČASŤ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</w:rPr>
        <w:t>VYKONÁVACIE KONANIE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u w:val="single"/>
        </w:rPr>
        <w:t>PRVÁ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</w:rPr>
        <w:t>VÝKON TRESTOV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Všeobecné ustanovenie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o vykoná</w:t>
      </w:r>
      <w:r w:rsidR="00405CF3">
        <w:rPr>
          <w:rFonts w:ascii="Arial" w:hAnsi="Arial" w:cs="Times New Roman"/>
        </w:rPr>
        <w:t>vacom konaní</w:t>
        <w:tab/>
        <w:tab/>
        <w:tab/>
        <w:tab/>
        <w:tab/>
        <w:t>§ 406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</w:rPr>
        <w:t>Výkon trestu odňatia slobody</w:t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Všeobecné ustanovenia o výko</w:t>
      </w:r>
      <w:r w:rsidR="00405CF3">
        <w:rPr>
          <w:rFonts w:ascii="Arial" w:hAnsi="Arial" w:cs="Times New Roman"/>
        </w:rPr>
        <w:t>ne trestu odňatia slobody</w:t>
        <w:tab/>
        <w:tab/>
        <w:t>§ 407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Nar</w:t>
      </w:r>
      <w:r w:rsidR="00405CF3">
        <w:rPr>
          <w:rFonts w:ascii="Arial" w:hAnsi="Arial" w:cs="Times New Roman"/>
        </w:rPr>
        <w:t>iadenie výkonu trestu</w:t>
        <w:tab/>
        <w:tab/>
        <w:tab/>
        <w:tab/>
        <w:tab/>
        <w:tab/>
        <w:t>§ 408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  <w:r w:rsidR="00405CF3">
        <w:rPr>
          <w:rFonts w:ascii="Arial" w:hAnsi="Arial" w:cs="Times New Roman"/>
        </w:rPr>
        <w:t>Odklad výkonu trestu</w:t>
        <w:tab/>
        <w:tab/>
        <w:tab/>
        <w:tab/>
        <w:tab/>
        <w:tab/>
        <w:tab/>
        <w:t>§ 409</w:t>
      </w:r>
      <w:r>
        <w:rPr>
          <w:rFonts w:ascii="Arial" w:hAnsi="Arial" w:cs="Times New Roman"/>
        </w:rPr>
        <w:t>, 41</w:t>
      </w:r>
      <w:r w:rsidR="00405CF3">
        <w:rPr>
          <w:rFonts w:ascii="Arial" w:hAnsi="Arial" w:cs="Times New Roman"/>
        </w:rPr>
        <w:t>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Rozhodovanie o zmene spôsobu výkonu trestu</w:t>
        <w:tab/>
        <w:tab/>
        <w:tab/>
        <w:tab/>
        <w:t>§ 41</w:t>
      </w:r>
      <w:r w:rsidR="00405CF3">
        <w:rPr>
          <w:rFonts w:ascii="Arial" w:hAnsi="Arial" w:cs="Times New Roman"/>
        </w:rPr>
        <w:t>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</w:t>
      </w:r>
      <w:r w:rsidR="00405CF3">
        <w:rPr>
          <w:rFonts w:ascii="Arial" w:hAnsi="Arial" w:cs="Times New Roman"/>
        </w:rPr>
        <w:t>rušenie výkonu trestu</w:t>
        <w:tab/>
        <w:tab/>
        <w:tab/>
        <w:tab/>
        <w:tab/>
        <w:tab/>
        <w:t>§ 412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</w:t>
      </w:r>
      <w:r w:rsidR="00405CF3">
        <w:rPr>
          <w:rFonts w:ascii="Arial" w:hAnsi="Arial" w:cs="Times New Roman"/>
        </w:rPr>
        <w:t>enie od výkonu trestu</w:t>
        <w:tab/>
        <w:tab/>
        <w:tab/>
        <w:tab/>
        <w:tab/>
        <w:tab/>
        <w:t>§ 413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Započ</w:t>
      </w:r>
      <w:r w:rsidR="00405CF3">
        <w:rPr>
          <w:rFonts w:ascii="Arial" w:hAnsi="Arial" w:cs="Times New Roman"/>
        </w:rPr>
        <w:t>ítanie väzby a trestu</w:t>
        <w:tab/>
        <w:tab/>
        <w:tab/>
        <w:tab/>
        <w:tab/>
        <w:tab/>
        <w:t>§ 414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Podmienečné prepustenie z výkonu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tr</w:t>
      </w:r>
      <w:r w:rsidR="00405CF3">
        <w:rPr>
          <w:rFonts w:ascii="Arial" w:hAnsi="Arial" w:cs="Times New Roman"/>
        </w:rPr>
        <w:t>estu odňatia slobody</w:t>
        <w:tab/>
        <w:tab/>
        <w:tab/>
        <w:tab/>
        <w:tab/>
        <w:tab/>
        <w:tab/>
        <w:t>§ 415</w:t>
      </w:r>
      <w:r>
        <w:rPr>
          <w:rFonts w:ascii="Arial" w:hAnsi="Arial" w:cs="Times New Roman"/>
        </w:rPr>
        <w:t>-41</w:t>
      </w:r>
      <w:r w:rsidR="00405CF3">
        <w:rPr>
          <w:rFonts w:ascii="Arial" w:hAnsi="Arial" w:cs="Times New Roman"/>
        </w:rPr>
        <w:t>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podmienečného trestu odňatia slobody</w:t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 probačným dohľadom</w:t>
        <w:tab/>
        <w:tab/>
      </w:r>
      <w:r w:rsidR="00405CF3">
        <w:rPr>
          <w:rFonts w:ascii="Arial" w:hAnsi="Arial" w:cs="Times New Roman"/>
        </w:rPr>
        <w:tab/>
        <w:tab/>
        <w:tab/>
        <w:tab/>
        <w:tab/>
        <w:t>§ 418</w:t>
      </w:r>
      <w:r>
        <w:rPr>
          <w:rFonts w:ascii="Arial" w:hAnsi="Arial" w:cs="Times New Roman"/>
        </w:rPr>
        <w:t>, 4</w:t>
      </w:r>
      <w:r w:rsidR="00405CF3">
        <w:rPr>
          <w:rFonts w:ascii="Arial" w:hAnsi="Arial" w:cs="Times New Roman"/>
        </w:rPr>
        <w:t>19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podmienečného</w:t>
      </w:r>
      <w:r w:rsidR="00405CF3">
        <w:rPr>
          <w:rFonts w:ascii="Arial" w:hAnsi="Arial" w:cs="Times New Roman"/>
        </w:rPr>
        <w:t xml:space="preserve"> trestu odňatia slobody</w:t>
        <w:tab/>
        <w:tab/>
        <w:tab/>
        <w:tab/>
        <w:t>§ 420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podmienečne zastav</w:t>
      </w:r>
      <w:r w:rsidR="00405CF3">
        <w:rPr>
          <w:rFonts w:ascii="Arial" w:hAnsi="Arial" w:cs="Times New Roman"/>
        </w:rPr>
        <w:t>eného trestného stíhania</w:t>
        <w:tab/>
        <w:tab/>
        <w:tab/>
        <w:t>§ 421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Výkon ostatných druhov trestov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Výkon </w:t>
      </w:r>
      <w:r w:rsidR="00405CF3">
        <w:rPr>
          <w:rFonts w:ascii="Arial" w:hAnsi="Arial" w:cs="Times New Roman"/>
        </w:rPr>
        <w:t>trestu povinnej práce</w:t>
        <w:tab/>
        <w:tab/>
        <w:tab/>
        <w:tab/>
        <w:tab/>
        <w:tab/>
        <w:t>§ 422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</w:t>
      </w:r>
      <w:r w:rsidR="00405CF3">
        <w:rPr>
          <w:rFonts w:ascii="Arial" w:hAnsi="Arial" w:cs="Times New Roman"/>
        </w:rPr>
        <w:t>tu prepadnutia majetku</w:t>
        <w:tab/>
        <w:tab/>
        <w:tab/>
        <w:tab/>
        <w:tab/>
        <w:t>§ 423</w:t>
      </w:r>
      <w:r>
        <w:rPr>
          <w:rFonts w:ascii="Arial" w:hAnsi="Arial" w:cs="Times New Roman"/>
        </w:rPr>
        <w:t>, 42</w:t>
      </w:r>
      <w:r w:rsidR="00405CF3">
        <w:rPr>
          <w:rFonts w:ascii="Arial" w:hAnsi="Arial" w:cs="Times New Roman"/>
        </w:rPr>
        <w:t>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Zaistenie výkonu tre</w:t>
      </w:r>
      <w:r w:rsidR="00405CF3">
        <w:rPr>
          <w:rFonts w:ascii="Arial" w:hAnsi="Arial" w:cs="Times New Roman"/>
        </w:rPr>
        <w:t>stu prepadnutia majetku</w:t>
        <w:tab/>
        <w:tab/>
        <w:tab/>
        <w:tab/>
        <w:t>§ 425</w:t>
      </w:r>
      <w:r>
        <w:rPr>
          <w:rFonts w:ascii="Arial" w:hAnsi="Arial" w:cs="Times New Roman"/>
        </w:rPr>
        <w:t>-42</w:t>
      </w:r>
      <w:r w:rsidR="00405CF3">
        <w:rPr>
          <w:rFonts w:ascii="Arial" w:hAnsi="Arial" w:cs="Times New Roman"/>
        </w:rPr>
        <w:t>7</w:t>
      </w:r>
      <w:r>
        <w:rPr>
          <w:rFonts w:ascii="Arial" w:hAnsi="Arial" w:cs="Times New Roman"/>
        </w:rPr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</w:t>
      </w:r>
      <w:r w:rsidR="00405CF3">
        <w:rPr>
          <w:rFonts w:ascii="Arial" w:hAnsi="Arial" w:cs="Times New Roman"/>
        </w:rPr>
        <w:t>estu prepadnutia veci</w:t>
        <w:tab/>
        <w:tab/>
        <w:tab/>
        <w:tab/>
        <w:tab/>
        <w:tab/>
        <w:t>§ 428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</w:t>
      </w:r>
      <w:r w:rsidR="00405CF3">
        <w:rPr>
          <w:rFonts w:ascii="Arial" w:hAnsi="Arial" w:cs="Times New Roman"/>
        </w:rPr>
        <w:t>ýkon peňažného trestu</w:t>
        <w:tab/>
        <w:tab/>
        <w:tab/>
        <w:tab/>
        <w:tab/>
        <w:tab/>
        <w:t>§ 429</w:t>
      </w:r>
      <w:r>
        <w:rPr>
          <w:rFonts w:ascii="Arial" w:hAnsi="Arial" w:cs="Times New Roman"/>
        </w:rPr>
        <w:t>-43</w:t>
      </w:r>
      <w:r w:rsidR="00405CF3">
        <w:rPr>
          <w:rFonts w:ascii="Arial" w:hAnsi="Arial" w:cs="Times New Roman"/>
        </w:rPr>
        <w:t>3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</w:t>
      </w:r>
      <w:r w:rsidR="00405CF3">
        <w:rPr>
          <w:rFonts w:ascii="Arial" w:hAnsi="Arial" w:cs="Times New Roman"/>
        </w:rPr>
        <w:t xml:space="preserve"> trestu zákazu pobytu</w:t>
        <w:tab/>
        <w:tab/>
        <w:tab/>
        <w:tab/>
        <w:tab/>
        <w:tab/>
        <w:t>§ 434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</w:t>
      </w:r>
      <w:r w:rsidR="00405CF3">
        <w:rPr>
          <w:rFonts w:ascii="Arial" w:hAnsi="Arial" w:cs="Times New Roman"/>
        </w:rPr>
        <w:t>restu domáceho väzenia</w:t>
        <w:tab/>
        <w:tab/>
        <w:tab/>
        <w:tab/>
        <w:tab/>
        <w:t>§ 435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</w:t>
      </w:r>
      <w:r w:rsidR="00405CF3">
        <w:rPr>
          <w:rFonts w:ascii="Arial" w:hAnsi="Arial" w:cs="Times New Roman"/>
        </w:rPr>
        <w:t>restu zákazu činnosti</w:t>
        <w:tab/>
        <w:tab/>
        <w:tab/>
        <w:tab/>
        <w:tab/>
        <w:tab/>
        <w:t>§ 436</w:t>
      </w:r>
      <w:r>
        <w:rPr>
          <w:rFonts w:ascii="Arial" w:hAnsi="Arial" w:cs="Times New Roman"/>
        </w:rPr>
        <w:t>-43</w:t>
      </w:r>
      <w:r w:rsidR="00405CF3">
        <w:rPr>
          <w:rFonts w:ascii="Arial" w:hAnsi="Arial" w:cs="Times New Roman"/>
        </w:rPr>
        <w:t>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straty čestný</w:t>
      </w:r>
      <w:r w:rsidR="00405CF3">
        <w:rPr>
          <w:rFonts w:ascii="Arial" w:hAnsi="Arial" w:cs="Times New Roman"/>
        </w:rPr>
        <w:t>ch titulov a vyznamenaní</w:t>
        <w:tab/>
        <w:tab/>
        <w:tab/>
        <w:t>§ 439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Výkon trestu straty vo</w:t>
      </w:r>
      <w:r w:rsidR="00405CF3">
        <w:rPr>
          <w:rFonts w:ascii="Arial" w:hAnsi="Arial" w:cs="Times New Roman"/>
        </w:rPr>
        <w:t>jenskej a inej hodnosti</w:t>
        <w:tab/>
        <w:tab/>
        <w:tab/>
        <w:tab/>
        <w:t>§ 440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Výk</w:t>
      </w:r>
      <w:r w:rsidR="00405CF3">
        <w:rPr>
          <w:rFonts w:ascii="Arial" w:hAnsi="Arial" w:cs="Times New Roman"/>
        </w:rPr>
        <w:t>on trestu vyhostenia</w:t>
        <w:tab/>
        <w:tab/>
        <w:tab/>
        <w:tab/>
        <w:tab/>
        <w:tab/>
        <w:tab/>
        <w:t>§ 441</w:t>
      </w:r>
      <w:r>
        <w:rPr>
          <w:rFonts w:ascii="Arial" w:hAnsi="Arial" w:cs="Times New Roman"/>
        </w:rPr>
        <w:t>-44</w:t>
      </w:r>
      <w:r w:rsidR="00405CF3">
        <w:rPr>
          <w:rFonts w:ascii="Arial" w:hAnsi="Arial" w:cs="Times New Roman"/>
        </w:rPr>
        <w:t>4</w:t>
      </w:r>
    </w:p>
    <w:p w:rsidR="00CE5C91">
      <w:pPr>
        <w:pStyle w:val="PlainText"/>
        <w:ind w:firstLine="708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Výkon ochrannÝCH OPATRENÍ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Výkon ochranného liečenia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Nariadenie výkonu ochr</w:t>
      </w:r>
      <w:r w:rsidR="00405CF3">
        <w:rPr>
          <w:rFonts w:ascii="Arial" w:hAnsi="Arial" w:cs="Times New Roman"/>
        </w:rPr>
        <w:t>anného liečenia</w:t>
        <w:tab/>
        <w:tab/>
        <w:tab/>
        <w:tab/>
        <w:tab/>
        <w:t>§ 445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Zmena spôsobu výk</w:t>
      </w:r>
      <w:r w:rsidR="00405CF3">
        <w:rPr>
          <w:rFonts w:ascii="Arial" w:hAnsi="Arial" w:cs="Times New Roman"/>
        </w:rPr>
        <w:t>onu ochranného liečenia</w:t>
        <w:tab/>
        <w:tab/>
        <w:tab/>
        <w:tab/>
        <w:t>§ 446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výk</w:t>
      </w:r>
      <w:r w:rsidR="00405CF3">
        <w:rPr>
          <w:rFonts w:ascii="Arial" w:hAnsi="Arial" w:cs="Times New Roman"/>
        </w:rPr>
        <w:t>onu ochranného liečenia</w:t>
        <w:tab/>
        <w:tab/>
        <w:tab/>
        <w:tab/>
        <w:t>§ 447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Prepustenie z ochranného l</w:t>
      </w:r>
      <w:r w:rsidR="00405CF3">
        <w:rPr>
          <w:rFonts w:ascii="Arial" w:hAnsi="Arial" w:cs="Times New Roman"/>
        </w:rPr>
        <w:t>iečenia a jeho skončenie</w:t>
        <w:tab/>
        <w:tab/>
        <w:tab/>
        <w:t>§ 448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Výkon ochrannej výchovy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Nariadenie výkonu ochrannej vých</w:t>
      </w:r>
      <w:r w:rsidR="00405CF3">
        <w:rPr>
          <w:rFonts w:ascii="Arial" w:hAnsi="Arial" w:cs="Times New Roman"/>
        </w:rPr>
        <w:t>ovy</w:t>
        <w:tab/>
        <w:tab/>
        <w:tab/>
        <w:tab/>
        <w:tab/>
        <w:t>§ 449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</w:t>
      </w:r>
      <w:r w:rsidR="00405CF3">
        <w:rPr>
          <w:rFonts w:ascii="Arial" w:hAnsi="Arial" w:cs="Times New Roman"/>
        </w:rPr>
        <w:t>ýkonu ochrannej výchovy</w:t>
        <w:tab/>
        <w:tab/>
        <w:tab/>
        <w:tab/>
        <w:t>§ 450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Podmienečné umiestneni</w:t>
      </w:r>
      <w:r w:rsidR="00405CF3">
        <w:rPr>
          <w:rFonts w:ascii="Arial" w:hAnsi="Arial" w:cs="Times New Roman"/>
        </w:rPr>
        <w:t>e mimo výchovného ústavu</w:t>
        <w:tab/>
        <w:tab/>
        <w:tab/>
        <w:t>§ 451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Prepusten</w:t>
      </w:r>
      <w:r w:rsidR="00405CF3">
        <w:rPr>
          <w:rFonts w:ascii="Arial" w:hAnsi="Arial" w:cs="Times New Roman"/>
        </w:rPr>
        <w:t>ie z ochrannej výchovy</w:t>
        <w:tab/>
        <w:tab/>
        <w:tab/>
        <w:tab/>
        <w:tab/>
        <w:t>§ 452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Predĺže</w:t>
      </w:r>
      <w:r w:rsidR="00405CF3">
        <w:rPr>
          <w:rFonts w:ascii="Arial" w:hAnsi="Arial" w:cs="Times New Roman"/>
        </w:rPr>
        <w:t>nie ochrannej výchovy</w:t>
        <w:tab/>
        <w:tab/>
        <w:tab/>
        <w:tab/>
        <w:tab/>
        <w:tab/>
        <w:t>§ 453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Výkon ochranného dohľadu</w:t>
      </w:r>
      <w:r>
        <w:rPr>
          <w:rFonts w:ascii="Arial" w:hAnsi="Arial" w:cs="Times New Roman"/>
        </w:rPr>
        <w:tab/>
        <w:tab/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Nariadenie vý</w:t>
      </w:r>
      <w:r w:rsidR="00405CF3">
        <w:rPr>
          <w:rFonts w:ascii="Arial" w:hAnsi="Arial" w:cs="Times New Roman"/>
        </w:rPr>
        <w:t>konu ochranného dohľadu</w:t>
        <w:tab/>
        <w:tab/>
        <w:tab/>
        <w:tab/>
        <w:t>§ 454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Osoby zabezpečujúce </w:t>
      </w:r>
      <w:r w:rsidR="00405CF3">
        <w:rPr>
          <w:rFonts w:ascii="Arial" w:hAnsi="Arial" w:cs="Times New Roman"/>
        </w:rPr>
        <w:t>výkon ochranného dohľadu</w:t>
        <w:tab/>
        <w:tab/>
        <w:tab/>
        <w:t>§ 455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Prerušenie vý</w:t>
      </w:r>
      <w:r w:rsidR="00405CF3">
        <w:rPr>
          <w:rFonts w:ascii="Arial" w:hAnsi="Arial" w:cs="Times New Roman"/>
        </w:rPr>
        <w:t>konu ochranného dohľadu</w:t>
        <w:tab/>
        <w:tab/>
        <w:tab/>
        <w:tab/>
        <w:t>§ 456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Upustenie od vý</w:t>
      </w:r>
      <w:r w:rsidR="00405CF3">
        <w:rPr>
          <w:rFonts w:ascii="Arial" w:hAnsi="Arial" w:cs="Times New Roman"/>
        </w:rPr>
        <w:t>konu ochranného dohľadu</w:t>
        <w:tab/>
        <w:tab/>
        <w:tab/>
        <w:tab/>
        <w:t>§ 457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Prepustenie z vý</w:t>
      </w:r>
      <w:r w:rsidR="00405CF3">
        <w:rPr>
          <w:rFonts w:ascii="Arial" w:hAnsi="Arial" w:cs="Times New Roman"/>
        </w:rPr>
        <w:t>konu ochranného dohľadu</w:t>
        <w:tab/>
        <w:tab/>
        <w:tab/>
        <w:tab/>
        <w:t>§ 458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Zánik ochranného dohľadu</w:t>
        <w:tab/>
        <w:tab/>
      </w:r>
      <w:r w:rsidR="00405CF3">
        <w:rPr>
          <w:rFonts w:ascii="Arial" w:hAnsi="Arial" w:cs="Times New Roman"/>
        </w:rPr>
        <w:tab/>
        <w:tab/>
        <w:tab/>
        <w:tab/>
        <w:t>§ 459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Uloženie ochranného dohľadu m</w:t>
      </w:r>
      <w:r w:rsidR="00405CF3">
        <w:rPr>
          <w:rFonts w:ascii="Arial" w:hAnsi="Arial" w:cs="Times New Roman"/>
        </w:rPr>
        <w:t>imo hlavného pojednávania</w:t>
        <w:tab/>
        <w:tab/>
        <w:t>§ 460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Výkon zhabania veci a výkon detencie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Výkon zhabania veci</w:t>
        <w:tab/>
        <w:tab/>
        <w:tab/>
        <w:tab/>
        <w:tab/>
        <w:tab/>
        <w:tab/>
        <w:t>§ 461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Výkon detencie</w:t>
        <w:tab/>
        <w:tab/>
        <w:tab/>
        <w:tab/>
        <w:tab/>
        <w:tab/>
        <w:tab/>
        <w:tab/>
        <w:t>§ 462</w:t>
      </w:r>
      <w:r>
        <w:rPr>
          <w:rFonts w:ascii="Arial" w:hAnsi="Arial" w:cs="Times New Roman"/>
        </w:rPr>
        <w:t>, 46</w:t>
      </w:r>
      <w:r w:rsidR="00405CF3">
        <w:rPr>
          <w:rFonts w:ascii="Arial" w:hAnsi="Arial" w:cs="Times New Roman"/>
        </w:rPr>
        <w:t>3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Piaty diel</w:t>
        <w:tab/>
        <w:tab/>
      </w:r>
      <w:r>
        <w:rPr>
          <w:rFonts w:ascii="Arial" w:hAnsi="Arial" w:cs="Times New Roman"/>
          <w:b/>
          <w:bCs/>
        </w:rPr>
        <w:t>Dozor nad výkonom ochranných opatrení</w:t>
        <w:tab/>
        <w:tab/>
      </w:r>
      <w:r w:rsidR="00405CF3">
        <w:rPr>
          <w:rFonts w:ascii="Arial" w:hAnsi="Arial" w:cs="Times New Roman"/>
        </w:rPr>
        <w:t>§ 464</w:t>
      </w:r>
    </w:p>
    <w:p w:rsidR="00CE5C91">
      <w:pPr>
        <w:pStyle w:val="PlainText"/>
        <w:ind w:firstLine="708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TRETIA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Výkon niektorých iných rozhodnutí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</w:r>
    </w:p>
    <w:p w:rsidR="00405CF3">
      <w:pPr>
        <w:pStyle w:val="PlainText"/>
        <w:ind w:firstLine="708"/>
        <w:rPr>
          <w:rFonts w:ascii="Arial" w:hAnsi="Arial" w:cs="Times New Roman"/>
        </w:rPr>
      </w:pPr>
      <w:r w:rsidR="00CE5C91">
        <w:rPr>
          <w:rFonts w:ascii="Arial" w:hAnsi="Arial" w:cs="Times New Roman"/>
        </w:rPr>
        <w:t xml:space="preserve">Upustenie od potrestania </w:t>
      </w:r>
      <w:r>
        <w:rPr>
          <w:rFonts w:ascii="Arial" w:hAnsi="Arial" w:cs="Times New Roman"/>
        </w:rPr>
        <w:t>a podmienečné upustenie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od potrestania</w:t>
      </w:r>
      <w:r>
        <w:rPr>
          <w:rFonts w:ascii="Arial" w:hAnsi="Arial" w:cs="Times New Roman"/>
        </w:rPr>
        <w:tab/>
      </w:r>
      <w:r w:rsidR="00405CF3">
        <w:rPr>
          <w:rFonts w:ascii="Arial" w:hAnsi="Arial" w:cs="Times New Roman"/>
        </w:rPr>
        <w:tab/>
        <w:tab/>
        <w:tab/>
        <w:tab/>
        <w:tab/>
        <w:tab/>
        <w:tab/>
        <w:t>§ 465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Výkon väzby</w:t>
        <w:tab/>
        <w:tab/>
        <w:tab/>
        <w:tab/>
        <w:tab/>
        <w:tab/>
        <w:tab/>
        <w:tab/>
        <w:t>§ 466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Vymáhanie poriadkovej pokuty </w:t>
      </w:r>
      <w:r w:rsidR="00405CF3">
        <w:rPr>
          <w:rFonts w:ascii="Arial" w:hAnsi="Arial" w:cs="Times New Roman"/>
        </w:rPr>
        <w:t>a trov trestného konania</w:t>
        <w:tab/>
        <w:tab/>
        <w:tab/>
        <w:t>§ 467</w:t>
      </w:r>
      <w:r>
        <w:rPr>
          <w:rFonts w:ascii="Arial" w:hAnsi="Arial" w:cs="Times New Roman"/>
        </w:rPr>
        <w:t>, 46</w:t>
      </w:r>
      <w:r w:rsidR="00405CF3">
        <w:rPr>
          <w:rFonts w:ascii="Arial" w:hAnsi="Arial" w:cs="Times New Roman"/>
        </w:rPr>
        <w:t>8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u w:val="single"/>
        </w:rPr>
        <w:t>ŠTVRTÁ HLAVA</w:t>
      </w:r>
      <w:r>
        <w:rPr>
          <w:rFonts w:ascii="Arial" w:hAnsi="Arial" w:cs="Times New Roman"/>
        </w:rPr>
        <w:t xml:space="preserve">  </w:t>
        <w:tab/>
      </w:r>
      <w:r>
        <w:rPr>
          <w:rFonts w:ascii="Arial" w:hAnsi="Arial" w:cs="Times New Roman"/>
          <w:b/>
        </w:rPr>
        <w:t>ZAHLADENIE ODSÚDENIA</w:t>
        <w:tab/>
        <w:tab/>
        <w:tab/>
        <w:tab/>
      </w:r>
      <w:r>
        <w:rPr>
          <w:rFonts w:ascii="Arial" w:hAnsi="Arial" w:cs="Times New Roman"/>
          <w:bCs/>
        </w:rPr>
        <w:t>§ 4</w:t>
      </w:r>
      <w:r w:rsidR="00405CF3">
        <w:rPr>
          <w:rFonts w:ascii="Arial" w:hAnsi="Arial" w:cs="Times New Roman"/>
          <w:bCs/>
        </w:rPr>
        <w:t>69</w:t>
      </w:r>
      <w:r>
        <w:rPr>
          <w:rFonts w:ascii="Arial" w:hAnsi="Arial" w:cs="Times New Roman"/>
          <w:bCs/>
        </w:rPr>
        <w:t>-47</w:t>
      </w:r>
      <w:r w:rsidR="00405CF3">
        <w:rPr>
          <w:rFonts w:ascii="Arial" w:hAnsi="Arial" w:cs="Times New Roman"/>
          <w:bCs/>
        </w:rPr>
        <w:t>1</w:t>
      </w:r>
    </w:p>
    <w:p w:rsidR="00CE5C91">
      <w:pPr>
        <w:pStyle w:val="PlainText"/>
        <w:rPr>
          <w:rFonts w:ascii="Arial" w:hAnsi="Arial" w:cs="Times New Roman"/>
          <w:b/>
          <w:sz w:val="28"/>
        </w:rPr>
      </w:pPr>
    </w:p>
    <w:p w:rsidR="00CE5C91">
      <w:pPr>
        <w:pStyle w:val="PlainText"/>
        <w:rPr>
          <w:rFonts w:ascii="Arial" w:hAnsi="Arial" w:cs="Times New Roman"/>
          <w:bCs/>
        </w:rPr>
      </w:pPr>
      <w:r>
        <w:rPr>
          <w:rFonts w:ascii="Arial" w:hAnsi="Arial" w:cs="Times New Roman"/>
          <w:u w:val="single"/>
        </w:rPr>
        <w:t>PIATA HLAVA</w:t>
      </w:r>
      <w:r>
        <w:rPr>
          <w:rFonts w:ascii="Arial" w:hAnsi="Arial" w:cs="Times New Roman"/>
        </w:rPr>
        <w:t xml:space="preserve">  </w:t>
        <w:tab/>
        <w:tab/>
      </w:r>
      <w:r>
        <w:rPr>
          <w:rFonts w:ascii="Arial" w:hAnsi="Arial" w:cs="Times New Roman"/>
          <w:b/>
        </w:rPr>
        <w:t>UDELENIE MILOSTI A POUŽITIE AMNESTIE</w:t>
      </w:r>
    </w:p>
    <w:p w:rsidR="00CE5C91">
      <w:pPr>
        <w:pStyle w:val="PlainText"/>
        <w:rPr>
          <w:rFonts w:ascii="Arial" w:hAnsi="Arial" w:cs="Times New Roman"/>
          <w:bCs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Cs/>
        </w:rPr>
        <w:tab/>
        <w:t>Udelenie milosti</w:t>
        <w:tab/>
        <w:tab/>
        <w:tab/>
        <w:tab/>
        <w:tab/>
        <w:tab/>
      </w:r>
      <w:r w:rsidR="00405CF3">
        <w:rPr>
          <w:rFonts w:ascii="Arial" w:hAnsi="Arial" w:cs="Times New Roman"/>
        </w:rPr>
        <w:tab/>
        <w:tab/>
        <w:t>§ 472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Kona</w:t>
      </w:r>
      <w:r w:rsidR="00405CF3">
        <w:rPr>
          <w:rFonts w:ascii="Arial" w:hAnsi="Arial" w:cs="Times New Roman"/>
        </w:rPr>
        <w:t>nie o udelení milosti</w:t>
        <w:tab/>
        <w:tab/>
        <w:tab/>
        <w:tab/>
        <w:tab/>
        <w:tab/>
        <w:t>§ 473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Rozhodnut</w:t>
      </w:r>
      <w:r w:rsidR="00405CF3">
        <w:rPr>
          <w:rFonts w:ascii="Arial" w:hAnsi="Arial" w:cs="Times New Roman"/>
        </w:rPr>
        <w:t>ie o použití amnestie</w:t>
        <w:tab/>
        <w:tab/>
        <w:tab/>
        <w:tab/>
        <w:tab/>
        <w:tab/>
        <w:t>§ 474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Podmien</w:t>
      </w:r>
      <w:r w:rsidR="00405CF3">
        <w:rPr>
          <w:rFonts w:ascii="Arial" w:hAnsi="Arial" w:cs="Times New Roman"/>
        </w:rPr>
        <w:t>ečné udelenie milosti</w:t>
        <w:tab/>
        <w:tab/>
        <w:tab/>
        <w:tab/>
        <w:tab/>
        <w:tab/>
        <w:t>§ 475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Zmena výmery trestu</w:t>
        <w:tab/>
        <w:tab/>
        <w:tab/>
        <w:tab/>
        <w:tab/>
        <w:tab/>
        <w:tab/>
        <w:t>§ 476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PIATA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PRÁVNY STYK S CUDZINOU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PRVÁ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  <w:caps/>
        </w:rPr>
        <w:t>Základné ustanovenia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ab/>
        <w:tab/>
        <w:tab/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Výk</w:t>
      </w:r>
      <w:r w:rsidR="00405CF3">
        <w:rPr>
          <w:rFonts w:ascii="Arial" w:hAnsi="Arial" w:cs="Times New Roman"/>
        </w:rPr>
        <w:t>lad niektorých pojmov</w:t>
        <w:tab/>
        <w:tab/>
        <w:tab/>
        <w:tab/>
        <w:tab/>
        <w:tab/>
        <w:t>§ 477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Medzinárodné zmluvy</w:t>
        <w:tab/>
        <w:tab/>
        <w:tab/>
        <w:tab/>
        <w:tab/>
        <w:tab/>
        <w:tab/>
        <w:t>§ 478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Vzájomnosť</w:t>
        <w:tab/>
        <w:tab/>
        <w:tab/>
        <w:tab/>
        <w:tab/>
        <w:tab/>
        <w:tab/>
        <w:tab/>
        <w:t>§ 479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Medzinárodné súdy</w:t>
        <w:tab/>
        <w:tab/>
        <w:tab/>
        <w:tab/>
        <w:tab/>
        <w:tab/>
        <w:tab/>
        <w:t>§ 480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</w:t>
      </w:r>
      <w:r w:rsidR="00405CF3">
        <w:rPr>
          <w:rFonts w:ascii="Arial" w:hAnsi="Arial" w:cs="Times New Roman"/>
        </w:rPr>
        <w:t>chrana záujmov štátu</w:t>
        <w:tab/>
        <w:tab/>
        <w:tab/>
        <w:tab/>
        <w:tab/>
        <w:tab/>
        <w:tab/>
        <w:t>§ 481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Ochrana </w:t>
      </w:r>
      <w:r w:rsidR="00405CF3">
        <w:rPr>
          <w:rFonts w:ascii="Arial" w:hAnsi="Arial" w:cs="Times New Roman"/>
        </w:rPr>
        <w:t>a použitie informácií</w:t>
        <w:tab/>
        <w:tab/>
        <w:tab/>
        <w:tab/>
        <w:tab/>
        <w:tab/>
        <w:t>§ 482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Začatie konan</w:t>
      </w:r>
      <w:r w:rsidR="00405CF3">
        <w:rPr>
          <w:rFonts w:ascii="Arial" w:hAnsi="Arial" w:cs="Times New Roman"/>
        </w:rPr>
        <w:t>ia</w:t>
        <w:tab/>
        <w:tab/>
        <w:tab/>
        <w:tab/>
        <w:tab/>
        <w:tab/>
        <w:tab/>
        <w:tab/>
        <w:t>§ 483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Zasielanie žiadostí a </w:t>
      </w:r>
      <w:r w:rsidR="00405CF3">
        <w:rPr>
          <w:rFonts w:ascii="Arial" w:hAnsi="Arial" w:cs="Times New Roman"/>
        </w:rPr>
        <w:t>informácií cez Interpol</w:t>
        <w:tab/>
        <w:tab/>
        <w:tab/>
        <w:tab/>
        <w:t>§ 484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Prevzatie a </w:t>
      </w:r>
      <w:r w:rsidR="00405CF3">
        <w:rPr>
          <w:rFonts w:ascii="Arial" w:hAnsi="Arial" w:cs="Times New Roman"/>
        </w:rPr>
        <w:t>odovzdanie osôb a vecí</w:t>
        <w:tab/>
        <w:tab/>
        <w:tab/>
        <w:tab/>
        <w:tab/>
        <w:t>§ 485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Cestovné doklady</w:t>
        <w:tab/>
        <w:tab/>
        <w:tab/>
        <w:tab/>
        <w:tab/>
        <w:tab/>
        <w:tab/>
        <w:t>§ 486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Spô</w:t>
      </w:r>
      <w:r w:rsidR="00405CF3">
        <w:rPr>
          <w:rFonts w:ascii="Arial" w:hAnsi="Arial" w:cs="Times New Roman"/>
        </w:rPr>
        <w:t>sob rozhodovania súdu</w:t>
        <w:tab/>
        <w:tab/>
        <w:tab/>
        <w:tab/>
        <w:tab/>
        <w:tab/>
        <w:t>§ 487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Náklady</w:t>
        <w:tab/>
        <w:tab/>
        <w:tab/>
        <w:tab/>
        <w:tab/>
        <w:tab/>
        <w:tab/>
        <w:tab/>
        <w:t>§ 488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DRUHÁ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bCs/>
          <w:caps/>
        </w:rPr>
        <w:t>Extradícia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Vyžiadani</w:t>
      </w:r>
      <w:r w:rsidR="00405CF3">
        <w:rPr>
          <w:rFonts w:ascii="Arial" w:hAnsi="Arial" w:cs="Times New Roman"/>
        </w:rPr>
        <w:t>e z cudziny</w:t>
        <w:tab/>
        <w:tab/>
        <w:tab/>
        <w:tab/>
        <w:tab/>
        <w:tab/>
        <w:tab/>
        <w:t>§ 489</w:t>
      </w:r>
      <w:r>
        <w:rPr>
          <w:rFonts w:ascii="Arial" w:hAnsi="Arial" w:cs="Times New Roman"/>
        </w:rPr>
        <w:t>-49</w:t>
      </w:r>
      <w:r w:rsidR="00405CF3">
        <w:rPr>
          <w:rFonts w:ascii="Arial" w:hAnsi="Arial" w:cs="Times New Roman"/>
        </w:rPr>
        <w:t>5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Zásada špeciality</w:t>
        <w:tab/>
        <w:tab/>
        <w:tab/>
        <w:tab/>
        <w:tab/>
        <w:tab/>
        <w:tab/>
        <w:t>§ 496</w:t>
      </w:r>
      <w:r>
        <w:rPr>
          <w:rFonts w:ascii="Arial" w:hAnsi="Arial" w:cs="Times New Roman"/>
        </w:rPr>
        <w:t>, 49</w:t>
      </w:r>
      <w:r w:rsidR="00405CF3">
        <w:rPr>
          <w:rFonts w:ascii="Arial" w:hAnsi="Arial" w:cs="Times New Roman"/>
        </w:rPr>
        <w:t>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ab/>
      </w:r>
      <w:r>
        <w:rPr>
          <w:rFonts w:ascii="Arial" w:hAnsi="Arial" w:cs="Times New Roman"/>
          <w:bCs/>
        </w:rPr>
        <w:t>Vydanie do cudziny</w:t>
        <w:tab/>
      </w:r>
      <w:r>
        <w:rPr>
          <w:rFonts w:ascii="Arial" w:hAnsi="Arial" w:cs="Times New Roman"/>
          <w:b/>
        </w:rPr>
        <w:tab/>
        <w:tab/>
        <w:tab/>
        <w:tab/>
        <w:tab/>
        <w:tab/>
      </w:r>
      <w:r>
        <w:rPr>
          <w:rFonts w:ascii="Arial" w:hAnsi="Arial" w:cs="Times New Roman"/>
        </w:rPr>
        <w:t>§ 49</w:t>
      </w:r>
      <w:r w:rsidR="00405CF3">
        <w:rPr>
          <w:rFonts w:ascii="Arial" w:hAnsi="Arial" w:cs="Times New Roman"/>
        </w:rPr>
        <w:t>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Ext</w:t>
      </w:r>
      <w:r w:rsidR="00405CF3">
        <w:rPr>
          <w:rFonts w:ascii="Arial" w:hAnsi="Arial" w:cs="Times New Roman"/>
        </w:rPr>
        <w:t>radičné trestné činy</w:t>
        <w:tab/>
        <w:tab/>
        <w:tab/>
        <w:tab/>
        <w:tab/>
        <w:tab/>
        <w:tab/>
        <w:t>§ 499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Doplnkové vydanie</w:t>
        <w:tab/>
        <w:tab/>
        <w:tab/>
        <w:tab/>
        <w:tab/>
        <w:tab/>
        <w:tab/>
        <w:t>§ 500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N</w:t>
      </w:r>
      <w:r w:rsidR="00405CF3">
        <w:rPr>
          <w:rFonts w:ascii="Arial" w:hAnsi="Arial" w:cs="Times New Roman"/>
        </w:rPr>
        <w:t>eprípustnosť vydania</w:t>
        <w:tab/>
        <w:tab/>
        <w:tab/>
        <w:tab/>
        <w:tab/>
        <w:tab/>
        <w:tab/>
        <w:t>§ 501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</w:t>
      </w:r>
      <w:r w:rsidR="00405CF3">
        <w:rPr>
          <w:rFonts w:ascii="Arial" w:hAnsi="Arial" w:cs="Times New Roman"/>
        </w:rPr>
        <w:t>redbežné vyšetrovanie</w:t>
        <w:tab/>
        <w:tab/>
        <w:tab/>
        <w:tab/>
        <w:tab/>
        <w:tab/>
        <w:t>§ 502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Zjednodu</w:t>
      </w:r>
      <w:r w:rsidR="00405CF3">
        <w:rPr>
          <w:rFonts w:ascii="Arial" w:hAnsi="Arial" w:cs="Times New Roman"/>
        </w:rPr>
        <w:t>šené vydávacie konanie</w:t>
        <w:tab/>
        <w:tab/>
        <w:tab/>
        <w:tab/>
        <w:tab/>
        <w:t>§ 503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Zadržanie</w:t>
        <w:tab/>
        <w:tab/>
        <w:tab/>
        <w:tab/>
        <w:tab/>
        <w:tab/>
        <w:tab/>
        <w:tab/>
        <w:t>§ 504</w:t>
        <w:tab/>
        <w:tab/>
        <w:tab/>
        <w:t>Predbežná väzba</w:t>
        <w:tab/>
        <w:tab/>
        <w:tab/>
        <w:tab/>
        <w:tab/>
        <w:tab/>
        <w:tab/>
        <w:t>§ 505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Vydávacia väzba</w:t>
        <w:tab/>
        <w:tab/>
        <w:tab/>
        <w:tab/>
        <w:tab/>
        <w:tab/>
        <w:tab/>
        <w:t>§ 506</w:t>
      </w:r>
      <w:r>
        <w:rPr>
          <w:rFonts w:ascii="Arial" w:hAnsi="Arial" w:cs="Times New Roman"/>
        </w:rPr>
        <w:t>–50</w:t>
      </w:r>
      <w:r w:rsidR="00405CF3">
        <w:rPr>
          <w:rFonts w:ascii="Arial" w:hAnsi="Arial" w:cs="Times New Roman"/>
        </w:rPr>
        <w:t>8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Rozhodnutie súdu</w:t>
        <w:tab/>
        <w:tab/>
        <w:tab/>
        <w:tab/>
        <w:tab/>
        <w:tab/>
        <w:tab/>
        <w:t>§ 509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Povolenie vydania</w:t>
        <w:tab/>
        <w:tab/>
        <w:tab/>
        <w:tab/>
        <w:tab/>
        <w:tab/>
        <w:tab/>
        <w:t>§ 510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Odklad vydani</w:t>
      </w:r>
      <w:r w:rsidR="00405CF3">
        <w:rPr>
          <w:rFonts w:ascii="Arial" w:hAnsi="Arial" w:cs="Times New Roman"/>
        </w:rPr>
        <w:t>a a dočasné odovzdanie</w:t>
        <w:tab/>
        <w:tab/>
        <w:tab/>
        <w:tab/>
        <w:tab/>
        <w:t>§ 511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Stret žiadostí o vydanie do</w:t>
      </w:r>
      <w:r w:rsidR="00405CF3">
        <w:rPr>
          <w:rFonts w:ascii="Arial" w:hAnsi="Arial" w:cs="Times New Roman"/>
        </w:rPr>
        <w:t xml:space="preserve"> cudziny</w:t>
        <w:tab/>
        <w:tab/>
        <w:tab/>
        <w:tab/>
        <w:tab/>
        <w:t>§ 512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Upustenie od výkonu zvyšk</w:t>
      </w:r>
      <w:r w:rsidR="00405CF3">
        <w:rPr>
          <w:rFonts w:ascii="Arial" w:hAnsi="Arial" w:cs="Times New Roman"/>
        </w:rPr>
        <w:t>u trestu odňatia slobody</w:t>
        <w:tab/>
        <w:tab/>
        <w:tab/>
        <w:t>§ 513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Dodatočný súhlas a </w:t>
      </w:r>
      <w:r w:rsidR="00405CF3">
        <w:rPr>
          <w:rFonts w:ascii="Arial" w:hAnsi="Arial" w:cs="Times New Roman"/>
        </w:rPr>
        <w:t>súhlas s ďalším vydaním</w:t>
        <w:tab/>
        <w:tab/>
        <w:tab/>
        <w:tab/>
        <w:t>§ 514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TRETIA 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bCs/>
          <w:caps/>
        </w:rPr>
        <w:t>výkon rozhodnutí vo vzťahu k cudzine</w:t>
      </w:r>
      <w:r>
        <w:rPr>
          <w:rFonts w:ascii="Arial" w:hAnsi="Arial" w:cs="Times New Roman"/>
          <w:b/>
          <w:bCs/>
        </w:rPr>
        <w:tab/>
      </w: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</w:rPr>
        <w:t>Uznanie a výkon cudzieho rozhodnutia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>Cudzie rozhodnutie</w:t>
        <w:tab/>
        <w:tab/>
        <w:tab/>
      </w:r>
      <w:r w:rsidR="00405CF3">
        <w:rPr>
          <w:rFonts w:ascii="Arial" w:hAnsi="Arial" w:cs="Times New Roman"/>
        </w:rPr>
        <w:tab/>
        <w:tab/>
        <w:tab/>
        <w:tab/>
        <w:t>§ 515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Podmienky uznania</w:t>
        <w:tab/>
        <w:tab/>
        <w:tab/>
        <w:tab/>
        <w:tab/>
        <w:tab/>
        <w:tab/>
        <w:t>§ 516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Premena trestu</w:t>
        <w:tab/>
        <w:tab/>
        <w:tab/>
        <w:tab/>
        <w:tab/>
        <w:tab/>
        <w:tab/>
        <w:tab/>
        <w:t>§ 517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Uznávacie konanie</w:t>
        <w:tab/>
        <w:tab/>
        <w:tab/>
        <w:tab/>
        <w:tab/>
        <w:tab/>
        <w:tab/>
        <w:t>§ 518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Účinky uznaného cudzieho rozhodnutia</w:t>
        <w:tab/>
        <w:tab/>
        <w:tab/>
        <w:tab/>
        <w:tab/>
        <w:t>§ 5</w:t>
      </w:r>
      <w:r w:rsidR="00405CF3">
        <w:rPr>
          <w:rFonts w:ascii="Arial" w:hAnsi="Arial" w:cs="Times New Roman"/>
        </w:rPr>
        <w:t>19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Väzba</w:t>
        <w:tab/>
        <w:tab/>
        <w:tab/>
        <w:tab/>
        <w:tab/>
        <w:tab/>
        <w:tab/>
        <w:tab/>
        <w:tab/>
        <w:t>§ 520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Vykonávacie konanie</w:t>
        <w:tab/>
        <w:tab/>
        <w:tab/>
        <w:tab/>
        <w:tab/>
        <w:tab/>
        <w:tab/>
        <w:t>§ 521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Prevzatie a odovzdanie odsúdeného na výkon trestu odňatia slobody</w:t>
      </w:r>
      <w:r>
        <w:rPr>
          <w:rFonts w:ascii="Arial" w:hAnsi="Arial" w:cs="Times New Roman"/>
        </w:rPr>
        <w:t xml:space="preserve"> </w:t>
      </w:r>
    </w:p>
    <w:p w:rsidR="00CE5C91">
      <w:pPr>
        <w:pStyle w:val="PlainText"/>
        <w:ind w:firstLine="708"/>
        <w:rPr>
          <w:rFonts w:ascii="Arial" w:hAnsi="Arial" w:cs="Times New Roman"/>
          <w:sz w:val="16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Prevzatie odsúdeného na výkon trestu</w:t>
      </w:r>
      <w:r w:rsidR="00405CF3">
        <w:rPr>
          <w:rFonts w:ascii="Arial" w:hAnsi="Arial" w:cs="Times New Roman"/>
        </w:rPr>
        <w:t xml:space="preserve"> odňatia slobody z cudziny</w:t>
        <w:tab/>
        <w:t>§ 522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 xml:space="preserve">Odovzdanie odsúdeného na výkon trestu </w:t>
      </w:r>
      <w:r w:rsidR="00405CF3">
        <w:rPr>
          <w:rFonts w:ascii="Arial" w:hAnsi="Arial" w:cs="Times New Roman"/>
        </w:rPr>
        <w:t>odňatia slobody do cudziny</w:t>
        <w:tab/>
        <w:t>§ 523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ab/>
        <w:tab/>
        <w:tab/>
        <w:tab/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</w:rPr>
        <w:t>Prevzatie a odovzdanie výkonu podmienečného trestu s dohľadom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b/>
        </w:rPr>
        <w:tab/>
      </w:r>
      <w:r>
        <w:rPr>
          <w:rFonts w:ascii="Arial" w:hAnsi="Arial" w:cs="Times New Roman"/>
        </w:rPr>
        <w:t xml:space="preserve">Rozhodnutie o prevzatí výkonu podmienečného trestu 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 probač</w:t>
      </w:r>
      <w:r w:rsidR="00405CF3">
        <w:rPr>
          <w:rFonts w:ascii="Arial" w:hAnsi="Arial" w:cs="Times New Roman"/>
        </w:rPr>
        <w:t>ným dohľadom z cudziny</w:t>
        <w:tab/>
        <w:tab/>
        <w:tab/>
        <w:tab/>
        <w:tab/>
        <w:t>§ 524</w:t>
      </w:r>
      <w:r>
        <w:rPr>
          <w:rFonts w:ascii="Arial" w:hAnsi="Arial" w:cs="Times New Roman"/>
        </w:rPr>
        <w:tab/>
        <w:tab/>
        <w:tab/>
        <w:tab/>
        <w:t>Postu</w:t>
      </w:r>
      <w:r w:rsidR="00405CF3">
        <w:rPr>
          <w:rFonts w:ascii="Arial" w:hAnsi="Arial" w:cs="Times New Roman"/>
        </w:rPr>
        <w:t>p slovenských orgánov</w:t>
        <w:tab/>
        <w:tab/>
        <w:tab/>
        <w:tab/>
        <w:tab/>
        <w:tab/>
        <w:t>§ 525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Žiadosť o odovzdanie výkonu podmie</w:t>
      </w:r>
      <w:r w:rsidR="00405CF3">
        <w:rPr>
          <w:rFonts w:ascii="Arial" w:hAnsi="Arial" w:cs="Times New Roman"/>
        </w:rPr>
        <w:t>nečného trestu do cudziny</w:t>
        <w:tab/>
        <w:tab/>
        <w:t>§ 526</w:t>
      </w:r>
    </w:p>
    <w:p w:rsidR="00430206">
      <w:pPr>
        <w:pStyle w:val="PlainText"/>
        <w:ind w:firstLine="708"/>
        <w:rPr>
          <w:rFonts w:ascii="Arial" w:hAnsi="Arial" w:cs="Times New Roman"/>
        </w:rPr>
      </w:pPr>
      <w:r w:rsidR="00CE5C91">
        <w:rPr>
          <w:rFonts w:ascii="Arial" w:hAnsi="Arial" w:cs="Times New Roman"/>
        </w:rPr>
        <w:t>Dôsledky odovzdania výk</w:t>
      </w:r>
      <w:r>
        <w:rPr>
          <w:rFonts w:ascii="Arial" w:hAnsi="Arial" w:cs="Times New Roman"/>
        </w:rPr>
        <w:t>onu podmienečného trestu</w:t>
        <w:tab/>
        <w:tab/>
        <w:tab/>
        <w:t>§ 52</w:t>
      </w:r>
      <w:r w:rsidR="00405CF3">
        <w:rPr>
          <w:rFonts w:ascii="Arial" w:hAnsi="Arial" w:cs="Times New Roman"/>
        </w:rPr>
        <w:t>7</w:t>
      </w:r>
    </w:p>
    <w:p w:rsidR="00CE5C91">
      <w:pPr>
        <w:pStyle w:val="PlainText"/>
        <w:ind w:firstLine="708"/>
        <w:rPr>
          <w:rFonts w:ascii="Arial" w:hAnsi="Arial" w:cs="Times New Roman"/>
          <w:sz w:val="24"/>
        </w:rPr>
      </w:pPr>
      <w:r>
        <w:rPr>
          <w:rFonts w:ascii="Arial" w:hAnsi="Arial" w:cs="Times New Roman"/>
        </w:rPr>
        <w:tab/>
        <w:tab/>
        <w:tab/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u w:val="single"/>
        </w:rPr>
        <w:t>ŠTVRTÁ HLAVA</w:t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caps/>
        </w:rPr>
        <w:t>Prevzatie a odovzdanie trestnej veci</w:t>
      </w: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Pre</w:t>
      </w:r>
      <w:r w:rsidR="00405CF3">
        <w:rPr>
          <w:rFonts w:ascii="Arial" w:hAnsi="Arial" w:cs="Times New Roman"/>
        </w:rPr>
        <w:t>vzatie trestnej veci</w:t>
        <w:tab/>
        <w:tab/>
        <w:tab/>
        <w:tab/>
        <w:tab/>
        <w:tab/>
        <w:tab/>
        <w:t>§ 528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Odo</w:t>
      </w:r>
      <w:r w:rsidR="00405CF3">
        <w:rPr>
          <w:rFonts w:ascii="Arial" w:hAnsi="Arial" w:cs="Times New Roman"/>
        </w:rPr>
        <w:t>vzdanie trestnej veci</w:t>
        <w:tab/>
        <w:tab/>
        <w:tab/>
        <w:tab/>
        <w:tab/>
        <w:tab/>
        <w:t>§ 529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Informovanie o výkone subsidi</w:t>
      </w:r>
      <w:r w:rsidR="00405CF3">
        <w:rPr>
          <w:rFonts w:ascii="Arial" w:hAnsi="Arial" w:cs="Times New Roman"/>
        </w:rPr>
        <w:t>árnej trestnej právomoci</w:t>
        <w:tab/>
        <w:tab/>
        <w:tab/>
        <w:t>§ 530</w:t>
      </w:r>
    </w:p>
    <w:p w:rsidR="00CE5C91">
      <w:pPr>
        <w:pStyle w:val="PlainText"/>
        <w:rPr>
          <w:rFonts w:ascii="Arial" w:hAnsi="Arial" w:cs="Times New Roman"/>
          <w:sz w:val="24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  <w:u w:val="single"/>
        </w:rPr>
        <w:t>PIATA HLAVA</w:t>
      </w:r>
      <w:r>
        <w:rPr>
          <w:rFonts w:ascii="Arial" w:hAnsi="Arial" w:cs="Times New Roman"/>
        </w:rPr>
        <w:tab/>
        <w:tab/>
      </w:r>
      <w:r>
        <w:rPr>
          <w:rFonts w:ascii="Arial" w:hAnsi="Arial" w:cs="Times New Roman"/>
          <w:b/>
          <w:bCs/>
          <w:caps/>
        </w:rPr>
        <w:t>Právna pomoc vo vzťahu k cudzine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Prvý diel</w:t>
        <w:tab/>
        <w:tab/>
      </w:r>
      <w:r>
        <w:rPr>
          <w:rFonts w:ascii="Arial" w:hAnsi="Arial" w:cs="Times New Roman"/>
          <w:b/>
          <w:bCs/>
        </w:rPr>
        <w:t>Predmet právnej pomoci</w:t>
      </w:r>
    </w:p>
    <w:p w:rsidR="00CE5C91">
      <w:pPr>
        <w:pStyle w:val="PlainText"/>
        <w:ind w:firstLine="708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>Vymedzenie predmetu</w:t>
        <w:tab/>
        <w:tab/>
        <w:tab/>
        <w:tab/>
        <w:tab/>
        <w:tab/>
        <w:tab/>
        <w:t>§ 531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Druhý diel</w:t>
        <w:tab/>
        <w:tab/>
      </w:r>
      <w:r>
        <w:rPr>
          <w:rFonts w:ascii="Arial" w:hAnsi="Arial" w:cs="Times New Roman"/>
          <w:b/>
          <w:bCs/>
        </w:rPr>
        <w:t>Dožiadania slovenských orgánov</w:t>
      </w:r>
      <w:r>
        <w:rPr>
          <w:rFonts w:ascii="Arial" w:hAnsi="Arial" w:cs="Times New Roman"/>
        </w:rPr>
        <w:tab/>
        <w:tab/>
        <w:tab/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Spôsob </w:t>
      </w:r>
      <w:r w:rsidR="00405CF3">
        <w:rPr>
          <w:rFonts w:ascii="Arial" w:hAnsi="Arial" w:cs="Times New Roman"/>
        </w:rPr>
        <w:t>zasielania dožiadania</w:t>
        <w:tab/>
        <w:tab/>
        <w:tab/>
        <w:tab/>
        <w:tab/>
        <w:tab/>
        <w:t>§ 532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Obs</w:t>
      </w:r>
      <w:r w:rsidR="00405CF3">
        <w:rPr>
          <w:rFonts w:ascii="Arial" w:hAnsi="Arial" w:cs="Times New Roman"/>
        </w:rPr>
        <w:t>ah a forma dožiadania</w:t>
        <w:tab/>
        <w:tab/>
        <w:tab/>
        <w:tab/>
        <w:tab/>
        <w:tab/>
        <w:t>§ 533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</w:t>
      </w:r>
      <w:r w:rsidR="00405CF3">
        <w:rPr>
          <w:rFonts w:ascii="Arial" w:hAnsi="Arial" w:cs="Times New Roman"/>
        </w:rPr>
        <w:t>anie v cudzine</w:t>
        <w:tab/>
        <w:t>poštou</w:t>
        <w:tab/>
        <w:tab/>
        <w:tab/>
        <w:tab/>
        <w:tab/>
        <w:tab/>
        <w:t>§ 534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Platnosť úkonov</w:t>
        <w:tab/>
        <w:tab/>
        <w:tab/>
        <w:tab/>
        <w:tab/>
        <w:tab/>
        <w:tab/>
        <w:t>§ 535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Predvolanie osô</w:t>
      </w:r>
      <w:r w:rsidR="00405CF3">
        <w:rPr>
          <w:rFonts w:ascii="Arial" w:hAnsi="Arial" w:cs="Times New Roman"/>
        </w:rPr>
        <w:t>b z cudziny</w:t>
        <w:tab/>
        <w:tab/>
        <w:tab/>
        <w:tab/>
        <w:tab/>
        <w:tab/>
        <w:t>§ 536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Tretí diel</w:t>
        <w:tab/>
        <w:tab/>
      </w:r>
      <w:r>
        <w:rPr>
          <w:rFonts w:ascii="Arial" w:hAnsi="Arial" w:cs="Times New Roman"/>
          <w:b/>
          <w:bCs/>
        </w:rPr>
        <w:t>Dožiadania cudzích orgánov</w:t>
      </w:r>
      <w:r>
        <w:rPr>
          <w:rFonts w:ascii="Arial" w:hAnsi="Arial" w:cs="Times New Roman"/>
        </w:rPr>
        <w:tab/>
        <w:tab/>
        <w:tab/>
        <w:tab/>
        <w:tab/>
        <w:tab/>
      </w:r>
    </w:p>
    <w:p w:rsidR="00CE5C91">
      <w:pPr>
        <w:pStyle w:val="PlainText"/>
        <w:ind w:firstLine="708"/>
        <w:rPr>
          <w:rFonts w:ascii="Arial" w:hAnsi="Arial" w:cs="Times New Roman"/>
        </w:rPr>
      </w:pPr>
      <w:r>
        <w:rPr>
          <w:rFonts w:ascii="Arial" w:hAnsi="Arial" w:cs="Times New Roman"/>
        </w:rPr>
        <w:t>Spôsob a form</w:t>
      </w:r>
      <w:r w:rsidR="00405CF3">
        <w:rPr>
          <w:rFonts w:ascii="Arial" w:hAnsi="Arial" w:cs="Times New Roman"/>
        </w:rPr>
        <w:t>a vybavenia dožiadania</w:t>
        <w:tab/>
        <w:tab/>
        <w:tab/>
        <w:tab/>
        <w:tab/>
        <w:t>§ 537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Príslušnosť n</w:t>
      </w:r>
      <w:r w:rsidR="00405CF3">
        <w:rPr>
          <w:rFonts w:ascii="Arial" w:hAnsi="Arial" w:cs="Times New Roman"/>
        </w:rPr>
        <w:t>a vybavenie dožiadania</w:t>
        <w:tab/>
        <w:tab/>
        <w:tab/>
        <w:tab/>
        <w:tab/>
        <w:t>§ 538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Povolenie úko</w:t>
      </w:r>
      <w:r w:rsidR="00405CF3">
        <w:rPr>
          <w:rFonts w:ascii="Arial" w:hAnsi="Arial" w:cs="Times New Roman"/>
        </w:rPr>
        <w:t>nu právnej pomoci súdom</w:t>
        <w:tab/>
        <w:tab/>
        <w:tab/>
        <w:tab/>
        <w:t>§ 539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Ú</w:t>
      </w:r>
      <w:r w:rsidR="00405CF3">
        <w:rPr>
          <w:rFonts w:ascii="Arial" w:hAnsi="Arial" w:cs="Times New Roman"/>
        </w:rPr>
        <w:t>kony cudzích orgánov</w:t>
        <w:tab/>
        <w:tab/>
        <w:tab/>
        <w:tab/>
        <w:tab/>
        <w:tab/>
        <w:tab/>
        <w:t>§ 540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Doručovanie</w:t>
      </w:r>
      <w:r w:rsidR="00405CF3">
        <w:rPr>
          <w:rFonts w:ascii="Arial" w:hAnsi="Arial" w:cs="Times New Roman"/>
        </w:rPr>
        <w:t xml:space="preserve"> písomností</w:t>
        <w:tab/>
        <w:tab/>
        <w:tab/>
        <w:tab/>
        <w:tab/>
        <w:tab/>
        <w:t>§ 541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V</w:t>
      </w:r>
      <w:r w:rsidR="00405CF3">
        <w:rPr>
          <w:rFonts w:ascii="Arial" w:hAnsi="Arial" w:cs="Times New Roman"/>
        </w:rPr>
        <w:t>ýsluch</w:t>
        <w:tab/>
        <w:t xml:space="preserve"> pod prísahou</w:t>
        <w:tab/>
        <w:tab/>
        <w:tab/>
        <w:tab/>
        <w:tab/>
        <w:tab/>
        <w:tab/>
        <w:t>§ 542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Štvrtý diel</w:t>
        <w:tab/>
        <w:tab/>
      </w:r>
      <w:r>
        <w:rPr>
          <w:rFonts w:ascii="Arial" w:hAnsi="Arial" w:cs="Times New Roman"/>
          <w:b/>
          <w:bCs/>
        </w:rPr>
        <w:t>Niektoré osobitné formy právnej pomoci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Prevoz</w:t>
        <w:tab/>
        <w:tab/>
        <w:tab/>
        <w:tab/>
        <w:tab/>
        <w:tab/>
        <w:tab/>
        <w:tab/>
        <w:tab/>
        <w:t>§ 543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Cezhraničné sledo</w:t>
      </w:r>
      <w:r w:rsidR="00405CF3">
        <w:rPr>
          <w:rFonts w:ascii="Arial" w:hAnsi="Arial" w:cs="Times New Roman"/>
        </w:rPr>
        <w:t>vanie a prenasledovanie</w:t>
        <w:tab/>
        <w:tab/>
        <w:tab/>
        <w:tab/>
        <w:t>§ 544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Dočasné odovzdanie osoby na vy</w:t>
      </w:r>
      <w:r w:rsidR="00405CF3">
        <w:rPr>
          <w:rFonts w:ascii="Arial" w:hAnsi="Arial" w:cs="Times New Roman"/>
        </w:rPr>
        <w:t>konanie úkonov do cudziny</w:t>
        <w:tab/>
        <w:tab/>
        <w:t>§ 545</w:t>
      </w:r>
      <w:r>
        <w:rPr>
          <w:rFonts w:ascii="Arial" w:hAnsi="Arial" w:cs="Times New Roman"/>
        </w:rPr>
        <w:t>-54</w:t>
      </w:r>
      <w:r w:rsidR="00405CF3">
        <w:rPr>
          <w:rFonts w:ascii="Arial" w:hAnsi="Arial" w:cs="Times New Roman"/>
        </w:rPr>
        <w:t>8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Dočasné prevzatie osoby z cu</w:t>
      </w:r>
      <w:r w:rsidR="00405CF3">
        <w:rPr>
          <w:rFonts w:ascii="Arial" w:hAnsi="Arial" w:cs="Times New Roman"/>
        </w:rPr>
        <w:t>dziny na vykonanie úkonov</w:t>
        <w:tab/>
        <w:tab/>
        <w:t>§ 549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Odovzdanie veci</w:t>
        <w:tab/>
        <w:tab/>
        <w:tab/>
        <w:tab/>
        <w:tab/>
        <w:tab/>
        <w:tab/>
        <w:t>§ 550</w:t>
      </w:r>
    </w:p>
    <w:p w:rsidR="00CE5C91">
      <w:pPr>
        <w:pStyle w:val="PlainText"/>
        <w:rPr>
          <w:rFonts w:ascii="Arial" w:hAnsi="Arial" w:cs="Times New Roman"/>
        </w:rPr>
      </w:pPr>
      <w:r w:rsidR="00405CF3">
        <w:rPr>
          <w:rFonts w:ascii="Arial" w:hAnsi="Arial" w:cs="Times New Roman"/>
        </w:rPr>
        <w:tab/>
        <w:t>Zaistenie majetku</w:t>
        <w:tab/>
        <w:tab/>
        <w:tab/>
        <w:tab/>
        <w:tab/>
        <w:tab/>
        <w:tab/>
        <w:t>§ 551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Informác</w:t>
      </w:r>
      <w:r w:rsidR="00405CF3">
        <w:rPr>
          <w:rFonts w:ascii="Arial" w:hAnsi="Arial" w:cs="Times New Roman"/>
        </w:rPr>
        <w:t>ie z registra trestov</w:t>
        <w:tab/>
        <w:tab/>
        <w:tab/>
        <w:tab/>
        <w:tab/>
        <w:tab/>
        <w:t>§ 552</w:t>
      </w:r>
    </w:p>
    <w:p w:rsidR="00CE5C91">
      <w:pPr>
        <w:pStyle w:val="PlainText"/>
        <w:rPr>
          <w:rFonts w:ascii="Arial" w:hAnsi="Arial" w:cs="Times New Roman"/>
          <w:sz w:val="28"/>
        </w:rPr>
      </w:pPr>
    </w:p>
    <w:p w:rsidR="00430206">
      <w:pPr>
        <w:pStyle w:val="PlainText"/>
        <w:rPr>
          <w:rFonts w:ascii="Arial" w:hAnsi="Arial" w:cs="Times New Roman"/>
          <w:sz w:val="28"/>
        </w:rPr>
      </w:pPr>
    </w:p>
    <w:p w:rsidR="00430206">
      <w:pPr>
        <w:pStyle w:val="PlainText"/>
        <w:rPr>
          <w:rFonts w:ascii="Arial" w:hAnsi="Arial" w:cs="Times New Roman"/>
          <w:sz w:val="28"/>
        </w:rPr>
      </w:pPr>
    </w:p>
    <w:p w:rsidR="00430206">
      <w:pPr>
        <w:pStyle w:val="PlainText"/>
        <w:rPr>
          <w:rFonts w:ascii="Arial" w:hAnsi="Arial" w:cs="Times New Roman"/>
          <w:sz w:val="28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ŠIESTA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</w:rPr>
        <w:t>TROVY TRESTNÉHO KONANIA</w:t>
      </w:r>
    </w:p>
    <w:p w:rsidR="00CE5C91">
      <w:pPr>
        <w:pStyle w:val="PlainText"/>
        <w:rPr>
          <w:rFonts w:ascii="Arial" w:hAnsi="Arial" w:cs="Times New Roman"/>
          <w:b/>
        </w:rPr>
      </w:pP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Trovy trestného ko</w:t>
      </w:r>
      <w:r w:rsidR="00405CF3">
        <w:rPr>
          <w:rFonts w:ascii="Arial" w:hAnsi="Arial" w:cs="Times New Roman"/>
        </w:rPr>
        <w:t>nania, ktoré znáša štát</w:t>
        <w:tab/>
        <w:tab/>
        <w:tab/>
        <w:tab/>
        <w:t>§ 553</w:t>
      </w:r>
      <w:r>
        <w:rPr>
          <w:rFonts w:ascii="Arial" w:hAnsi="Arial" w:cs="Times New Roman"/>
        </w:rPr>
        <w:t>, 55</w:t>
      </w:r>
      <w:r w:rsidR="00405CF3">
        <w:rPr>
          <w:rFonts w:ascii="Arial" w:hAnsi="Arial" w:cs="Times New Roman"/>
        </w:rPr>
        <w:t>4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Povinnosť na náhradu</w:t>
      </w:r>
      <w:r w:rsidR="00FC0C00">
        <w:rPr>
          <w:rFonts w:ascii="Arial" w:hAnsi="Arial" w:cs="Times New Roman"/>
        </w:rPr>
        <w:t xml:space="preserve"> trov trestného konania</w:t>
        <w:tab/>
        <w:tab/>
        <w:tab/>
        <w:tab/>
        <w:t>§ 555</w:t>
      </w:r>
      <w:r>
        <w:rPr>
          <w:rFonts w:ascii="Arial" w:hAnsi="Arial" w:cs="Times New Roman"/>
        </w:rPr>
        <w:t>, 55</w:t>
      </w:r>
      <w:r w:rsidR="00FC0C00">
        <w:rPr>
          <w:rFonts w:ascii="Arial" w:hAnsi="Arial" w:cs="Times New Roman"/>
        </w:rPr>
        <w:t>6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Povinnosť na n</w:t>
      </w:r>
      <w:r w:rsidR="00FC0C00">
        <w:rPr>
          <w:rFonts w:ascii="Arial" w:hAnsi="Arial" w:cs="Times New Roman"/>
        </w:rPr>
        <w:t>áhradu trov poškodeného</w:t>
        <w:tab/>
        <w:tab/>
        <w:tab/>
        <w:tab/>
        <w:t>§ 557</w:t>
      </w:r>
    </w:p>
    <w:p w:rsidR="00CE5C91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ab/>
        <w:t>Rozhodovanie o povinnosti na náhradu trov trestného</w:t>
      </w:r>
    </w:p>
    <w:p w:rsidR="00CE5C91">
      <w:pPr>
        <w:pStyle w:val="PlainText"/>
        <w:rPr>
          <w:rFonts w:ascii="Arial" w:hAnsi="Arial" w:cs="Times New Roman"/>
          <w:b/>
          <w:bCs/>
        </w:rPr>
      </w:pPr>
      <w:r>
        <w:rPr>
          <w:rFonts w:ascii="Arial" w:hAnsi="Arial" w:cs="Times New Roman"/>
        </w:rPr>
        <w:tab/>
        <w:t>k</w:t>
      </w:r>
      <w:r w:rsidR="00FC0C00">
        <w:rPr>
          <w:rFonts w:ascii="Arial" w:hAnsi="Arial" w:cs="Times New Roman"/>
        </w:rPr>
        <w:t>onania a o ich výške</w:t>
        <w:tab/>
        <w:tab/>
        <w:tab/>
        <w:tab/>
        <w:tab/>
        <w:tab/>
        <w:tab/>
        <w:t>§ 558</w:t>
      </w:r>
      <w:r>
        <w:rPr>
          <w:rFonts w:ascii="Arial" w:hAnsi="Arial" w:cs="Times New Roman"/>
        </w:rPr>
        <w:t>, 5</w:t>
      </w:r>
      <w:r w:rsidR="00FC0C00">
        <w:rPr>
          <w:rFonts w:ascii="Arial" w:hAnsi="Arial" w:cs="Times New Roman"/>
        </w:rPr>
        <w:t>59</w:t>
      </w:r>
    </w:p>
    <w:p w:rsidR="00CE5C91">
      <w:pPr>
        <w:pStyle w:val="PlainText"/>
        <w:rPr>
          <w:rFonts w:ascii="Arial" w:hAnsi="Arial" w:cs="Times New Roman"/>
          <w:b/>
          <w:bCs/>
          <w:sz w:val="28"/>
        </w:rPr>
      </w:pPr>
    </w:p>
    <w:p w:rsidR="00CE5C91">
      <w:pPr>
        <w:pStyle w:val="PlainText"/>
        <w:rPr>
          <w:rFonts w:ascii="Arial" w:hAnsi="Arial" w:cs="Times New Roman"/>
          <w:b/>
        </w:rPr>
      </w:pPr>
      <w:r>
        <w:rPr>
          <w:rFonts w:ascii="Arial" w:hAnsi="Arial" w:cs="Times New Roman"/>
          <w:b/>
          <w:bCs/>
        </w:rPr>
        <w:t>SIEDMA ČASŤ</w:t>
        <w:tab/>
      </w:r>
      <w:r>
        <w:rPr>
          <w:rFonts w:ascii="Arial" w:hAnsi="Arial" w:cs="Times New Roman"/>
        </w:rPr>
        <w:tab/>
      </w:r>
      <w:r>
        <w:rPr>
          <w:rFonts w:ascii="Arial" w:hAnsi="Arial" w:cs="Times New Roman"/>
          <w:b/>
          <w:bCs/>
        </w:rPr>
        <w:t>SPOLOČNÉ,</w:t>
      </w:r>
      <w:r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  <w:b/>
        </w:rPr>
        <w:t>PRECHODNÉ A ZÁVEREČNÉ</w:t>
      </w:r>
    </w:p>
    <w:p w:rsidR="00CE5C91">
      <w:pPr>
        <w:pStyle w:val="PlainText"/>
        <w:ind w:left="1416" w:firstLine="708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USTANOVENIA</w:t>
        <w:tab/>
        <w:tab/>
        <w:tab/>
        <w:tab/>
        <w:tab/>
      </w:r>
      <w:r w:rsidR="00FC0C00">
        <w:rPr>
          <w:rFonts w:ascii="Arial" w:hAnsi="Arial" w:cs="Times New Roman"/>
        </w:rPr>
        <w:t>§ 560</w:t>
      </w:r>
      <w:r>
        <w:rPr>
          <w:rFonts w:ascii="Arial" w:hAnsi="Arial" w:cs="Times New Roman"/>
        </w:rPr>
        <w:t>-5</w:t>
      </w:r>
      <w:r w:rsidR="00FC0C00">
        <w:rPr>
          <w:rFonts w:ascii="Arial" w:hAnsi="Arial" w:cs="Times New Roman"/>
        </w:rPr>
        <w:t>69</w:t>
      </w: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</w:rPr>
      </w:pPr>
    </w:p>
    <w:p w:rsidR="00CE5C91">
      <w:pPr>
        <w:pStyle w:val="PlainText"/>
        <w:rPr>
          <w:rFonts w:ascii="Arial" w:hAnsi="Arial" w:cs="Times New Roman"/>
          <w:caps/>
        </w:rPr>
      </w:pPr>
      <w:r>
        <w:rPr>
          <w:rFonts w:ascii="Arial" w:hAnsi="Arial" w:cs="Times New Roman"/>
          <w:b/>
          <w:bCs/>
          <w:caps/>
        </w:rPr>
        <w:tab/>
        <w:tab/>
        <w:tab/>
      </w:r>
      <w:r>
        <w:rPr>
          <w:rFonts w:ascii="Arial" w:hAnsi="Arial" w:cs="Times New Roman"/>
          <w:caps/>
        </w:rPr>
        <w:tab/>
      </w:r>
    </w:p>
    <w:p w:rsidR="00430206">
      <w:pPr>
        <w:pStyle w:val="PlainText"/>
        <w:rPr>
          <w:rFonts w:ascii="Arial" w:hAnsi="Arial" w:cs="Times New Roman"/>
        </w:rPr>
      </w:pPr>
      <w:r>
        <w:rPr>
          <w:rFonts w:ascii="Arial" w:hAnsi="Arial" w:cs="Times New Roman"/>
        </w:rPr>
        <w:t>Príloha</w:t>
        <w:tab/>
        <w:tab/>
        <w:t>Zoznam preberaných právnych aktov Európskych</w:t>
      </w:r>
    </w:p>
    <w:p w:rsidR="00CE5C91">
      <w:pPr>
        <w:pStyle w:val="PlainText"/>
        <w:rPr>
          <w:rFonts w:ascii="Arial" w:hAnsi="Arial" w:cs="Times New Roman"/>
        </w:rPr>
      </w:pPr>
      <w:r w:rsidR="00430206">
        <w:rPr>
          <w:rFonts w:ascii="Arial" w:hAnsi="Arial" w:cs="Times New Roman"/>
        </w:rPr>
        <w:t xml:space="preserve"> </w:t>
        <w:tab/>
        <w:tab/>
        <w:t>Spoločenstiev a Európskej únie</w:t>
      </w:r>
      <w:r>
        <w:rPr>
          <w:rFonts w:ascii="Arial" w:hAnsi="Arial" w:cs="Times New Roman"/>
        </w:rPr>
        <w:tab/>
      </w:r>
    </w:p>
    <w:p w:rsidR="00CE5C91">
      <w:pPr>
        <w:pStyle w:val="PlainText"/>
        <w:jc w:val="both"/>
        <w:rPr>
          <w:rFonts w:ascii="Arial" w:hAnsi="Arial" w:cs="Times New Roman"/>
          <w:sz w:val="24"/>
        </w:rPr>
      </w:pPr>
    </w:p>
    <w:p w:rsidR="00CE5C91">
      <w:pPr>
        <w:pStyle w:val="PlainText"/>
        <w:jc w:val="both"/>
        <w:rPr>
          <w:rFonts w:ascii="Arial" w:hAnsi="Arial" w:cs="Times New Roman"/>
          <w:sz w:val="24"/>
        </w:rPr>
      </w:pPr>
    </w:p>
    <w:p w:rsidR="00CE5C91">
      <w:pPr>
        <w:jc w:val="both"/>
        <w:rPr>
          <w:rFonts w:ascii="Arial" w:hAnsi="Arial" w:cs="Times New Roman"/>
        </w:rPr>
      </w:pPr>
    </w:p>
    <w:p w:rsidR="00CE5C91">
      <w:pPr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</w:t>
      </w:r>
    </w:p>
    <w:p w:rsidR="00CE5C9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00" w:rsidP="00AB44F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C0C0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00" w:rsidP="00AB44F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30206">
      <w:rPr>
        <w:rStyle w:val="PageNumber"/>
        <w:rFonts w:ascii="Times New Roman" w:hAnsi="Times New Roman" w:cs="Times New Roman"/>
        <w:noProof/>
      </w:rPr>
      <w:t>12</w:t>
    </w:r>
    <w:r>
      <w:rPr>
        <w:rStyle w:val="PageNumber"/>
        <w:rFonts w:ascii="Times New Roman" w:hAnsi="Times New Roman" w:cs="Times New Roman"/>
      </w:rPr>
      <w:fldChar w:fldCharType="end"/>
    </w:r>
  </w:p>
  <w:p w:rsidR="00FC0C0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1B89"/>
    <w:rsid w:val="00405CF3"/>
    <w:rsid w:val="00430206"/>
    <w:rsid w:val="00564B0B"/>
    <w:rsid w:val="00AB44F4"/>
    <w:rsid w:val="00CE5C91"/>
    <w:rsid w:val="00FC0C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PlainText">
    <w:name w:val="Plain Text"/>
    <w:basedOn w:val="Normal"/>
    <w:pPr>
      <w:jc w:val="left"/>
    </w:pPr>
    <w:rPr>
      <w:rFonts w:ascii="Courier New" w:hAnsi="Courier New"/>
    </w:rPr>
  </w:style>
  <w:style w:type="paragraph" w:styleId="Footer">
    <w:name w:val="footer"/>
    <w:basedOn w:val="Normal"/>
    <w:rsid w:val="00FC0C0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C0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3042</Words>
  <Characters>17343</Characters>
  <Application>Microsoft Office Word</Application>
  <DocSecurity>0</DocSecurity>
  <Lines>0</Lines>
  <Paragraphs>0</Paragraphs>
  <ScaleCrop>false</ScaleCrop>
  <Company>MS SR</Company>
  <LinksUpToDate>false</LinksUpToDate>
  <CharactersWithSpaces>20345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USTANOVENÍ TRESTNÉHO PORIADKU</dc:title>
  <dc:creator>Zindlerova</dc:creator>
  <cp:lastModifiedBy>Administrator</cp:lastModifiedBy>
  <cp:revision>4</cp:revision>
  <cp:lastPrinted>2005-05-31T11:37:00Z</cp:lastPrinted>
  <dcterms:created xsi:type="dcterms:W3CDTF">2005-05-26T06:27:00Z</dcterms:created>
  <dcterms:modified xsi:type="dcterms:W3CDTF">2005-05-31T11:38:00Z</dcterms:modified>
</cp:coreProperties>
</file>