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2DAE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FE2DA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 2. júla 2003,</w:t>
      </w:r>
    </w:p>
    <w:p w:rsidR="008D1CC0">
      <w:pPr>
        <w:jc w:val="center"/>
        <w:rPr>
          <w:rFonts w:ascii="Times New Roman" w:hAnsi="Times New Roman" w:cs="Times New Roman"/>
          <w:b/>
          <w:sz w:val="24"/>
        </w:rPr>
      </w:pPr>
    </w:p>
    <w:p w:rsidR="00FE2DA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ktorým sa mení a dopĺňa zákon č. 139/2002 Z. z. o rybárstve</w:t>
      </w:r>
    </w:p>
    <w:p w:rsidR="00FE2DAE">
      <w:pPr>
        <w:jc w:val="both"/>
        <w:rPr>
          <w:rFonts w:ascii="Times New Roman" w:hAnsi="Times New Roman" w:cs="Times New Roman"/>
          <w:sz w:val="24"/>
        </w:rPr>
      </w:pPr>
    </w:p>
    <w:p w:rsidR="00FE2DAE">
      <w:pPr>
        <w:jc w:val="both"/>
        <w:rPr>
          <w:rFonts w:ascii="Times New Roman" w:hAnsi="Times New Roman" w:cs="Times New Roman"/>
          <w:sz w:val="24"/>
        </w:rPr>
      </w:pPr>
    </w:p>
    <w:p w:rsidR="00FE2DA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FE2DAE">
      <w:pPr>
        <w:jc w:val="both"/>
        <w:rPr>
          <w:rFonts w:ascii="Times New Roman" w:hAnsi="Times New Roman" w:cs="Times New Roman"/>
          <w:sz w:val="24"/>
        </w:rPr>
      </w:pPr>
    </w:p>
    <w:p w:rsidR="00FE2DAE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FE2DAE">
      <w:pPr>
        <w:rPr>
          <w:rFonts w:ascii="Times New Roman" w:hAnsi="Times New Roman" w:cs="Times New Roman"/>
          <w:sz w:val="24"/>
        </w:rPr>
      </w:pPr>
    </w:p>
    <w:p w:rsidR="00FE2DA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Zákon č. 139/2002 Z. z. o rybárstve sa mení a dopĺňa takto:</w:t>
      </w:r>
    </w:p>
    <w:p w:rsidR="00FE2DAE">
      <w:pPr>
        <w:jc w:val="both"/>
        <w:rPr>
          <w:rFonts w:ascii="Times New Roman" w:hAnsi="Times New Roman" w:cs="Times New Roman"/>
          <w:sz w:val="24"/>
        </w:rPr>
      </w:pPr>
    </w:p>
    <w:p w:rsidR="00FE2DA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10 ods. 2 sa slová „okresný úrad“ nahrádzajú slovami „obec, v Bratislave a v Koši</w:t>
      </w:r>
      <w:r>
        <w:rPr>
          <w:rFonts w:ascii="Times New Roman" w:hAnsi="Times New Roman" w:cs="Times New Roman"/>
          <w:sz w:val="24"/>
        </w:rPr>
        <w:softHyphen/>
        <w:t>ciach mestská časť“.</w:t>
      </w:r>
    </w:p>
    <w:p w:rsidR="00FE2DAE">
      <w:pPr>
        <w:rPr>
          <w:rFonts w:ascii="Times New Roman" w:hAnsi="Times New Roman" w:cs="Times New Roman"/>
          <w:sz w:val="24"/>
        </w:rPr>
      </w:pPr>
    </w:p>
    <w:p w:rsidR="00FE2DAE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10 ods. 4 sa za slovo „lístka“ vkladajú slová „je výkonom štátnej správy a“.</w:t>
      </w:r>
    </w:p>
    <w:p w:rsidR="00FE2DAE">
      <w:pPr>
        <w:rPr>
          <w:rFonts w:ascii="Times New Roman" w:hAnsi="Times New Roman" w:cs="Times New Roman"/>
          <w:sz w:val="24"/>
        </w:rPr>
      </w:pPr>
    </w:p>
    <w:p w:rsidR="00FE2DAE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36 písmeno a) znie:</w:t>
      </w:r>
    </w:p>
    <w:p w:rsidR="00FE2DAE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„a) obce, v Bratislave a v Košiciach mestské časti,“.</w:t>
      </w:r>
    </w:p>
    <w:p w:rsidR="00FE2DAE">
      <w:pPr>
        <w:ind w:firstLine="360"/>
        <w:rPr>
          <w:rFonts w:ascii="Times New Roman" w:hAnsi="Times New Roman" w:cs="Times New Roman"/>
          <w:sz w:val="24"/>
        </w:rPr>
      </w:pPr>
    </w:p>
    <w:p w:rsidR="00FE2DA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Doterajšie  písmená a), b) a c) sa označujú ako písmená b), c) a d).</w:t>
      </w:r>
    </w:p>
    <w:p w:rsidR="00FE2DAE">
      <w:pPr>
        <w:rPr>
          <w:rFonts w:ascii="Times New Roman" w:hAnsi="Times New Roman" w:cs="Times New Roman"/>
          <w:sz w:val="24"/>
        </w:rPr>
      </w:pPr>
    </w:p>
    <w:p w:rsidR="00FE2DAE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36 sa vkladá § 36a, ktorý znie:</w:t>
      </w:r>
    </w:p>
    <w:p w:rsidR="00FE2DAE">
      <w:pPr>
        <w:rPr>
          <w:rFonts w:ascii="Times New Roman" w:hAnsi="Times New Roman" w:cs="Times New Roman"/>
          <w:sz w:val="24"/>
        </w:rPr>
      </w:pPr>
    </w:p>
    <w:p w:rsidR="00FE2DA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„§ 36a</w:t>
      </w:r>
    </w:p>
    <w:p w:rsidR="00FE2DAE">
      <w:pPr>
        <w:jc w:val="center"/>
        <w:rPr>
          <w:rFonts w:ascii="Times New Roman" w:hAnsi="Times New Roman" w:cs="Times New Roman"/>
          <w:sz w:val="24"/>
        </w:rPr>
      </w:pPr>
    </w:p>
    <w:p w:rsidR="00FE2DA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</w:t>
      </w:r>
    </w:p>
    <w:p w:rsidR="00FE2DAE">
      <w:pPr>
        <w:jc w:val="center"/>
        <w:rPr>
          <w:rFonts w:ascii="Times New Roman" w:hAnsi="Times New Roman" w:cs="Times New Roman"/>
          <w:sz w:val="24"/>
        </w:rPr>
      </w:pPr>
    </w:p>
    <w:p w:rsidR="00FE2DA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Obec, v Bratislave a v Košiciach mestská časť vydáva rybárske lístky a vedie ich evidenciu.“</w:t>
      </w:r>
    </w:p>
    <w:p w:rsidR="00FE2DAE">
      <w:pPr>
        <w:jc w:val="both"/>
        <w:rPr>
          <w:rFonts w:ascii="Times New Roman" w:hAnsi="Times New Roman" w:cs="Times New Roman"/>
          <w:sz w:val="24"/>
        </w:rPr>
      </w:pPr>
    </w:p>
    <w:p w:rsidR="00FE2DA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37 sa vypúšťa písmeno „b)“.</w:t>
      </w:r>
    </w:p>
    <w:p w:rsidR="00FE2DA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Doterajšie písmená c), </w:t>
      </w:r>
      <w:r>
        <w:rPr>
          <w:rFonts w:ascii="Times New Roman" w:hAnsi="Times New Roman" w:cs="Times New Roman"/>
          <w:sz w:val="24"/>
        </w:rPr>
        <w:t>d) a e) sa označujú ako písmená  b), c) a d).</w:t>
      </w:r>
    </w:p>
    <w:p w:rsidR="00FE2DAE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FE2DAE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8D1CC0">
      <w:pPr>
        <w:rPr>
          <w:rFonts w:ascii="Times New Roman" w:hAnsi="Times New Roman" w:cs="Times New Roman"/>
          <w:sz w:val="24"/>
        </w:rPr>
      </w:pPr>
    </w:p>
    <w:p w:rsidR="00376539">
      <w:pPr>
        <w:rPr>
          <w:rFonts w:ascii="Times New Roman" w:hAnsi="Times New Roman" w:cs="Times New Roman"/>
          <w:sz w:val="24"/>
        </w:rPr>
      </w:pPr>
    </w:p>
    <w:p w:rsidR="00376539">
      <w:pPr>
        <w:rPr>
          <w:rFonts w:ascii="Times New Roman" w:hAnsi="Times New Roman" w:cs="Times New Roman"/>
          <w:sz w:val="24"/>
        </w:rPr>
      </w:pPr>
    </w:p>
    <w:p w:rsidR="00FE2DAE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FE2DAE">
      <w:pPr>
        <w:jc w:val="center"/>
        <w:rPr>
          <w:rFonts w:ascii="Times New Roman" w:hAnsi="Times New Roman" w:cs="Times New Roman"/>
          <w:b/>
          <w:sz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CC0" w:rsidR="00FE2DAE">
        <w:rPr>
          <w:rFonts w:ascii="Times New Roman" w:hAnsi="Times New Roman" w:cs="Times New Roman"/>
          <w:sz w:val="24"/>
          <w:szCs w:val="24"/>
        </w:rPr>
        <w:t>Tento zákon nadobúda účinnosť 1. augusta 2003.</w:t>
      </w: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 Slovenskej republiky</w:t>
      </w: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539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CC0" w:rsidRPr="008D1CC0" w:rsidP="008D1CC0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footerReference w:type="even" r:id="rId4"/>
      <w:footerReference w:type="default" r:id="rId5"/>
      <w:pgSz w:w="11906" w:h="16838"/>
      <w:pgMar w:top="1418" w:right="1418" w:bottom="1418" w:left="1418" w:header="709" w:footer="709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3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7653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53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7653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3F7"/>
    <w:multiLevelType w:val="singleLevel"/>
    <w:tmpl w:val="534E4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F051BD"/>
    <w:multiLevelType w:val="hybridMultilevel"/>
    <w:tmpl w:val="C4A2329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7C1C13A3"/>
    <w:multiLevelType w:val="hybridMultilevel"/>
    <w:tmpl w:val="2A80EEA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76539"/>
    <w:rsid w:val="008D1CC0"/>
    <w:rsid w:val="00FE2D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qFormat/>
    <w:pPr>
      <w:keepNext/>
      <w:jc w:val="right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qFormat/>
    <w:pPr>
      <w:keepNext/>
      <w:ind w:left="4962" w:hanging="4820"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Title">
    <w:name w:val="Title"/>
    <w:basedOn w:val="Normal"/>
    <w:uiPriority w:val="10"/>
    <w:qFormat/>
    <w:pPr>
      <w:jc w:val="center"/>
    </w:pPr>
    <w:rPr>
      <w:b/>
      <w:caps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firstLine="708"/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150</Words>
  <Characters>859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kramivet</dc:creator>
  <cp:lastModifiedBy>Helena VACHOVÁ</cp:lastModifiedBy>
  <cp:revision>4</cp:revision>
  <cp:lastPrinted>2003-07-02T09:38:00Z</cp:lastPrinted>
  <dcterms:created xsi:type="dcterms:W3CDTF">2003-07-02T09:34:00Z</dcterms:created>
  <dcterms:modified xsi:type="dcterms:W3CDTF">2003-07-02T09:40:00Z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1124451084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NR203, NR201, NR136</vt:lpwstr>
  </property>
</Properties>
</file>