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F04FB1">
        <w:rPr>
          <w:rFonts w:cs="Times New Roman"/>
        </w:rPr>
        <w:t>1157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F04FB1">
        <w:rPr>
          <w:rFonts w:cs="Times New Roman"/>
        </w:rPr>
        <w:t>1264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C758D">
        <w:rPr>
          <w:rFonts w:ascii="Arial" w:hAnsi="Arial" w:cs="Arial"/>
          <w:sz w:val="22"/>
          <w:szCs w:val="22"/>
        </w:rPr>
        <w:t xml:space="preserve"> 19</w:t>
      </w:r>
      <w:r w:rsidR="00DA0846">
        <w:rPr>
          <w:rFonts w:ascii="Arial" w:hAnsi="Arial" w:cs="Arial"/>
          <w:sz w:val="22"/>
          <w:szCs w:val="22"/>
        </w:rPr>
        <w:t>.</w:t>
      </w:r>
      <w:r w:rsidR="004C758D">
        <w:rPr>
          <w:rFonts w:ascii="Arial" w:hAnsi="Arial" w:cs="Arial"/>
          <w:sz w:val="22"/>
          <w:szCs w:val="22"/>
        </w:rPr>
        <w:t xml:space="preserve"> augusta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poslanco</w:t>
      </w:r>
      <w:r w:rsidR="004C758D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</w:t>
      </w:r>
      <w:r w:rsidRPr="00E66789">
        <w:rPr>
          <w:rFonts w:cs="Arial"/>
          <w:sz w:val="22"/>
          <w:szCs w:val="22"/>
          <w:lang w:val="sk-SK"/>
        </w:rPr>
        <w:t>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</w:t>
      </w:r>
      <w:r w:rsidR="004C758D">
        <w:rPr>
          <w:rFonts w:cs="Arial"/>
          <w:noProof/>
          <w:sz w:val="22"/>
          <w:szCs w:val="22"/>
        </w:rPr>
        <w:t>e</w:t>
      </w:r>
      <w:r w:rsidR="00DA0846">
        <w:rPr>
          <w:rFonts w:cs="Arial"/>
          <w:noProof/>
          <w:sz w:val="22"/>
          <w:szCs w:val="22"/>
        </w:rPr>
        <w:t xml:space="preserve">c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4C758D">
        <w:rPr>
          <w:rFonts w:cs="Arial"/>
          <w:noProof/>
          <w:sz w:val="22"/>
          <w:szCs w:val="22"/>
        </w:rPr>
        <w:t xml:space="preserve">Robert KALIŇÁK </w:t>
      </w:r>
      <w:r w:rsidRPr="00E66789">
        <w:rPr>
          <w:rFonts w:cs="Arial"/>
          <w:noProof/>
          <w:sz w:val="22"/>
          <w:szCs w:val="22"/>
        </w:rPr>
        <w:t>podal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="004C758D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na vydanie zákona</w:t>
      </w:r>
      <w:r w:rsidR="004C758D">
        <w:rPr>
          <w:rFonts w:cs="Arial"/>
          <w:noProof/>
          <w:sz w:val="22"/>
          <w:szCs w:val="22"/>
        </w:rPr>
        <w:t>, ktorým sa mení a dopĺňa zákon č. 190/2003 Z. z. o strelných zbraniach a strelive a o zmene a </w:t>
      </w:r>
      <w:r w:rsidR="004C758D">
        <w:rPr>
          <w:rFonts w:cs="Arial"/>
          <w:noProof/>
          <w:sz w:val="22"/>
          <w:szCs w:val="22"/>
        </w:rPr>
        <w:t>doplnení niektorých zákonov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4C758D">
        <w:rPr>
          <w:rFonts w:cs="Arial"/>
          <w:noProof/>
          <w:sz w:val="22"/>
          <w:szCs w:val="22"/>
        </w:rPr>
        <w:t>1261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4C758D">
        <w:rPr>
          <w:rFonts w:cs="Arial"/>
          <w:noProof/>
          <w:sz w:val="22"/>
          <w:szCs w:val="22"/>
        </w:rPr>
        <w:t>18</w:t>
      </w:r>
      <w:r w:rsidR="00DA0846">
        <w:rPr>
          <w:rFonts w:cs="Arial"/>
          <w:noProof/>
          <w:sz w:val="22"/>
          <w:szCs w:val="22"/>
        </w:rPr>
        <w:t>.</w:t>
      </w:r>
      <w:r w:rsidR="004C758D">
        <w:rPr>
          <w:rFonts w:cs="Arial"/>
          <w:noProof/>
          <w:sz w:val="22"/>
          <w:szCs w:val="22"/>
        </w:rPr>
        <w:t xml:space="preserve"> augusta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 xml:space="preserve">. 350/1996 Z. z. </w:t>
      </w:r>
      <w:r w:rsidR="004C758D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o rokovacom poriadku Národnej rady Slovenskej republiky v znení neskorších predpisov zaslal vláde S</w:t>
      </w:r>
      <w:r w:rsidRPr="00E66789">
        <w:rPr>
          <w:rFonts w:cs="Arial"/>
          <w:noProof/>
          <w:sz w:val="22"/>
          <w:szCs w:val="22"/>
        </w:rPr>
        <w:t>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</w:t>
      </w:r>
      <w:r w:rsidR="004C758D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4C758D">
        <w:rPr>
          <w:rFonts w:cs="Arial"/>
          <w:szCs w:val="22"/>
        </w:rPr>
        <w:t>Roberta KALIŇÁKA</w:t>
      </w:r>
      <w:r w:rsidR="006E6102">
        <w:rPr>
          <w:rFonts w:cs="Arial"/>
          <w:szCs w:val="22"/>
        </w:rPr>
        <w:br/>
      </w:r>
      <w:r w:rsidRPr="00E66789">
        <w:rPr>
          <w:rFonts w:cs="Arial"/>
          <w:szCs w:val="22"/>
        </w:rPr>
        <w:t>na vydanie zákona</w:t>
      </w:r>
      <w:r w:rsidR="004C758D">
        <w:rPr>
          <w:rFonts w:cs="Arial"/>
          <w:szCs w:val="22"/>
        </w:rPr>
        <w:t>, ktorým sa me</w:t>
      </w:r>
      <w:r w:rsidR="004C758D">
        <w:rPr>
          <w:rFonts w:cs="Arial"/>
          <w:szCs w:val="22"/>
        </w:rPr>
        <w:t xml:space="preserve">ní a dopĺňa zákon č. 190/2003 Z. z. o strelných zbraniach a strelive a o zmene a doplnení niektorých zákonov </w:t>
      </w:r>
      <w:r w:rsidRPr="00E66789" w:rsidR="004C758D">
        <w:rPr>
          <w:rFonts w:cs="Arial"/>
          <w:szCs w:val="22"/>
        </w:rPr>
        <w:t xml:space="preserve">(tlač </w:t>
      </w:r>
      <w:r w:rsidR="004C758D">
        <w:rPr>
          <w:rFonts w:cs="Arial"/>
          <w:szCs w:val="22"/>
        </w:rPr>
        <w:t>1261</w:t>
      </w:r>
      <w:r w:rsidRPr="00E66789" w:rsidR="004C758D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C758D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4C758D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DA0846" w:rsidP="00E66789">
      <w:pPr>
        <w:rPr>
          <w:rFonts w:ascii="Times New Roman" w:hAnsi="Times New Roman" w:cs="Times New Roman"/>
        </w:rPr>
      </w:pPr>
    </w:p>
    <w:p w:rsidR="00C87421" w:rsidRP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4C758D">
        <w:rPr>
          <w:rFonts w:ascii="Arial" w:hAnsi="Arial" w:cs="Arial"/>
          <w:sz w:val="22"/>
          <w:szCs w:val="22"/>
        </w:rPr>
        <w:t>obranu a bezpečnosť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>vo výbor</w:t>
      </w:r>
      <w:r w:rsidR="004C758D">
        <w:rPr>
          <w:rFonts w:ascii="Arial" w:hAnsi="Arial" w:cs="Arial"/>
          <w:sz w:val="22"/>
          <w:szCs w:val="22"/>
        </w:rPr>
        <w:t>e</w:t>
      </w:r>
      <w:r w:rsidRPr="00E66789">
        <w:rPr>
          <w:rFonts w:ascii="Arial" w:hAnsi="Arial" w:cs="Arial"/>
          <w:sz w:val="22"/>
          <w:szCs w:val="22"/>
        </w:rPr>
        <w:t xml:space="preserve">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4C758D">
        <w:rPr>
          <w:rFonts w:ascii="Arial" w:hAnsi="Arial" w:cs="Arial"/>
          <w:b/>
          <w:sz w:val="22"/>
          <w:szCs w:val="22"/>
          <w:u w:val="single"/>
        </w:rPr>
        <w:t>21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4C758D">
        <w:rPr>
          <w:rFonts w:ascii="Arial" w:hAnsi="Arial" w:cs="Arial"/>
          <w:b/>
          <w:sz w:val="22"/>
          <w:szCs w:val="22"/>
          <w:u w:val="single"/>
        </w:rPr>
        <w:t xml:space="preserve"> októbra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4C758D">
        <w:rPr>
          <w:rFonts w:ascii="Arial" w:hAnsi="Arial" w:cs="Arial"/>
          <w:b/>
          <w:sz w:val="22"/>
          <w:szCs w:val="22"/>
          <w:u w:val="single"/>
        </w:rPr>
        <w:t>24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4C758D">
        <w:rPr>
          <w:rFonts w:ascii="Arial" w:hAnsi="Arial" w:cs="Arial"/>
          <w:b/>
          <w:sz w:val="22"/>
          <w:szCs w:val="22"/>
          <w:u w:val="single"/>
        </w:rPr>
        <w:t xml:space="preserve"> októbra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7F9B"/>
    <w:rsid w:val="002C7297"/>
    <w:rsid w:val="004C758D"/>
    <w:rsid w:val="0054739D"/>
    <w:rsid w:val="006E6102"/>
    <w:rsid w:val="007351A5"/>
    <w:rsid w:val="008B1A45"/>
    <w:rsid w:val="00AA3DED"/>
    <w:rsid w:val="00C87421"/>
    <w:rsid w:val="00DA0846"/>
    <w:rsid w:val="00E66789"/>
    <w:rsid w:val="00F04FB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249</Words>
  <Characters>1420</Characters>
  <Application>Microsoft Office Word</Application>
  <DocSecurity>0</DocSecurity>
  <Lines>0</Lines>
  <Paragraphs>0</Paragraphs>
  <ScaleCrop>false</ScaleCrop>
  <Company>Kancelária NR SR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2005-08-19T11:33:00Z</dcterms:created>
  <dcterms:modified xsi:type="dcterms:W3CDTF">2005-08-19T11:37:00Z</dcterms:modified>
</cp:coreProperties>
</file>