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453B" w:rsidP="009F453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F453B" w:rsidP="009F453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F453B" w:rsidP="009F453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248/2005</w:t>
      </w:r>
    </w:p>
    <w:p w:rsidR="009F453B" w:rsidP="009F453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F453B" w:rsidP="009F453B">
      <w:pPr>
        <w:pStyle w:val="uznesenia"/>
        <w:rPr>
          <w:rFonts w:cs="Times New Roman"/>
        </w:rPr>
      </w:pPr>
      <w:r>
        <w:rPr>
          <w:rFonts w:cs="Times New Roman"/>
        </w:rPr>
        <w:t>1648</w:t>
      </w:r>
    </w:p>
    <w:p w:rsidR="009F453B" w:rsidP="009F453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F453B" w:rsidP="009F453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F453B" w:rsidP="009F453B">
      <w:pPr>
        <w:outlineLvl w:val="0"/>
        <w:rPr>
          <w:rFonts w:cs="Times New Roman"/>
        </w:rPr>
      </w:pPr>
    </w:p>
    <w:p w:rsidR="009F453B" w:rsidP="009F453B">
      <w:pPr>
        <w:rPr>
          <w:rFonts w:cs="Times New Roman"/>
        </w:rPr>
      </w:pPr>
      <w:r>
        <w:rPr>
          <w:rFonts w:cs="Times New Roman"/>
        </w:rPr>
        <w:t>z 24. mája 2005</w:t>
      </w:r>
    </w:p>
    <w:p w:rsidR="009F453B" w:rsidP="009F453B">
      <w:pPr>
        <w:rPr>
          <w:rFonts w:cs="Times New Roman"/>
        </w:rPr>
      </w:pPr>
    </w:p>
    <w:p w:rsidR="009F453B" w:rsidP="009F453B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k návrhu skupiny poslancov </w:t>
      </w:r>
      <w:r w:rsidRPr="009F453B">
        <w:rPr>
          <w:rFonts w:cs="Arial"/>
          <w:bCs/>
          <w:szCs w:val="24"/>
        </w:rPr>
        <w:t>Národnej rady Slovenskej republiky</w:t>
      </w:r>
      <w:r>
        <w:rPr>
          <w:rFonts w:cs="Arial"/>
          <w:bCs/>
          <w:szCs w:val="24"/>
        </w:rPr>
        <w:t xml:space="preserve"> na vydanie zákona, ktorým sa mení a dopĺňa zákon č. 3</w:t>
      </w:r>
      <w:r>
        <w:rPr>
          <w:rFonts w:cs="Arial"/>
          <w:bCs/>
          <w:szCs w:val="24"/>
        </w:rPr>
        <w:t xml:space="preserve">69/1990 Zb. o obecnom zriadení v znení neskorších predpisov (tlač 1038) </w:t>
      </w:r>
    </w:p>
    <w:p w:rsidR="009F453B" w:rsidP="009F453B">
      <w:pPr>
        <w:keepNext w:val="0"/>
        <w:keepLines w:val="0"/>
        <w:jc w:val="both"/>
        <w:rPr>
          <w:rFonts w:cs="Times New Roman"/>
        </w:rPr>
      </w:pPr>
    </w:p>
    <w:p w:rsidR="009F453B" w:rsidP="009F453B">
      <w:pPr>
        <w:keepNext w:val="0"/>
        <w:keepLines w:val="0"/>
        <w:jc w:val="both"/>
        <w:rPr>
          <w:rFonts w:cs="Times New Roman"/>
        </w:rPr>
      </w:pPr>
    </w:p>
    <w:p w:rsidR="009F453B" w:rsidP="009F453B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9F453B" w:rsidP="009F453B">
      <w:pPr>
        <w:jc w:val="both"/>
        <w:rPr>
          <w:rFonts w:cs="Times New Roman"/>
        </w:rPr>
      </w:pPr>
    </w:p>
    <w:p w:rsidR="009F453B" w:rsidP="009F453B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 návrhu zákona v druhom a treťom čítaní</w:t>
      </w:r>
    </w:p>
    <w:p w:rsidR="009F453B" w:rsidP="009F453B">
      <w:pPr>
        <w:jc w:val="both"/>
        <w:rPr>
          <w:rFonts w:cs="Times New Roman"/>
        </w:rPr>
      </w:pPr>
    </w:p>
    <w:p w:rsidR="009F453B" w:rsidP="009F453B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 xml:space="preserve">s c h v a ľ u j e </w:t>
      </w:r>
    </w:p>
    <w:p w:rsidR="009F453B" w:rsidP="009F453B">
      <w:pPr>
        <w:jc w:val="both"/>
        <w:rPr>
          <w:rFonts w:cs="Times New Roman"/>
        </w:rPr>
      </w:pPr>
    </w:p>
    <w:p w:rsidR="009F453B" w:rsidP="009F453B">
      <w:pPr>
        <w:keepNext w:val="0"/>
        <w:keepLines w:val="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návrh skupiny poslancov </w:t>
      </w:r>
      <w:r w:rsidRPr="009F453B">
        <w:rPr>
          <w:rFonts w:cs="Arial"/>
          <w:bCs/>
          <w:szCs w:val="24"/>
        </w:rPr>
        <w:t>Národnej rady Slovenskej republi</w:t>
      </w:r>
      <w:r w:rsidRPr="009F453B">
        <w:rPr>
          <w:rFonts w:cs="Arial"/>
          <w:bCs/>
          <w:szCs w:val="24"/>
        </w:rPr>
        <w:t>ky</w:t>
      </w:r>
      <w:r>
        <w:rPr>
          <w:rFonts w:cs="Arial"/>
          <w:bCs/>
          <w:szCs w:val="24"/>
        </w:rPr>
        <w:t xml:space="preserve"> na vydanie zákona, ktorým sa mení a dopĺňa zákon č. 369/1990 Zb. o obecnom zriadení v znení neskorších predpisov, v znení schválených pozmeňujúcich a doplňujúcich návrhov. </w:t>
      </w:r>
    </w:p>
    <w:p w:rsidR="009F453B" w:rsidP="009F453B">
      <w:pPr>
        <w:keepNext w:val="0"/>
        <w:keepLines w:val="0"/>
        <w:jc w:val="both"/>
        <w:rPr>
          <w:rFonts w:cs="Times New Roman"/>
        </w:rPr>
      </w:pPr>
    </w:p>
    <w:p w:rsidR="009F453B" w:rsidP="009F453B">
      <w:pPr>
        <w:keepNext w:val="0"/>
        <w:keepLines w:val="0"/>
        <w:jc w:val="both"/>
        <w:rPr>
          <w:rFonts w:cs="Times New Roman"/>
        </w:rPr>
      </w:pPr>
    </w:p>
    <w:p w:rsidR="009F453B" w:rsidP="009F453B">
      <w:pPr>
        <w:keepNext w:val="0"/>
        <w:keepLines w:val="0"/>
        <w:jc w:val="both"/>
        <w:rPr>
          <w:rFonts w:cs="Times New Roman"/>
        </w:rPr>
      </w:pPr>
    </w:p>
    <w:p w:rsidR="009F453B" w:rsidP="009F453B">
      <w:pPr>
        <w:keepNext w:val="0"/>
        <w:keepLines w:val="0"/>
        <w:jc w:val="both"/>
        <w:rPr>
          <w:rFonts w:cs="Times New Roman"/>
        </w:rPr>
      </w:pPr>
    </w:p>
    <w:p w:rsidR="009F453B" w:rsidP="009F453B">
      <w:pPr>
        <w:keepNext w:val="0"/>
        <w:keepLines w:val="0"/>
        <w:jc w:val="both"/>
        <w:rPr>
          <w:rFonts w:cs="Times New Roman"/>
        </w:rPr>
      </w:pPr>
    </w:p>
    <w:p w:rsidR="009F453B" w:rsidP="009F453B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Pavol   H r u š o v s k ý   v. r.</w:t>
      </w:r>
    </w:p>
    <w:p w:rsidR="009F453B" w:rsidP="009F453B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predseda</w:t>
      </w:r>
    </w:p>
    <w:p w:rsidR="009F453B" w:rsidP="009F453B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9F453B" w:rsidP="009F453B">
      <w:pPr>
        <w:keepNext w:val="0"/>
        <w:keepLines w:val="0"/>
        <w:jc w:val="both"/>
        <w:rPr>
          <w:rFonts w:cs="Arial"/>
          <w:szCs w:val="24"/>
        </w:rPr>
      </w:pPr>
    </w:p>
    <w:p w:rsidR="009F453B" w:rsidP="009F453B">
      <w:pPr>
        <w:keepNext w:val="0"/>
        <w:keepLines w:val="0"/>
        <w:jc w:val="both"/>
        <w:rPr>
          <w:rFonts w:cs="Arial"/>
          <w:szCs w:val="24"/>
        </w:rPr>
      </w:pPr>
    </w:p>
    <w:p w:rsidR="009F453B" w:rsidP="009F453B">
      <w:pPr>
        <w:keepNext w:val="0"/>
        <w:keepLines w:val="0"/>
        <w:jc w:val="both"/>
        <w:rPr>
          <w:rFonts w:cs="Arial"/>
          <w:szCs w:val="24"/>
        </w:rPr>
      </w:pPr>
    </w:p>
    <w:p w:rsidR="009F453B" w:rsidP="009F453B">
      <w:pPr>
        <w:keepNext w:val="0"/>
        <w:keepLines w:val="0"/>
        <w:rPr>
          <w:rFonts w:cs="Arial"/>
          <w:szCs w:val="24"/>
        </w:rPr>
      </w:pPr>
    </w:p>
    <w:p w:rsidR="009F453B" w:rsidP="009F453B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9F453B" w:rsidP="009F453B">
      <w:pPr>
        <w:keepNext w:val="0"/>
        <w:keepLines w:val="0"/>
        <w:jc w:val="both"/>
        <w:rPr>
          <w:rFonts w:cs="Arial"/>
          <w:szCs w:val="24"/>
        </w:rPr>
      </w:pPr>
    </w:p>
    <w:p w:rsidR="009F453B" w:rsidP="009F453B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9F453B" w:rsidP="009F453B">
      <w:pPr>
        <w:keepNext w:val="0"/>
        <w:keepLines w:val="0"/>
        <w:jc w:val="both"/>
        <w:rPr>
          <w:rFonts w:cs="Times New Roman"/>
        </w:rPr>
      </w:pPr>
      <w:r>
        <w:rPr>
          <w:rFonts w:cs="Arial"/>
          <w:szCs w:val="24"/>
        </w:rPr>
        <w:t>Pavol  A b r h a n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9F453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53B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rsid w:val="009F453B"/>
    <w:pPr>
      <w:jc w:val="center"/>
      <w:outlineLvl w:val="0"/>
    </w:pPr>
    <w:rPr>
      <w:spacing w:val="20"/>
      <w:kern w:val="32"/>
      <w:sz w:val="32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9F453B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F453B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125</Words>
  <Characters>719</Characters>
  <Application>Microsoft Office Word</Application>
  <DocSecurity>0</DocSecurity>
  <Lines>0</Lines>
  <Paragraphs>0</Paragraphs>
  <ScaleCrop>false</ScaleCrop>
  <Company>KNRSR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manalubi</cp:lastModifiedBy>
  <cp:revision>1</cp:revision>
  <cp:lastPrinted>2005-05-25T11:39:00Z</cp:lastPrinted>
  <dcterms:created xsi:type="dcterms:W3CDTF">2005-05-25T11:37:00Z</dcterms:created>
  <dcterms:modified xsi:type="dcterms:W3CDTF">2005-05-25T11:39:00Z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-399061797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  <property fmtid="{D5CDD505-2E9C-101B-9397-08002B2CF9AE}" pid="5" name="_EmailSubject">
    <vt:lpwstr/>
  </property>
  <property fmtid="{D5CDD505-2E9C-101B-9397-08002B2CF9AE}" pid="6" name="_PreviousAdHocReviewCycleID">
    <vt:i4>-229278828</vt:i4>
  </property>
</Properties>
</file>