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F3620">
        <w:rPr>
          <w:rFonts w:cs="Times New Roman"/>
        </w:rPr>
        <w:t>605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F3620">
        <w:rPr>
          <w:rFonts w:cs="Times New Roman"/>
        </w:rPr>
        <w:t>1143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05BF5">
        <w:rPr>
          <w:rFonts w:ascii="Arial" w:hAnsi="Arial" w:cs="Arial"/>
          <w:sz w:val="22"/>
          <w:szCs w:val="22"/>
        </w:rPr>
        <w:t xml:space="preserve"> 25</w:t>
      </w:r>
      <w:r w:rsidR="00DA0846">
        <w:rPr>
          <w:rFonts w:ascii="Arial" w:hAnsi="Arial" w:cs="Arial"/>
          <w:sz w:val="22"/>
          <w:szCs w:val="22"/>
        </w:rPr>
        <w:t>.</w:t>
      </w:r>
      <w:r w:rsidR="00005BF5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005BF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005BF5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005BF5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005BF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na vydanie zákona</w:t>
      </w:r>
      <w:r w:rsidR="00005BF5">
        <w:rPr>
          <w:rFonts w:cs="Arial"/>
          <w:noProof/>
          <w:sz w:val="22"/>
          <w:szCs w:val="22"/>
        </w:rPr>
        <w:t>, ktorým sa mení a dopĺňa zákon č. 16/2004 Z. z. o Slovenskej televízii</w:t>
      </w:r>
      <w:r w:rsidR="006E6102">
        <w:rPr>
          <w:rFonts w:cs="Arial"/>
          <w:noProof/>
          <w:sz w:val="22"/>
          <w:szCs w:val="22"/>
        </w:rPr>
        <w:t xml:space="preserve"> 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05BF5">
        <w:rPr>
          <w:rFonts w:cs="Arial"/>
          <w:noProof/>
          <w:sz w:val="22"/>
          <w:szCs w:val="22"/>
        </w:rPr>
        <w:t>1142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05BF5">
        <w:rPr>
          <w:rFonts w:cs="Arial"/>
          <w:noProof/>
          <w:sz w:val="22"/>
          <w:szCs w:val="22"/>
        </w:rPr>
        <w:t>22</w:t>
      </w:r>
      <w:r w:rsidR="00DA0846">
        <w:rPr>
          <w:rFonts w:cs="Arial"/>
          <w:noProof/>
          <w:sz w:val="22"/>
          <w:szCs w:val="22"/>
        </w:rPr>
        <w:t>.</w:t>
      </w:r>
      <w:r w:rsidR="00005BF5">
        <w:rPr>
          <w:rFonts w:cs="Arial"/>
          <w:noProof/>
          <w:sz w:val="22"/>
          <w:szCs w:val="22"/>
        </w:rPr>
        <w:t xml:space="preserve"> apríla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005BF5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</w:t>
      </w:r>
      <w:r w:rsidRPr="00E66789">
        <w:rPr>
          <w:rFonts w:cs="Arial"/>
          <w:noProof/>
          <w:sz w:val="22"/>
          <w:szCs w:val="22"/>
        </w:rPr>
        <w:t xml:space="preserve">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005BF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05BF5">
        <w:rPr>
          <w:rFonts w:cs="Arial"/>
          <w:szCs w:val="22"/>
        </w:rPr>
        <w:t>Karola ONDRIAŠA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005BF5">
        <w:rPr>
          <w:rFonts w:cs="Arial"/>
          <w:szCs w:val="22"/>
        </w:rPr>
        <w:t>, ktorým sa mení a dopĺňa zákon č. 16/2004 Z. z. o Slovenskej televíz</w:t>
      </w:r>
      <w:r w:rsidR="00005BF5">
        <w:rPr>
          <w:rFonts w:cs="Arial"/>
          <w:szCs w:val="22"/>
        </w:rPr>
        <w:t xml:space="preserve">ii  </w:t>
      </w:r>
      <w:r w:rsidRPr="00E66789" w:rsidR="00005BF5">
        <w:rPr>
          <w:rFonts w:cs="Arial"/>
          <w:szCs w:val="22"/>
        </w:rPr>
        <w:t xml:space="preserve">(tlač </w:t>
      </w:r>
      <w:r w:rsidR="00005BF5">
        <w:rPr>
          <w:rFonts w:cs="Arial"/>
          <w:szCs w:val="22"/>
        </w:rPr>
        <w:t>1142</w:t>
      </w:r>
      <w:r w:rsidRPr="00E66789" w:rsidR="00005BF5">
        <w:rPr>
          <w:rFonts w:cs="Arial"/>
          <w:szCs w:val="22"/>
        </w:rPr>
        <w:t>)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05BF5">
        <w:rPr>
          <w:rFonts w:ascii="Arial" w:hAnsi="Arial" w:cs="Arial"/>
          <w:sz w:val="22"/>
          <w:szCs w:val="22"/>
        </w:rPr>
        <w:t>vzdelanie, vedu, šport a mládež, kultúru a médiá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005BF5">
        <w:rPr>
          <w:rFonts w:ascii="Arial" w:hAnsi="Arial" w:cs="Arial"/>
          <w:sz w:val="22"/>
          <w:szCs w:val="22"/>
        </w:rPr>
        <w:t xml:space="preserve"> ľudské práva, národnosti a postavenie žien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05BF5">
        <w:rPr>
          <w:rFonts w:ascii="Arial" w:hAnsi="Arial" w:cs="Arial"/>
          <w:sz w:val="22"/>
          <w:szCs w:val="22"/>
        </w:rPr>
        <w:t>vzdelania,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05BF5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05BF5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05BF5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05BF5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BF5"/>
    <w:rsid w:val="001010A5"/>
    <w:rsid w:val="00177F9B"/>
    <w:rsid w:val="002C7297"/>
    <w:rsid w:val="0054739D"/>
    <w:rsid w:val="006E6102"/>
    <w:rsid w:val="007351A5"/>
    <w:rsid w:val="007F3620"/>
    <w:rsid w:val="008B1A45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254</Words>
  <Characters>1451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2005-04-25T12:18:00Z</dcterms:created>
  <dcterms:modified xsi:type="dcterms:W3CDTF">2005-04-25T12:22:00Z</dcterms:modified>
</cp:coreProperties>
</file>