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A59E6">
        <w:rPr>
          <w:rFonts w:cs="Times New Roman"/>
        </w:rPr>
        <w:t>590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A59E6">
        <w:rPr>
          <w:rFonts w:cs="Times New Roman"/>
        </w:rPr>
        <w:t>1135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749CB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0749CB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0749CB">
        <w:rPr>
          <w:rFonts w:cs="Arial"/>
          <w:noProof/>
          <w:sz w:val="22"/>
          <w:szCs w:val="22"/>
        </w:rPr>
        <w:t>, ktorým sa mení zákon č. 36/2005 Z. z. o rodine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749CB">
        <w:rPr>
          <w:rFonts w:cs="Arial"/>
          <w:noProof/>
          <w:sz w:val="22"/>
          <w:szCs w:val="22"/>
        </w:rPr>
        <w:t>1135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749CB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0749CB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0749CB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</w:t>
      </w:r>
      <w:r w:rsidRPr="00E66789">
        <w:rPr>
          <w:rFonts w:cs="Arial"/>
          <w:noProof/>
          <w:sz w:val="22"/>
          <w:szCs w:val="22"/>
        </w:rPr>
        <w:t xml:space="preserve">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0749CB">
        <w:rPr>
          <w:rFonts w:cs="Arial"/>
          <w:szCs w:val="22"/>
        </w:rPr>
        <w:t>, ktorým sa mení zákon č. 36/2005 Z. z. o rodine a o zme</w:t>
      </w:r>
      <w:r w:rsidR="000749CB">
        <w:rPr>
          <w:rFonts w:cs="Arial"/>
          <w:szCs w:val="22"/>
        </w:rPr>
        <w:t xml:space="preserve">ne a doplnení niektorých zákonov </w:t>
      </w:r>
      <w:r w:rsidRPr="00E66789" w:rsidR="000749CB">
        <w:rPr>
          <w:rFonts w:cs="Arial"/>
          <w:szCs w:val="22"/>
        </w:rPr>
        <w:t xml:space="preserve">(tlač </w:t>
      </w:r>
      <w:r w:rsidR="000749CB">
        <w:rPr>
          <w:rFonts w:cs="Arial"/>
          <w:szCs w:val="22"/>
        </w:rPr>
        <w:t>1135</w:t>
      </w:r>
      <w:r w:rsidRPr="00E66789" w:rsidR="000749CB">
        <w:rPr>
          <w:rFonts w:cs="Arial"/>
          <w:szCs w:val="22"/>
        </w:rPr>
        <w:t>)</w:t>
      </w:r>
      <w:r w:rsidR="000749CB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749CB">
        <w:rPr>
          <w:rFonts w:ascii="Arial" w:hAnsi="Arial" w:cs="Arial"/>
          <w:sz w:val="22"/>
          <w:szCs w:val="22"/>
        </w:rPr>
        <w:t>sociálne veci a bývanie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0749CB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 w:rsidR="000749CB">
        <w:t>P</w:t>
      </w:r>
      <w:r>
        <w:t>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0749CB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9CB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49CB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749CB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749CB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49CB"/>
    <w:rsid w:val="001010A5"/>
    <w:rsid w:val="00177F9B"/>
    <w:rsid w:val="002C7297"/>
    <w:rsid w:val="004A59E6"/>
    <w:rsid w:val="0054739D"/>
    <w:rsid w:val="006E6102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249</Words>
  <Characters>1423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2005-04-25T09:57:00Z</dcterms:created>
  <dcterms:modified xsi:type="dcterms:W3CDTF">2005-04-25T09:59:00Z</dcterms:modified>
</cp:coreProperties>
</file>