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2605F">
        <w:rPr>
          <w:rFonts w:cs="Times New Roman"/>
        </w:rPr>
        <w:t>569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2605F">
        <w:rPr>
          <w:rFonts w:cs="Times New Roman"/>
        </w:rPr>
        <w:t>1127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E4FDD">
        <w:rPr>
          <w:rFonts w:ascii="Arial" w:hAnsi="Arial" w:cs="Arial"/>
          <w:sz w:val="22"/>
          <w:szCs w:val="22"/>
        </w:rPr>
        <w:t xml:space="preserve"> 2</w:t>
      </w:r>
      <w:r w:rsidR="003A45A7">
        <w:rPr>
          <w:rFonts w:ascii="Arial" w:hAnsi="Arial" w:cs="Arial"/>
          <w:sz w:val="22"/>
          <w:szCs w:val="22"/>
        </w:rPr>
        <w:t>5</w:t>
      </w:r>
      <w:r w:rsidR="00DA0846">
        <w:rPr>
          <w:rFonts w:ascii="Arial" w:hAnsi="Arial" w:cs="Arial"/>
          <w:sz w:val="22"/>
          <w:szCs w:val="22"/>
        </w:rPr>
        <w:t>.</w:t>
      </w:r>
      <w:r w:rsidR="009E4FDD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</w:t>
      </w:r>
      <w:r w:rsidRPr="00E66789">
        <w:rPr>
          <w:rFonts w:cs="Arial"/>
          <w:sz w:val="22"/>
          <w:szCs w:val="22"/>
          <w:lang w:val="sk-SK"/>
        </w:rPr>
        <w:t xml:space="preserve">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C85E6E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C85E6E">
        <w:rPr>
          <w:rFonts w:cs="Arial"/>
          <w:noProof/>
          <w:sz w:val="22"/>
          <w:szCs w:val="22"/>
        </w:rPr>
        <w:tab/>
      </w:r>
      <w:r w:rsidRPr="00C85E6E" w:rsidR="00DA0846">
        <w:rPr>
          <w:rFonts w:cs="Arial"/>
          <w:noProof/>
          <w:sz w:val="22"/>
          <w:szCs w:val="22"/>
        </w:rPr>
        <w:t xml:space="preserve">skupina poslancov </w:t>
      </w:r>
      <w:r w:rsidRPr="00C85E6E">
        <w:rPr>
          <w:rFonts w:cs="Arial"/>
          <w:noProof/>
          <w:sz w:val="22"/>
          <w:szCs w:val="22"/>
        </w:rPr>
        <w:t>Národnej rady Slovenskej republiky podal</w:t>
      </w:r>
      <w:r w:rsidRPr="00C85E6E" w:rsidR="00DA0846">
        <w:rPr>
          <w:rFonts w:cs="Arial"/>
          <w:noProof/>
          <w:sz w:val="22"/>
          <w:szCs w:val="22"/>
        </w:rPr>
        <w:t xml:space="preserve">a návrh </w:t>
      </w:r>
      <w:r w:rsidRPr="00C85E6E">
        <w:rPr>
          <w:rFonts w:cs="Arial"/>
          <w:noProof/>
          <w:sz w:val="22"/>
          <w:szCs w:val="22"/>
        </w:rPr>
        <w:t>na vydanie zákona</w:t>
      </w:r>
      <w:r w:rsidRPr="00C85E6E" w:rsidR="009E4FDD">
        <w:rPr>
          <w:rFonts w:cs="Arial"/>
          <w:noProof/>
          <w:sz w:val="22"/>
          <w:szCs w:val="22"/>
        </w:rPr>
        <w:t xml:space="preserve">, </w:t>
      </w:r>
      <w:r w:rsidRPr="00C85E6E" w:rsidR="00C85E6E">
        <w:rPr>
          <w:rFonts w:cs="Arial"/>
          <w:sz w:val="22"/>
          <w:szCs w:val="22"/>
          <w:lang w:val="sk-SK"/>
        </w:rPr>
        <w:t>ktorým sa mení a dopĺňa zákon č. 50/1976 Zb. o územnom plánovaní a stavebnom poriadku (stave</w:t>
      </w:r>
      <w:r w:rsidRPr="00C85E6E" w:rsidR="00C85E6E">
        <w:rPr>
          <w:rFonts w:cs="Arial"/>
          <w:sz w:val="22"/>
          <w:szCs w:val="22"/>
          <w:lang w:val="sk-SK"/>
        </w:rPr>
        <w:t>bný zákon) v znení neskorších predpisov</w:t>
      </w:r>
      <w:r w:rsidRPr="00C85E6E" w:rsidR="00C87421">
        <w:rPr>
          <w:rFonts w:cs="Arial"/>
          <w:noProof/>
          <w:sz w:val="22"/>
          <w:szCs w:val="22"/>
        </w:rPr>
        <w:t xml:space="preserve"> </w:t>
      </w:r>
      <w:r w:rsidRPr="00C85E6E">
        <w:rPr>
          <w:rFonts w:cs="Arial"/>
          <w:noProof/>
          <w:sz w:val="22"/>
          <w:szCs w:val="22"/>
        </w:rPr>
        <w:t xml:space="preserve">(tlač </w:t>
      </w:r>
      <w:r w:rsidRPr="00C85E6E" w:rsidR="009E4FDD">
        <w:rPr>
          <w:rFonts w:cs="Arial"/>
          <w:noProof/>
          <w:sz w:val="22"/>
          <w:szCs w:val="22"/>
        </w:rPr>
        <w:t>1124</w:t>
      </w:r>
      <w:r w:rsidRPr="00C85E6E" w:rsidR="0054739D">
        <w:rPr>
          <w:rFonts w:cs="Arial"/>
          <w:noProof/>
          <w:sz w:val="22"/>
          <w:szCs w:val="22"/>
        </w:rPr>
        <w:t xml:space="preserve">), doručený </w:t>
      </w:r>
      <w:r w:rsidRPr="00C85E6E" w:rsidR="00C85E6E">
        <w:rPr>
          <w:rFonts w:cs="Arial"/>
          <w:noProof/>
          <w:sz w:val="22"/>
          <w:szCs w:val="22"/>
        </w:rPr>
        <w:br/>
      </w:r>
      <w:r w:rsidRPr="00C85E6E" w:rsidR="009E4FDD">
        <w:rPr>
          <w:rFonts w:cs="Arial"/>
          <w:noProof/>
          <w:sz w:val="22"/>
          <w:szCs w:val="22"/>
        </w:rPr>
        <w:t>21</w:t>
      </w:r>
      <w:r w:rsidRPr="00C85E6E" w:rsidR="00DA0846">
        <w:rPr>
          <w:rFonts w:cs="Arial"/>
          <w:noProof/>
          <w:sz w:val="22"/>
          <w:szCs w:val="22"/>
        </w:rPr>
        <w:t>.</w:t>
      </w:r>
      <w:r w:rsidRPr="00C85E6E" w:rsidR="009E4FDD">
        <w:rPr>
          <w:rFonts w:cs="Arial"/>
          <w:noProof/>
          <w:sz w:val="22"/>
          <w:szCs w:val="22"/>
        </w:rPr>
        <w:t xml:space="preserve"> apríla</w:t>
      </w:r>
      <w:r w:rsidRPr="00C85E6E" w:rsidR="002C7297">
        <w:rPr>
          <w:rFonts w:cs="Arial"/>
          <w:noProof/>
          <w:sz w:val="22"/>
          <w:szCs w:val="22"/>
        </w:rPr>
        <w:t xml:space="preserve"> </w:t>
      </w:r>
      <w:r w:rsidRPr="00C85E6E">
        <w:rPr>
          <w:rFonts w:cs="Arial"/>
          <w:noProof/>
          <w:sz w:val="22"/>
          <w:szCs w:val="22"/>
        </w:rPr>
        <w:t>200</w:t>
      </w:r>
      <w:r w:rsidRPr="00C85E6E" w:rsidR="00177F9B">
        <w:rPr>
          <w:rFonts w:cs="Arial"/>
          <w:noProof/>
          <w:sz w:val="22"/>
          <w:szCs w:val="22"/>
        </w:rPr>
        <w:t>5</w:t>
      </w:r>
      <w:r w:rsidRPr="00C85E6E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C85E6E" w:rsidR="00C85E6E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</w:t>
      </w:r>
      <w:r w:rsidRPr="00E66789">
        <w:rPr>
          <w:rFonts w:cs="Arial"/>
          <w:noProof/>
          <w:sz w:val="22"/>
          <w:szCs w:val="22"/>
        </w:rPr>
        <w:t>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C85E6E">
        <w:rPr>
          <w:rFonts w:cs="Arial"/>
          <w:szCs w:val="22"/>
        </w:rPr>
        <w:t xml:space="preserve">, </w:t>
      </w:r>
      <w:r w:rsidRPr="00C85E6E" w:rsidR="00C85E6E">
        <w:rPr>
          <w:rFonts w:cs="Arial"/>
          <w:szCs w:val="22"/>
        </w:rPr>
        <w:t>ktorým sa mení a dopĺňa zákon č. 50/1976 Zb. o územnom plánovaní a stavebnom poriadku (stavebný zákon) v znení neskorších predpisov (tlač 1124)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C85E6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85E6E">
        <w:rPr>
          <w:rFonts w:ascii="Arial" w:hAnsi="Arial" w:cs="Arial"/>
          <w:sz w:val="22"/>
          <w:szCs w:val="22"/>
        </w:rPr>
        <w:t xml:space="preserve">hospodárstvo, privatizáciu </w:t>
        <w:br/>
        <w:t>a podnikanie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85E6E">
        <w:rPr>
          <w:rFonts w:ascii="Arial" w:hAnsi="Arial" w:cs="Arial"/>
          <w:sz w:val="22"/>
          <w:szCs w:val="22"/>
        </w:rPr>
        <w:t>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85E6E">
        <w:rPr>
          <w:rFonts w:ascii="Arial" w:hAnsi="Arial" w:cs="Arial"/>
          <w:b/>
          <w:sz w:val="22"/>
          <w:szCs w:val="22"/>
          <w:u w:val="single"/>
        </w:rPr>
        <w:t>15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85E6E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85E6E">
        <w:rPr>
          <w:rFonts w:ascii="Arial" w:hAnsi="Arial" w:cs="Arial"/>
          <w:b/>
          <w:sz w:val="22"/>
          <w:szCs w:val="22"/>
          <w:u w:val="single"/>
        </w:rPr>
        <w:t>17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C85E6E">
        <w:rPr>
          <w:rFonts w:ascii="Arial" w:hAnsi="Arial" w:cs="Arial"/>
          <w:b/>
          <w:sz w:val="22"/>
          <w:szCs w:val="22"/>
          <w:u w:val="single"/>
        </w:rPr>
        <w:t xml:space="preserve"> júna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3A45A7">
        <w:rPr>
          <w:rFonts w:cs="Arial"/>
          <w:spacing w:val="0"/>
          <w:sz w:val="22"/>
          <w:szCs w:val="22"/>
        </w:rPr>
        <w:t>Pavol   H r u š o v s k ý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C7297"/>
    <w:rsid w:val="003A45A7"/>
    <w:rsid w:val="0052605F"/>
    <w:rsid w:val="0054739D"/>
    <w:rsid w:val="006E6102"/>
    <w:rsid w:val="007351A5"/>
    <w:rsid w:val="008B1A45"/>
    <w:rsid w:val="009E4FDD"/>
    <w:rsid w:val="00AA3DED"/>
    <w:rsid w:val="00C85E6E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267</Words>
  <Characters>1525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dcterms:created xsi:type="dcterms:W3CDTF">2005-04-25T09:06:00Z</dcterms:created>
  <dcterms:modified xsi:type="dcterms:W3CDTF">2005-04-25T09:18:00Z</dcterms:modified>
</cp:coreProperties>
</file>