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896611">
        <w:rPr>
          <w:rFonts w:cs="Times New Roman"/>
        </w:rPr>
        <w:t>294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896611">
        <w:rPr>
          <w:rFonts w:cs="Times New Roman"/>
        </w:rPr>
        <w:t>1053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1694A">
        <w:rPr>
          <w:rFonts w:ascii="Arial" w:hAnsi="Arial" w:cs="Arial"/>
          <w:sz w:val="22"/>
          <w:szCs w:val="22"/>
        </w:rPr>
        <w:t xml:space="preserve"> 21</w:t>
      </w:r>
      <w:r w:rsidR="00DA0846">
        <w:rPr>
          <w:rFonts w:ascii="Arial" w:hAnsi="Arial" w:cs="Arial"/>
          <w:sz w:val="22"/>
          <w:szCs w:val="22"/>
        </w:rPr>
        <w:t>.</w:t>
      </w:r>
      <w:r w:rsidR="00A1694A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1694A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poslanc</w:t>
      </w:r>
      <w:r w:rsidR="00A1694A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A1694A">
        <w:rPr>
          <w:rFonts w:cs="Arial"/>
          <w:noProof/>
          <w:sz w:val="22"/>
          <w:szCs w:val="22"/>
        </w:rPr>
        <w:t xml:space="preserve">Branislav OPATERNÝ a Jozef HURBAN </w:t>
      </w:r>
      <w:r w:rsidRPr="00E66789">
        <w:rPr>
          <w:rFonts w:cs="Arial"/>
          <w:noProof/>
          <w:sz w:val="22"/>
          <w:szCs w:val="22"/>
        </w:rPr>
        <w:t>podal</w:t>
      </w:r>
      <w:r w:rsidR="00A1694A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A1694A">
        <w:rPr>
          <w:rFonts w:cs="Arial"/>
          <w:noProof/>
          <w:sz w:val="22"/>
          <w:szCs w:val="22"/>
        </w:rPr>
        <w:t>, ktorým sa mení a dopĺňa zákon č. 222/2004 Z. z. o dani z pridanej hodnoty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A1694A">
        <w:rPr>
          <w:rFonts w:cs="Arial"/>
          <w:noProof/>
          <w:sz w:val="22"/>
          <w:szCs w:val="22"/>
        </w:rPr>
        <w:t>1049</w:t>
      </w:r>
      <w:r w:rsidRPr="00E66789" w:rsidR="0054739D">
        <w:rPr>
          <w:rFonts w:cs="Arial"/>
          <w:noProof/>
          <w:sz w:val="22"/>
          <w:szCs w:val="22"/>
        </w:rPr>
        <w:t xml:space="preserve">), </w:t>
      </w:r>
      <w:r w:rsidR="00F83156">
        <w:rPr>
          <w:rFonts w:cs="Arial"/>
          <w:noProof/>
          <w:sz w:val="22"/>
          <w:szCs w:val="22"/>
        </w:rPr>
        <w:t xml:space="preserve">doručený 18. februára 2005, ktorý som podľa § 70 </w:t>
      </w:r>
      <w:r w:rsidR="000A0C0D">
        <w:rPr>
          <w:rFonts w:cs="Arial"/>
          <w:noProof/>
          <w:sz w:val="22"/>
          <w:szCs w:val="22"/>
        </w:rPr>
        <w:br/>
      </w:r>
      <w:r w:rsidR="00F83156">
        <w:rPr>
          <w:rFonts w:cs="Arial"/>
          <w:noProof/>
          <w:sz w:val="22"/>
          <w:szCs w:val="22"/>
        </w:rPr>
        <w:t>ods. 2 zákona Národnej rady Slovenskej republiky č. 350/1996 Z. z. o rokovacom poriadku Národnej rady Slovenskej republiky v znení neskorších predpisov zaslal vláde Slovenskej republiky so žiadosťou o zaujatie stanoviska v 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A1694A">
        <w:rPr>
          <w:rFonts w:cs="Arial"/>
          <w:szCs w:val="22"/>
        </w:rPr>
        <w:t xml:space="preserve">Branislava OPATERNÉHO a Jozefa HURBANA </w:t>
      </w:r>
      <w:r w:rsidRPr="00E66789">
        <w:rPr>
          <w:rFonts w:cs="Arial"/>
          <w:szCs w:val="22"/>
        </w:rPr>
        <w:t>na vydanie zákona</w:t>
      </w:r>
      <w:r w:rsidR="00A1694A">
        <w:rPr>
          <w:rFonts w:cs="Arial"/>
          <w:szCs w:val="22"/>
        </w:rPr>
        <w:t xml:space="preserve">, ktorým sa mení </w:t>
      </w:r>
      <w:r w:rsidR="00A1694A">
        <w:rPr>
          <w:rFonts w:cs="Arial"/>
          <w:szCs w:val="22"/>
        </w:rPr>
        <w:t xml:space="preserve">a dopĺňa zákon </w:t>
        <w:br/>
        <w:t xml:space="preserve">č. 222/2004 Z. z. o dani z pridanej hodnoty </w:t>
      </w:r>
      <w:r w:rsidRPr="00E66789" w:rsidR="00A1694A">
        <w:rPr>
          <w:rFonts w:cs="Arial"/>
          <w:szCs w:val="22"/>
        </w:rPr>
        <w:t xml:space="preserve">(tlač </w:t>
      </w:r>
      <w:r w:rsidR="00A1694A">
        <w:rPr>
          <w:rFonts w:cs="Arial"/>
          <w:szCs w:val="22"/>
        </w:rPr>
        <w:t>1049</w:t>
      </w:r>
      <w:r w:rsidRPr="00E66789" w:rsidR="00A1694A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A1694A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A1694A">
        <w:rPr>
          <w:rFonts w:ascii="Arial" w:hAnsi="Arial" w:cs="Arial"/>
          <w:sz w:val="22"/>
          <w:szCs w:val="22"/>
        </w:rPr>
        <w:t xml:space="preserve">hospodárstvo, privatizáciu </w:t>
        <w:br/>
        <w:t>a podnikanie</w:t>
      </w:r>
      <w:r>
        <w:rPr>
          <w:rFonts w:ascii="Arial" w:hAnsi="Arial" w:cs="Arial"/>
          <w:sz w:val="22"/>
          <w:szCs w:val="22"/>
        </w:rPr>
        <w:t>;</w:t>
      </w:r>
      <w:r w:rsidR="00A1694A">
        <w:rPr>
          <w:rFonts w:ascii="Arial" w:hAnsi="Arial" w:cs="Arial"/>
          <w:sz w:val="22"/>
          <w:szCs w:val="22"/>
        </w:rPr>
        <w:t xml:space="preserve"> 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1694A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1694A">
        <w:rPr>
          <w:rFonts w:ascii="Arial" w:hAnsi="Arial" w:cs="Arial"/>
          <w:b/>
          <w:sz w:val="22"/>
          <w:szCs w:val="22"/>
          <w:u w:val="single"/>
        </w:rPr>
        <w:t>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A1694A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1694A">
        <w:rPr>
          <w:rFonts w:ascii="Arial" w:hAnsi="Arial" w:cs="Arial"/>
          <w:b/>
          <w:sz w:val="22"/>
          <w:szCs w:val="22"/>
          <w:u w:val="single"/>
        </w:rPr>
        <w:t>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A1694A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0C0D"/>
    <w:rsid w:val="001010A5"/>
    <w:rsid w:val="00177F9B"/>
    <w:rsid w:val="0054739D"/>
    <w:rsid w:val="006E6102"/>
    <w:rsid w:val="007351A5"/>
    <w:rsid w:val="00896611"/>
    <w:rsid w:val="008B1A45"/>
    <w:rsid w:val="00A1694A"/>
    <w:rsid w:val="00C87421"/>
    <w:rsid w:val="00DA0846"/>
    <w:rsid w:val="00E66789"/>
    <w:rsid w:val="00F8315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255</Words>
  <Characters>1457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cp:lastPrinted>2005-02-21T13:47:00Z</cp:lastPrinted>
  <dcterms:created xsi:type="dcterms:W3CDTF">2005-02-21T13:36:00Z</dcterms:created>
  <dcterms:modified xsi:type="dcterms:W3CDTF">2005-02-21T13:47:00Z</dcterms:modified>
</cp:coreProperties>
</file>