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7A9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27A9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27A9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5B7727">
        <w:rPr>
          <w:rFonts w:cs="Times New Roman"/>
          <w:sz w:val="22"/>
        </w:rPr>
        <w:t>99</w:t>
      </w:r>
      <w:r>
        <w:rPr>
          <w:rFonts w:cs="Times New Roman"/>
          <w:sz w:val="22"/>
        </w:rPr>
        <w:t>/200</w:t>
      </w:r>
      <w:r w:rsidR="005B7727">
        <w:rPr>
          <w:rFonts w:cs="Times New Roman"/>
          <w:sz w:val="22"/>
        </w:rPr>
        <w:t>5</w:t>
      </w:r>
    </w:p>
    <w:p w:rsidR="00527A9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27A9D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5B7727">
        <w:rPr>
          <w:rFonts w:cs="Times New Roman"/>
        </w:rPr>
        <w:t>471</w:t>
      </w:r>
    </w:p>
    <w:p w:rsidR="00527A9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27A9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27A9D">
      <w:pPr>
        <w:outlineLvl w:val="0"/>
        <w:rPr>
          <w:rFonts w:cs="Times New Roman"/>
        </w:rPr>
      </w:pPr>
    </w:p>
    <w:p w:rsidR="005B7727" w:rsidP="005B7727">
      <w:pPr>
        <w:pStyle w:val="Footer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3. februára 2005</w:t>
      </w:r>
    </w:p>
    <w:p w:rsidR="005B7727" w:rsidP="005B7727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B7727" w:rsidRPr="005B7727" w:rsidP="005B7727">
      <w:pPr>
        <w:pStyle w:val="BodyText2"/>
        <w:spacing w:after="0" w:line="240" w:lineRule="auto"/>
        <w:jc w:val="both"/>
        <w:rPr>
          <w:rFonts w:cs="Times New Roman"/>
          <w:sz w:val="22"/>
          <w:szCs w:val="22"/>
        </w:rPr>
      </w:pPr>
      <w:r w:rsidRPr="005B7727">
        <w:rPr>
          <w:rFonts w:cs="Times New Roman"/>
          <w:sz w:val="22"/>
          <w:szCs w:val="22"/>
        </w:rPr>
        <w:t>k návrh</w:t>
      </w:r>
      <w:r>
        <w:rPr>
          <w:rFonts w:cs="Times New Roman"/>
          <w:sz w:val="22"/>
          <w:szCs w:val="22"/>
        </w:rPr>
        <w:t>u</w:t>
      </w:r>
      <w:r w:rsidRPr="005B7727">
        <w:rPr>
          <w:rFonts w:cs="Times New Roman"/>
          <w:sz w:val="22"/>
          <w:szCs w:val="22"/>
        </w:rPr>
        <w:t xml:space="preserve"> poslanca Národnej rady Slovenskej republiky Františka MIKLOŠKA </w:t>
        <w:br/>
        <w:t>na vydanie zákona o prechode niektorého nehnuteľného majetku štátu do vlastníctva Matice slovenskej (tlač 1018) - prvé čítanie</w:t>
      </w:r>
    </w:p>
    <w:p w:rsidR="005B7727" w:rsidP="005B7727">
      <w:pPr>
        <w:jc w:val="both"/>
        <w:rPr>
          <w:rFonts w:cs="Arial"/>
          <w:sz w:val="22"/>
          <w:szCs w:val="22"/>
        </w:rPr>
      </w:pPr>
    </w:p>
    <w:p w:rsidR="005B7727" w:rsidRPr="005B7727" w:rsidP="005B7727">
      <w:pPr>
        <w:pStyle w:val="Heading4"/>
        <w:keepNext w:val="0"/>
        <w:keepLines w:val="0"/>
        <w:jc w:val="left"/>
        <w:rPr>
          <w:rFonts w:ascii="Arial" w:hAnsi="Arial" w:cs="Arial"/>
        </w:rPr>
      </w:pPr>
      <w:r w:rsidRPr="005B7727">
        <w:rPr>
          <w:rFonts w:ascii="Arial" w:hAnsi="Arial" w:cs="Arial"/>
        </w:rPr>
        <w:tab/>
        <w:t>Národná rada Slovenskej republiky</w:t>
      </w:r>
    </w:p>
    <w:p w:rsidR="005B7727" w:rsidRPr="005B7727" w:rsidP="005B7727">
      <w:pPr>
        <w:jc w:val="left"/>
        <w:rPr>
          <w:rFonts w:cs="Arial"/>
          <w:b/>
          <w:sz w:val="28"/>
          <w:szCs w:val="28"/>
        </w:rPr>
      </w:pPr>
    </w:p>
    <w:p w:rsidR="005B7727" w:rsidRPr="005B7727" w:rsidP="005B772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5B7727">
        <w:rPr>
          <w:rFonts w:ascii="Arial" w:hAnsi="Arial" w:cs="Arial"/>
        </w:rPr>
        <w:t>r o z h o d l a,  ž e</w:t>
      </w:r>
    </w:p>
    <w:p w:rsidR="005B7727" w:rsidP="005B7727">
      <w:pPr>
        <w:jc w:val="both"/>
        <w:rPr>
          <w:rFonts w:cs="Arial"/>
          <w:b/>
          <w:sz w:val="22"/>
          <w:szCs w:val="22"/>
        </w:rPr>
      </w:pPr>
    </w:p>
    <w:p w:rsidR="005B7727" w:rsidP="005B772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5B7727" w:rsidP="005B7727">
      <w:pPr>
        <w:ind w:firstLine="708"/>
        <w:jc w:val="both"/>
        <w:rPr>
          <w:rFonts w:cs="Arial"/>
          <w:sz w:val="22"/>
          <w:szCs w:val="22"/>
        </w:rPr>
      </w:pPr>
    </w:p>
    <w:p w:rsidR="005B7727" w:rsidRPr="005B7727" w:rsidP="005B772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5B7727">
        <w:rPr>
          <w:rFonts w:cs="Arial"/>
          <w:i w:val="0"/>
          <w:sz w:val="28"/>
          <w:szCs w:val="28"/>
        </w:rPr>
        <w:t>p r i d e ľ u j e</w:t>
      </w:r>
    </w:p>
    <w:p w:rsidR="005B7727" w:rsidP="005B7727">
      <w:pPr>
        <w:jc w:val="both"/>
        <w:rPr>
          <w:rFonts w:cs="Arial"/>
          <w:b/>
          <w:sz w:val="22"/>
          <w:szCs w:val="22"/>
        </w:rPr>
      </w:pPr>
    </w:p>
    <w:p w:rsidR="005B7727" w:rsidP="005B772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</w:t>
      </w:r>
      <w:r>
        <w:rPr>
          <w:rFonts w:cs="Arial"/>
          <w:sz w:val="22"/>
          <w:szCs w:val="22"/>
        </w:rPr>
        <w:t>e</w:t>
      </w:r>
    </w:p>
    <w:p w:rsidR="005B7727" w:rsidP="005B7727">
      <w:pPr>
        <w:ind w:left="1200"/>
        <w:jc w:val="both"/>
        <w:rPr>
          <w:rFonts w:cs="Arial"/>
          <w:sz w:val="22"/>
          <w:szCs w:val="22"/>
        </w:rPr>
      </w:pPr>
    </w:p>
    <w:p w:rsidR="005B7727" w:rsidRPr="00E66789" w:rsidP="005B7727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5B7727" w:rsidRPr="00E66789" w:rsidP="005B7727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a</w:t>
      </w:r>
    </w:p>
    <w:p w:rsidR="005B7727" w:rsidRPr="00E66789" w:rsidP="005B7727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 pre</w:t>
      </w:r>
      <w:r>
        <w:rPr>
          <w:rFonts w:cs="Arial"/>
          <w:sz w:val="22"/>
          <w:szCs w:val="22"/>
        </w:rPr>
        <w:t xml:space="preserve"> vzdelanie, vedu, šport a mládež, kultúru a médiá;</w:t>
      </w:r>
    </w:p>
    <w:p w:rsidR="005B7727" w:rsidP="005B7727">
      <w:pPr>
        <w:ind w:left="1200"/>
        <w:jc w:val="both"/>
        <w:rPr>
          <w:rFonts w:cs="Arial"/>
          <w:sz w:val="22"/>
          <w:szCs w:val="22"/>
        </w:rPr>
      </w:pPr>
    </w:p>
    <w:p w:rsidR="005B7727" w:rsidRPr="005B7727" w:rsidP="005B772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5B7727">
        <w:rPr>
          <w:rFonts w:ascii="Arial" w:hAnsi="Arial" w:cs="Arial"/>
          <w:sz w:val="28"/>
          <w:szCs w:val="28"/>
        </w:rPr>
        <w:t>u r č u j e</w:t>
      </w:r>
    </w:p>
    <w:p w:rsidR="005B7727" w:rsidP="005B7727">
      <w:pPr>
        <w:jc w:val="both"/>
        <w:rPr>
          <w:rFonts w:cs="Arial"/>
          <w:b/>
          <w:sz w:val="22"/>
          <w:szCs w:val="22"/>
        </w:rPr>
      </w:pPr>
    </w:p>
    <w:p w:rsidR="005B7727" w:rsidP="00527A9D">
      <w:pPr>
        <w:pStyle w:val="BodyTextIndent"/>
        <w:keepNext w:val="0"/>
        <w:keepLines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</w:t>
      </w:r>
      <w:r>
        <w:rPr>
          <w:rFonts w:cs="Arial"/>
          <w:sz w:val="22"/>
          <w:szCs w:val="22"/>
        </w:rPr>
        <w:t xml:space="preserve">ký Výbor Národnej rady Slovenskej republiky pre </w:t>
      </w:r>
      <w:r w:rsidR="005E168F">
        <w:rPr>
          <w:rFonts w:cs="Arial"/>
          <w:sz w:val="22"/>
          <w:szCs w:val="22"/>
        </w:rPr>
        <w:t>financie, rozpočet a menu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 10. marca 2005</w:t>
        <w:br/>
        <w:t>a v gestorskom výbore do 11. marca 2005.</w:t>
      </w:r>
    </w:p>
    <w:p w:rsidR="005B7727" w:rsidP="00527A9D">
      <w:pPr>
        <w:keepNext w:val="0"/>
        <w:keepLines w:val="0"/>
        <w:ind w:firstLine="444"/>
        <w:jc w:val="right"/>
        <w:outlineLvl w:val="0"/>
        <w:rPr>
          <w:rFonts w:cs="Times New Roman"/>
          <w:sz w:val="22"/>
          <w:szCs w:val="22"/>
        </w:rPr>
      </w:pPr>
    </w:p>
    <w:p w:rsidR="005B7727" w:rsidP="00527A9D">
      <w:pPr>
        <w:keepNext w:val="0"/>
        <w:keepLines w:val="0"/>
        <w:ind w:firstLine="444"/>
        <w:jc w:val="right"/>
        <w:outlineLvl w:val="0"/>
        <w:rPr>
          <w:rFonts w:cs="Times New Roman"/>
          <w:sz w:val="22"/>
          <w:szCs w:val="22"/>
        </w:rPr>
      </w:pPr>
    </w:p>
    <w:p w:rsidR="005B7727" w:rsidP="00527A9D">
      <w:pPr>
        <w:keepNext w:val="0"/>
        <w:keepLines w:val="0"/>
        <w:ind w:firstLine="264"/>
        <w:jc w:val="both"/>
        <w:outlineLvl w:val="0"/>
        <w:rPr>
          <w:rFonts w:cs="Arial"/>
          <w:sz w:val="22"/>
          <w:szCs w:val="22"/>
        </w:rPr>
      </w:pPr>
      <w:r w:rsidR="00527A9D">
        <w:rPr>
          <w:rFonts w:cs="Arial"/>
          <w:sz w:val="22"/>
          <w:szCs w:val="22"/>
        </w:rPr>
        <w:tab/>
        <w:tab/>
        <w:tab/>
        <w:tab/>
        <w:tab/>
        <w:tab/>
        <w:tab/>
        <w:tab/>
        <w:t xml:space="preserve">  </w:t>
      </w:r>
      <w:r>
        <w:rPr>
          <w:rFonts w:cs="Arial"/>
          <w:sz w:val="22"/>
          <w:szCs w:val="22"/>
        </w:rPr>
        <w:t>Pavol   H r u š o v s k ý   v. r.</w:t>
      </w:r>
    </w:p>
    <w:p w:rsidR="005B7727" w:rsidP="00527A9D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527A9D">
        <w:rPr>
          <w:rFonts w:cs="Arial"/>
          <w:sz w:val="22"/>
          <w:szCs w:val="22"/>
        </w:rPr>
        <w:tab/>
        <w:tab/>
        <w:tab/>
        <w:tab/>
        <w:tab/>
        <w:tab/>
        <w:tab/>
        <w:t xml:space="preserve">                  </w:t>
      </w:r>
      <w:r>
        <w:rPr>
          <w:rFonts w:cs="Arial"/>
          <w:sz w:val="22"/>
          <w:szCs w:val="22"/>
        </w:rPr>
        <w:t>predseda</w:t>
      </w:r>
    </w:p>
    <w:p w:rsidR="005B7727" w:rsidP="00527A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527A9D">
        <w:rPr>
          <w:rFonts w:cs="Arial"/>
          <w:sz w:val="22"/>
          <w:szCs w:val="22"/>
        </w:rPr>
        <w:tab/>
        <w:tab/>
        <w:tab/>
        <w:tab/>
        <w:tab/>
        <w:tab/>
        <w:tab/>
        <w:t xml:space="preserve">         </w:t>
      </w:r>
      <w:r>
        <w:rPr>
          <w:rFonts w:cs="Arial"/>
          <w:sz w:val="22"/>
          <w:szCs w:val="22"/>
        </w:rPr>
        <w:t>Národnej rady Slovenskej republiky</w:t>
      </w:r>
    </w:p>
    <w:p w:rsidR="005B7727" w:rsidP="00527A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B7727" w:rsidP="00527A9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7727" w:rsidP="00527A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 H o r v á t h   v. r.</w:t>
      </w:r>
    </w:p>
    <w:p w:rsidR="005B7727" w:rsidP="00527A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Beáta   B r e s t e n s k á   v. r.</w:t>
      </w:r>
    </w:p>
    <w:p w:rsidR="005B7727" w:rsidP="00527A9D">
      <w:pPr>
        <w:keepNext w:val="0"/>
        <w:keepLines w:val="0"/>
        <w:jc w:val="both"/>
        <w:rPr>
          <w:rFonts w:ascii="Times New Roman" w:hAnsi="Times New Roman" w:cs="Times New Roman"/>
          <w:sz w:val="22"/>
          <w:szCs w:val="22"/>
        </w:rPr>
      </w:pPr>
    </w:p>
    <w:p w:rsidR="00527A9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27A9D"/>
    <w:rsid w:val="005B7727"/>
    <w:rsid w:val="005E168F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B7727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B7727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B7727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B7727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B7727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B7727"/>
    <w:pPr>
      <w:ind w:firstLine="708"/>
      <w:jc w:val="both"/>
    </w:pPr>
  </w:style>
  <w:style w:type="paragraph" w:styleId="BodyText2">
    <w:name w:val="Body Text 2"/>
    <w:basedOn w:val="Normal"/>
    <w:rsid w:val="005B7727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2005-02-03T14:02:00Z</dcterms:created>
  <dcterms:modified xsi:type="dcterms:W3CDTF">2005-02-03T14:04:00Z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-1086509597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