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A55339">
        <w:rPr>
          <w:rFonts w:cs="Times New Roman"/>
        </w:rPr>
        <w:t>1487</w:t>
      </w:r>
      <w:r>
        <w:rPr>
          <w:rFonts w:cs="Times New Roman"/>
        </w:rPr>
        <w:t>/200</w:t>
      </w:r>
      <w:r w:rsidR="00170CC8">
        <w:rPr>
          <w:rFonts w:cs="Times New Roman"/>
        </w:rPr>
        <w:t>4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A55339">
        <w:rPr>
          <w:rFonts w:cs="Times New Roman"/>
        </w:rPr>
        <w:t>911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 xml:space="preserve">z </w:t>
      </w:r>
      <w:r w:rsidR="009F5CF3">
        <w:rPr>
          <w:rFonts w:ascii="Arial" w:hAnsi="Arial" w:cs="Arial"/>
          <w:sz w:val="22"/>
          <w:szCs w:val="22"/>
        </w:rPr>
        <w:t>1</w:t>
      </w:r>
      <w:r w:rsidR="00C87421">
        <w:rPr>
          <w:rFonts w:ascii="Arial" w:hAnsi="Arial" w:cs="Arial"/>
          <w:sz w:val="22"/>
          <w:szCs w:val="22"/>
        </w:rPr>
        <w:t>.</w:t>
      </w:r>
      <w:r w:rsidR="009F5CF3">
        <w:rPr>
          <w:rFonts w:ascii="Arial" w:hAnsi="Arial" w:cs="Arial"/>
          <w:sz w:val="22"/>
          <w:szCs w:val="22"/>
        </w:rPr>
        <w:t xml:space="preserve"> októbra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Pr="00E66789" w:rsidR="00170CC8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návrhu pridelenia návrhu zákona, podaného poslanco</w:t>
      </w:r>
      <w:r w:rsidR="009F5CF3">
        <w:rPr>
          <w:rFonts w:cs="Arial"/>
          <w:sz w:val="22"/>
          <w:szCs w:val="22"/>
          <w:lang w:val="sk-SK"/>
        </w:rPr>
        <w:t>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</w:t>
      </w:r>
      <w:r w:rsidRPr="00E66789">
        <w:rPr>
          <w:rFonts w:cs="Arial"/>
          <w:sz w:val="22"/>
          <w:szCs w:val="22"/>
          <w:lang w:val="sk-SK"/>
        </w:rPr>
        <w:t>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  <w:t>poslan</w:t>
      </w:r>
      <w:r w:rsidR="009F5CF3">
        <w:rPr>
          <w:rFonts w:cs="Arial"/>
          <w:noProof/>
          <w:sz w:val="22"/>
          <w:szCs w:val="22"/>
        </w:rPr>
        <w:t>e</w:t>
      </w:r>
      <w:r w:rsidRPr="00E66789">
        <w:rPr>
          <w:rFonts w:cs="Arial"/>
          <w:noProof/>
          <w:sz w:val="22"/>
          <w:szCs w:val="22"/>
        </w:rPr>
        <w:t xml:space="preserve">c Národnej rady Slovenskej republiky </w:t>
      </w:r>
      <w:r w:rsidR="009F5CF3">
        <w:rPr>
          <w:rFonts w:cs="Arial"/>
          <w:noProof/>
          <w:sz w:val="22"/>
          <w:szCs w:val="22"/>
        </w:rPr>
        <w:t xml:space="preserve">Ľubomír VÁŽNY </w:t>
      </w:r>
      <w:r w:rsidRPr="00E66789">
        <w:rPr>
          <w:rFonts w:cs="Arial"/>
          <w:noProof/>
          <w:sz w:val="22"/>
          <w:szCs w:val="22"/>
        </w:rPr>
        <w:t xml:space="preserve">podal návrh </w:t>
        <w:br/>
        <w:t xml:space="preserve">na vydanie zákona, ktorým sa </w:t>
      </w:r>
      <w:r w:rsidR="009F5CF3">
        <w:rPr>
          <w:rFonts w:cs="Arial"/>
          <w:noProof/>
          <w:sz w:val="22"/>
          <w:szCs w:val="22"/>
        </w:rPr>
        <w:t xml:space="preserve">mení a dopĺňa zákon č. 610/2003 Z. z. o elektronických komunikáciách </w:t>
      </w:r>
      <w:r w:rsidRPr="00E66789">
        <w:rPr>
          <w:rFonts w:cs="Arial"/>
          <w:noProof/>
          <w:sz w:val="22"/>
          <w:szCs w:val="22"/>
        </w:rPr>
        <w:t xml:space="preserve">(tlač </w:t>
      </w:r>
      <w:r w:rsidR="009F5CF3">
        <w:rPr>
          <w:rFonts w:cs="Arial"/>
          <w:noProof/>
          <w:sz w:val="22"/>
          <w:szCs w:val="22"/>
        </w:rPr>
        <w:t>900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9F5CF3">
        <w:rPr>
          <w:rFonts w:cs="Arial"/>
          <w:noProof/>
          <w:sz w:val="22"/>
          <w:szCs w:val="22"/>
        </w:rPr>
        <w:t>1</w:t>
      </w:r>
      <w:r w:rsidR="00C87421">
        <w:rPr>
          <w:rFonts w:cs="Arial"/>
          <w:noProof/>
          <w:sz w:val="22"/>
          <w:szCs w:val="22"/>
        </w:rPr>
        <w:t>.</w:t>
      </w:r>
      <w:r w:rsidR="009F5CF3">
        <w:rPr>
          <w:rFonts w:cs="Arial"/>
          <w:noProof/>
          <w:sz w:val="22"/>
          <w:szCs w:val="22"/>
        </w:rPr>
        <w:t xml:space="preserve"> októbra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Pr="00E66789" w:rsidR="00492F29">
        <w:rPr>
          <w:rFonts w:cs="Arial"/>
          <w:noProof/>
          <w:sz w:val="22"/>
          <w:szCs w:val="22"/>
        </w:rPr>
        <w:t>4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>. 350/1996 Z. z. o rokovacom poriadku Národnej rady Slovenskej republiky v znení neskorších 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</w:t>
      </w:r>
      <w:r w:rsidR="009F5CF3">
        <w:rPr>
          <w:rFonts w:cs="Arial"/>
          <w:noProof/>
          <w:sz w:val="22"/>
          <w:szCs w:val="22"/>
        </w:rPr>
        <w:br/>
      </w:r>
      <w:r w:rsidRPr="00E66789" w:rsidR="0054739D">
        <w:rPr>
          <w:rFonts w:cs="Arial"/>
          <w:noProof/>
          <w:sz w:val="22"/>
          <w:szCs w:val="22"/>
        </w:rPr>
        <w:t xml:space="preserve">so žiadosťou </w:t>
      </w:r>
      <w:r w:rsidRPr="00E66789">
        <w:rPr>
          <w:rFonts w:cs="Arial"/>
          <w:noProof/>
          <w:sz w:val="22"/>
          <w:szCs w:val="22"/>
        </w:rPr>
        <w:t>o zaujatie sta</w:t>
      </w:r>
      <w:r w:rsidRPr="00E66789">
        <w:rPr>
          <w:rFonts w:cs="Arial"/>
          <w:noProof/>
          <w:sz w:val="22"/>
          <w:szCs w:val="22"/>
        </w:rPr>
        <w:t>noviska 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 poslanc</w:t>
      </w:r>
      <w:r w:rsidR="009F5CF3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9F5CF3">
        <w:rPr>
          <w:rFonts w:cs="Arial"/>
          <w:szCs w:val="22"/>
        </w:rPr>
        <w:t xml:space="preserve">Ľubomíra VÁŽNEHO </w:t>
        <w:br/>
      </w:r>
      <w:r w:rsidRPr="00E66789">
        <w:rPr>
          <w:rFonts w:cs="Arial"/>
          <w:szCs w:val="22"/>
        </w:rPr>
        <w:t xml:space="preserve">na vydanie zákona,  ktorým sa </w:t>
      </w:r>
      <w:r w:rsidRPr="00E66789" w:rsidR="00E66789">
        <w:rPr>
          <w:rFonts w:cs="Arial"/>
          <w:szCs w:val="22"/>
        </w:rPr>
        <w:t xml:space="preserve">mení </w:t>
      </w:r>
      <w:r w:rsidR="009F5CF3">
        <w:rPr>
          <w:rFonts w:cs="Arial"/>
          <w:szCs w:val="22"/>
        </w:rPr>
        <w:t>a dopĺňa zákon č. 610/2003 Z. z. o elektro</w:t>
      </w:r>
      <w:r w:rsidR="009F5CF3">
        <w:rPr>
          <w:rFonts w:cs="Arial"/>
          <w:szCs w:val="22"/>
        </w:rPr>
        <w:t>nických komunikáciách</w:t>
      </w:r>
      <w:r w:rsidRPr="00E66789" w:rsidR="008B1A45">
        <w:rPr>
          <w:rFonts w:cs="Arial"/>
          <w:szCs w:val="22"/>
        </w:rPr>
        <w:t xml:space="preserve"> (tlač </w:t>
      </w:r>
      <w:r w:rsidR="009F5CF3">
        <w:rPr>
          <w:rFonts w:cs="Arial"/>
          <w:szCs w:val="22"/>
        </w:rPr>
        <w:t>900</w:t>
      </w:r>
      <w:r w:rsidRPr="00E66789" w:rsidR="008B1A45">
        <w:rPr>
          <w:rFonts w:cs="Arial"/>
          <w:szCs w:val="22"/>
        </w:rPr>
        <w:t xml:space="preserve">) 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9F5CF3" w:rsidP="008B1A45">
      <w:pPr>
        <w:tabs>
          <w:tab w:val="left" w:pos="1440"/>
        </w:tabs>
        <w:ind w:left="14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</w:t>
      </w:r>
    </w:p>
    <w:p w:rsidR="00E66789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>Výboru Národnej rady Slovenskej republiky pre hospodár</w:t>
      </w:r>
      <w:r>
        <w:rPr>
          <w:rFonts w:ascii="Arial" w:hAnsi="Arial" w:cs="Arial"/>
          <w:sz w:val="22"/>
          <w:szCs w:val="22"/>
        </w:rPr>
        <w:t>stvo, privatizáciu a podnikanie;</w:t>
      </w:r>
    </w:p>
    <w:p w:rsidR="001010A5" w:rsidP="0054739D">
      <w:pPr>
        <w:pStyle w:val="Heading1"/>
        <w:spacing w:before="0"/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C87421" w:rsidRPr="00E66789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Pr="00E66789" w:rsidR="001010A5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Pr="00E66789" w:rsidR="001010A5">
        <w:rPr>
          <w:rFonts w:ascii="Arial" w:hAnsi="Arial" w:cs="Arial"/>
          <w:sz w:val="22"/>
          <w:szCs w:val="22"/>
        </w:rPr>
        <w:t xml:space="preserve"> pre </w:t>
      </w:r>
      <w:r w:rsidR="009F5CF3">
        <w:rPr>
          <w:rFonts w:ascii="Arial" w:hAnsi="Arial" w:cs="Arial"/>
          <w:sz w:val="22"/>
          <w:szCs w:val="22"/>
        </w:rPr>
        <w:t>hospodárstvo, privatizáciu a podnikanie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>vo výbor</w:t>
      </w:r>
      <w:r w:rsidR="009F5CF3">
        <w:rPr>
          <w:rFonts w:ascii="Arial" w:hAnsi="Arial" w:cs="Arial"/>
          <w:sz w:val="22"/>
          <w:szCs w:val="22"/>
        </w:rPr>
        <w:t>e</w:t>
      </w:r>
      <w:r w:rsidRPr="00E66789">
        <w:rPr>
          <w:rFonts w:ascii="Arial" w:hAnsi="Arial" w:cs="Arial"/>
          <w:sz w:val="22"/>
          <w:szCs w:val="22"/>
        </w:rPr>
        <w:t xml:space="preserve">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9F5CF3">
        <w:rPr>
          <w:rFonts w:ascii="Arial" w:hAnsi="Arial" w:cs="Arial"/>
          <w:b/>
          <w:sz w:val="22"/>
          <w:szCs w:val="22"/>
          <w:u w:val="single"/>
        </w:rPr>
        <w:t>24</w:t>
      </w:r>
      <w:r w:rsidR="00C87421">
        <w:rPr>
          <w:rFonts w:ascii="Arial" w:hAnsi="Arial" w:cs="Arial"/>
          <w:b/>
          <w:sz w:val="22"/>
          <w:szCs w:val="22"/>
          <w:u w:val="single"/>
        </w:rPr>
        <w:t>.</w:t>
      </w:r>
      <w:r w:rsidR="009F5CF3">
        <w:rPr>
          <w:rFonts w:ascii="Arial" w:hAnsi="Arial" w:cs="Arial"/>
          <w:b/>
          <w:sz w:val="22"/>
          <w:szCs w:val="22"/>
          <w:u w:val="single"/>
        </w:rPr>
        <w:t xml:space="preserve"> novembra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2004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9F5CF3">
        <w:rPr>
          <w:rFonts w:ascii="Arial" w:hAnsi="Arial" w:cs="Arial"/>
          <w:b/>
          <w:sz w:val="22"/>
          <w:szCs w:val="22"/>
          <w:u w:val="single"/>
        </w:rPr>
        <w:t>25</w:t>
      </w:r>
      <w:r w:rsidR="00C87421">
        <w:rPr>
          <w:rFonts w:ascii="Arial" w:hAnsi="Arial" w:cs="Arial"/>
          <w:b/>
          <w:sz w:val="22"/>
          <w:szCs w:val="22"/>
          <w:u w:val="single"/>
        </w:rPr>
        <w:t>.</w:t>
      </w:r>
      <w:r w:rsidR="009F5CF3">
        <w:rPr>
          <w:rFonts w:ascii="Arial" w:hAnsi="Arial" w:cs="Arial"/>
          <w:b/>
          <w:sz w:val="22"/>
          <w:szCs w:val="22"/>
          <w:u w:val="single"/>
        </w:rPr>
        <w:t xml:space="preserve"> novembra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2004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>Pavol   H r u š o v s k ý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10A5"/>
    <w:rsid w:val="00170CC8"/>
    <w:rsid w:val="002C7297"/>
    <w:rsid w:val="00492F29"/>
    <w:rsid w:val="0054739D"/>
    <w:rsid w:val="007351A5"/>
    <w:rsid w:val="008B1A45"/>
    <w:rsid w:val="009F5CF3"/>
    <w:rsid w:val="00A55339"/>
    <w:rsid w:val="00AA3DED"/>
    <w:rsid w:val="00C87421"/>
    <w:rsid w:val="00E6678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242</Words>
  <Characters>1380</Characters>
  <Application>Microsoft Office Word</Application>
  <DocSecurity>0</DocSecurity>
  <Lines>0</Lines>
  <Paragraphs>0</Paragraphs>
  <ScaleCrop>false</ScaleCrop>
  <Company>Kancelária NR SR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2004-10-05T06:52:00Z</dcterms:created>
  <dcterms:modified xsi:type="dcterms:W3CDTF">2004-10-05T06:55:00Z</dcterms:modified>
</cp:coreProperties>
</file>