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D394A">
        <w:rPr>
          <w:rFonts w:cs="Times New Roman"/>
        </w:rPr>
        <w:t>1184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D394A">
        <w:rPr>
          <w:rFonts w:cs="Times New Roman"/>
        </w:rPr>
        <w:t>818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600243">
        <w:rPr>
          <w:rFonts w:ascii="Arial" w:hAnsi="Arial" w:cs="Arial"/>
          <w:sz w:val="22"/>
          <w:szCs w:val="22"/>
        </w:rPr>
        <w:t>9</w:t>
      </w:r>
      <w:r w:rsidR="00C87421">
        <w:rPr>
          <w:rFonts w:ascii="Arial" w:hAnsi="Arial" w:cs="Arial"/>
          <w:sz w:val="22"/>
          <w:szCs w:val="22"/>
        </w:rPr>
        <w:t>.</w:t>
      </w:r>
      <w:r w:rsidR="00600243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E66789" w:rsidR="001010A5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poslanco</w:t>
      </w:r>
      <w:r w:rsidRPr="00E66789" w:rsidR="001010A5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</w:t>
      </w:r>
      <w:r w:rsidRPr="00E66789">
        <w:rPr>
          <w:rFonts w:cs="Arial"/>
          <w:sz w:val="22"/>
          <w:szCs w:val="22"/>
          <w:lang w:val="sk-SK"/>
        </w:rPr>
        <w:t xml:space="preserve">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Pr="00E66789" w:rsidR="001010A5">
        <w:rPr>
          <w:rFonts w:cs="Arial"/>
          <w:noProof/>
          <w:sz w:val="22"/>
          <w:szCs w:val="22"/>
        </w:rPr>
        <w:t xml:space="preserve">skupina </w:t>
      </w:r>
      <w:r w:rsidRPr="00E66789">
        <w:rPr>
          <w:rFonts w:cs="Arial"/>
          <w:noProof/>
          <w:sz w:val="22"/>
          <w:szCs w:val="22"/>
        </w:rPr>
        <w:t>poslanc</w:t>
      </w:r>
      <w:r w:rsidRPr="00E66789" w:rsidR="001010A5">
        <w:rPr>
          <w:rFonts w:cs="Arial"/>
          <w:noProof/>
          <w:sz w:val="22"/>
          <w:szCs w:val="22"/>
        </w:rPr>
        <w:t>ov</w:t>
      </w:r>
      <w:r w:rsidRPr="00E66789">
        <w:rPr>
          <w:rFonts w:cs="Arial"/>
          <w:noProof/>
          <w:sz w:val="22"/>
          <w:szCs w:val="22"/>
        </w:rPr>
        <w:t xml:space="preserve"> Národnej rady Slovenskej republiky podal</w:t>
      </w:r>
      <w:r w:rsidRPr="00E66789" w:rsidR="001010A5">
        <w:rPr>
          <w:rFonts w:cs="Arial"/>
          <w:noProof/>
          <w:sz w:val="22"/>
          <w:szCs w:val="22"/>
        </w:rPr>
        <w:t>a</w:t>
      </w:r>
      <w:r w:rsidRPr="00E66789">
        <w:rPr>
          <w:rFonts w:cs="Arial"/>
          <w:noProof/>
          <w:sz w:val="22"/>
          <w:szCs w:val="22"/>
        </w:rPr>
        <w:t xml:space="preserve"> návrh </w:t>
        <w:br/>
        <w:t xml:space="preserve">na vydanie zákona, ktorým sa </w:t>
      </w:r>
      <w:r w:rsidR="00600243">
        <w:rPr>
          <w:rFonts w:cs="Arial"/>
          <w:noProof/>
          <w:sz w:val="22"/>
          <w:szCs w:val="22"/>
        </w:rPr>
        <w:t>mení a dopĺňa zákon č. 222/2004 Z. z. o dani z pridanej hodnoty v znení zákona č. 350/2004 Z. z.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600243">
        <w:rPr>
          <w:rFonts w:cs="Arial"/>
          <w:noProof/>
          <w:sz w:val="22"/>
          <w:szCs w:val="22"/>
        </w:rPr>
        <w:t>807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600243">
        <w:rPr>
          <w:rFonts w:cs="Arial"/>
          <w:noProof/>
          <w:sz w:val="22"/>
          <w:szCs w:val="22"/>
        </w:rPr>
        <w:t>5</w:t>
      </w:r>
      <w:r w:rsidR="00C87421">
        <w:rPr>
          <w:rFonts w:cs="Arial"/>
          <w:noProof/>
          <w:sz w:val="22"/>
          <w:szCs w:val="22"/>
        </w:rPr>
        <w:t>.</w:t>
      </w:r>
      <w:r w:rsidR="00600243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</w:t>
      </w:r>
      <w:r w:rsidR="00C87421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Pr="00E66789" w:rsidR="001010A5">
        <w:rPr>
          <w:rFonts w:cs="Arial"/>
          <w:szCs w:val="22"/>
        </w:rPr>
        <w:t xml:space="preserve">skupiny </w:t>
      </w:r>
      <w:r w:rsidRPr="00E66789">
        <w:rPr>
          <w:rFonts w:cs="Arial"/>
          <w:szCs w:val="22"/>
        </w:rPr>
        <w:t>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 zákona,  ktorým sa </w:t>
      </w:r>
      <w:r w:rsidRPr="00E66789" w:rsidR="00E66789">
        <w:rPr>
          <w:rFonts w:cs="Arial"/>
          <w:szCs w:val="22"/>
        </w:rPr>
        <w:t xml:space="preserve">mení </w:t>
      </w:r>
      <w:r w:rsidR="00600243">
        <w:rPr>
          <w:rFonts w:cs="Arial"/>
          <w:szCs w:val="22"/>
        </w:rPr>
        <w:t xml:space="preserve">a dopĺňa </w:t>
      </w:r>
      <w:r w:rsidR="00600243">
        <w:rPr>
          <w:rFonts w:cs="Arial"/>
          <w:szCs w:val="22"/>
        </w:rPr>
        <w:t xml:space="preserve">zákon č. 222/2004 Z. z. o dani z pridanej hodnoty v znení zákona č. 350/2004 Z. z. </w:t>
      </w:r>
      <w:r w:rsidRPr="00E66789" w:rsidR="00600243">
        <w:rPr>
          <w:rFonts w:cs="Arial"/>
          <w:szCs w:val="22"/>
        </w:rPr>
        <w:t xml:space="preserve">(tlač </w:t>
      </w:r>
      <w:r w:rsidR="00600243">
        <w:rPr>
          <w:rFonts w:cs="Arial"/>
          <w:szCs w:val="22"/>
        </w:rPr>
        <w:t>807</w:t>
      </w:r>
      <w:r w:rsidRPr="00E66789" w:rsidR="00600243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00243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600243">
        <w:rPr>
          <w:rFonts w:ascii="Arial" w:hAnsi="Arial" w:cs="Arial"/>
          <w:sz w:val="22"/>
          <w:szCs w:val="22"/>
        </w:rPr>
        <w:t xml:space="preserve"> pre financie, rozpočet a menu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600243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600243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600243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600243" w:rsidR="00600243">
        <w:rPr>
          <w:rFonts w:ascii="Arial" w:hAnsi="Arial" w:cs="Arial"/>
          <w:b/>
          <w:sz w:val="22"/>
          <w:szCs w:val="22"/>
        </w:rPr>
        <w:t>32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600243" w:rsidR="008B1A45">
        <w:rPr>
          <w:rFonts w:ascii="Arial" w:hAnsi="Arial" w:cs="Arial"/>
          <w:b/>
          <w:sz w:val="22"/>
          <w:szCs w:val="22"/>
        </w:rPr>
        <w:t xml:space="preserve">do </w:t>
      </w:r>
      <w:r w:rsidRPr="00600243" w:rsidR="00600243">
        <w:rPr>
          <w:rFonts w:ascii="Arial" w:hAnsi="Arial" w:cs="Arial"/>
          <w:b/>
          <w:sz w:val="22"/>
          <w:szCs w:val="22"/>
        </w:rPr>
        <w:t>34 dní</w:t>
      </w:r>
      <w:r w:rsidR="00600243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600243">
        <w:rPr>
          <w:rFonts w:cs="Arial"/>
          <w:spacing w:val="0"/>
          <w:sz w:val="22"/>
          <w:szCs w:val="22"/>
        </w:rPr>
        <w:t>v z. Béla   B u g á r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2D394A"/>
    <w:rsid w:val="00492F29"/>
    <w:rsid w:val="0054739D"/>
    <w:rsid w:val="00600243"/>
    <w:rsid w:val="007351A5"/>
    <w:rsid w:val="008B1A45"/>
    <w:rsid w:val="00AA3DED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254</Words>
  <Characters>1448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2004-08-10T09:22:00Z</dcterms:created>
  <dcterms:modified xsi:type="dcterms:W3CDTF">2004-08-10T09:25:00Z</dcterms:modified>
</cp:coreProperties>
</file>