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07506">
        <w:rPr>
          <w:rFonts w:cs="Times New Roman"/>
        </w:rPr>
        <w:t>864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07506">
        <w:rPr>
          <w:rFonts w:cs="Times New Roman"/>
        </w:rPr>
        <w:t>739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435409">
        <w:rPr>
          <w:rFonts w:ascii="Arial" w:hAnsi="Arial" w:cs="Arial"/>
          <w:sz w:val="22"/>
          <w:szCs w:val="22"/>
        </w:rPr>
        <w:t>28</w:t>
      </w:r>
      <w:r w:rsidR="00C87421">
        <w:rPr>
          <w:rFonts w:ascii="Arial" w:hAnsi="Arial" w:cs="Arial"/>
          <w:sz w:val="22"/>
          <w:szCs w:val="22"/>
        </w:rPr>
        <w:t>.</w:t>
      </w:r>
      <w:r w:rsidR="00435409">
        <w:rPr>
          <w:rFonts w:ascii="Arial" w:hAnsi="Arial" w:cs="Arial"/>
          <w:sz w:val="22"/>
          <w:szCs w:val="22"/>
        </w:rPr>
        <w:t xml:space="preserve"> mája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435409">
        <w:rPr>
          <w:rFonts w:cs="Arial"/>
          <w:noProof/>
          <w:sz w:val="22"/>
          <w:szCs w:val="22"/>
        </w:rPr>
        <w:t>mení a dopĺňa zákon č. 105/2004 Z. z. o spotrebnej dani z liehu a o zmene a doplnení zákona č. 467/2002 Z. z. o výrobe a uvádzaní li</w:t>
      </w:r>
      <w:r w:rsidR="00A650FF">
        <w:rPr>
          <w:rFonts w:cs="Arial"/>
          <w:noProof/>
          <w:sz w:val="22"/>
          <w:szCs w:val="22"/>
        </w:rPr>
        <w:t>e</w:t>
      </w:r>
      <w:r w:rsidR="00435409">
        <w:rPr>
          <w:rFonts w:cs="Arial"/>
          <w:noProof/>
          <w:sz w:val="22"/>
          <w:szCs w:val="22"/>
        </w:rPr>
        <w:t xml:space="preserve">hu na trh v znení zákona č. 211/2003 Z. z. a o zmene a doplnení ďalších zákonov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35409">
        <w:rPr>
          <w:rFonts w:cs="Arial"/>
          <w:noProof/>
          <w:sz w:val="22"/>
          <w:szCs w:val="22"/>
        </w:rPr>
        <w:t>726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35409">
        <w:rPr>
          <w:rFonts w:cs="Arial"/>
          <w:noProof/>
          <w:sz w:val="22"/>
          <w:szCs w:val="22"/>
        </w:rPr>
        <w:t>27</w:t>
      </w:r>
      <w:r w:rsidR="00C87421">
        <w:rPr>
          <w:rFonts w:cs="Arial"/>
          <w:noProof/>
          <w:sz w:val="22"/>
          <w:szCs w:val="22"/>
        </w:rPr>
        <w:t>.</w:t>
      </w:r>
      <w:r w:rsidR="00435409">
        <w:rPr>
          <w:rFonts w:cs="Arial"/>
          <w:noProof/>
          <w:sz w:val="22"/>
          <w:szCs w:val="22"/>
        </w:rPr>
        <w:t xml:space="preserve"> mája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435409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</w:t>
      </w:r>
      <w:r w:rsidRPr="00E66789">
        <w:rPr>
          <w:rFonts w:cs="Arial"/>
          <w:noProof/>
          <w:sz w:val="22"/>
          <w:szCs w:val="22"/>
        </w:rPr>
        <w:t>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435409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Pr="00E66789">
        <w:rPr>
          <w:rFonts w:cs="Arial"/>
          <w:szCs w:val="22"/>
        </w:rPr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435409">
        <w:rPr>
          <w:rFonts w:cs="Arial"/>
          <w:szCs w:val="22"/>
        </w:rPr>
        <w:t xml:space="preserve">a dopĺňa zákon č. 105/2004 Z. z. o spotrebnej dani z liehu a o zmene a doplnení zákona č. 467/2002 Z. z. o výrobe a uvádzaní leihu na trh v znení zákona č. 211/2003 Z. z. a o zmene a doplnení ďalších zákonov </w:t>
      </w:r>
      <w:r w:rsidRPr="00E66789" w:rsidR="00435409">
        <w:rPr>
          <w:rFonts w:cs="Arial"/>
          <w:szCs w:val="22"/>
        </w:rPr>
        <w:t xml:space="preserve">(tlač </w:t>
      </w:r>
      <w:r w:rsidR="00435409">
        <w:rPr>
          <w:rFonts w:cs="Arial"/>
          <w:szCs w:val="22"/>
        </w:rPr>
        <w:t>726</w:t>
      </w:r>
      <w:r w:rsidRPr="00E66789" w:rsidR="00435409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8B1A45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 hospodár</w:t>
      </w:r>
      <w:r w:rsidR="00E66789">
        <w:rPr>
          <w:rFonts w:ascii="Arial" w:hAnsi="Arial" w:cs="Arial"/>
          <w:sz w:val="22"/>
          <w:szCs w:val="22"/>
        </w:rPr>
        <w:t>stvo, privatizáciu a podnikanie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pôdohospodárstvo;</w:t>
      </w: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435409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35409">
        <w:rPr>
          <w:rFonts w:ascii="Arial" w:hAnsi="Arial" w:cs="Arial"/>
          <w:b/>
          <w:sz w:val="22"/>
          <w:szCs w:val="22"/>
          <w:u w:val="single"/>
        </w:rPr>
        <w:t>27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435409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35409">
        <w:rPr>
          <w:rFonts w:ascii="Arial" w:hAnsi="Arial" w:cs="Arial"/>
          <w:b/>
          <w:sz w:val="22"/>
          <w:szCs w:val="22"/>
          <w:u w:val="single"/>
        </w:rPr>
        <w:t>3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435409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35409"/>
    <w:rsid w:val="00492F29"/>
    <w:rsid w:val="00507506"/>
    <w:rsid w:val="0054739D"/>
    <w:rsid w:val="007351A5"/>
    <w:rsid w:val="008B1A45"/>
    <w:rsid w:val="00A650FF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301</Words>
  <Characters>1721</Characters>
  <Application>Microsoft Office Word</Application>
  <DocSecurity>0</DocSecurity>
  <Lines>0</Lines>
  <Paragraphs>0</Paragraphs>
  <ScaleCrop>false</ScaleCrop>
  <Company>Kancelária NR SR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2004-05-31T09:07:00Z</dcterms:created>
  <dcterms:modified xsi:type="dcterms:W3CDTF">2004-06-01T08:05:00Z</dcterms:modified>
</cp:coreProperties>
</file>