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7597">
      <w:pPr>
        <w:pStyle w:val="Heading1"/>
        <w:spacing w:before="0"/>
      </w:pPr>
      <w:r>
        <w:t>PREDSEDA NÁRODNEJ RADY SLOVENSKEJ REPUBLIKY</w:t>
      </w:r>
    </w:p>
    <w:p w:rsidR="00F77597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4739D">
        <w:rPr>
          <w:rFonts w:cs="Times New Roman"/>
        </w:rPr>
        <w:t>2561</w:t>
      </w:r>
      <w:r>
        <w:rPr>
          <w:rFonts w:cs="Times New Roman"/>
        </w:rPr>
        <w:t>/2003</w:t>
      </w:r>
    </w:p>
    <w:p w:rsidR="00F77597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F77597">
      <w:pPr>
        <w:pStyle w:val="rozhodnutia"/>
        <w:rPr>
          <w:rFonts w:cs="Times New Roman"/>
        </w:rPr>
      </w:pPr>
      <w:r w:rsidR="0054739D">
        <w:rPr>
          <w:rFonts w:cs="Times New Roman"/>
        </w:rPr>
        <w:t>4</w:t>
      </w:r>
      <w:r>
        <w:rPr>
          <w:rFonts w:cs="Times New Roman"/>
        </w:rPr>
        <w:t>1</w:t>
      </w:r>
      <w:r w:rsidR="0054739D">
        <w:rPr>
          <w:rFonts w:cs="Times New Roman"/>
        </w:rPr>
        <w:t>9</w:t>
      </w:r>
    </w:p>
    <w:p w:rsidR="00F77597">
      <w:pPr>
        <w:pStyle w:val="Heading1"/>
      </w:pPr>
      <w:r>
        <w:t>ROZHODNUTIE</w:t>
      </w:r>
    </w:p>
    <w:p w:rsidR="00F77597">
      <w:pPr>
        <w:pStyle w:val="Heading1"/>
      </w:pPr>
      <w:r>
        <w:t>PREDSEDU NÁRODNEJ RADY SLOVENSKEJ REPUBLIKY</w:t>
      </w:r>
    </w:p>
    <w:p w:rsidR="00F77597">
      <w:pPr>
        <w:rPr>
          <w:rFonts w:ascii="Arial" w:hAnsi="Arial" w:cs="Arial"/>
        </w:rPr>
      </w:pPr>
    </w:p>
    <w:p w:rsidR="00F775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4739D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54739D">
        <w:rPr>
          <w:rFonts w:ascii="Arial" w:hAnsi="Arial" w:cs="Arial"/>
        </w:rPr>
        <w:t xml:space="preserve"> októbra</w:t>
      </w:r>
      <w:r>
        <w:rPr>
          <w:rFonts w:ascii="Arial" w:hAnsi="Arial" w:cs="Arial"/>
        </w:rPr>
        <w:t xml:space="preserve"> 2003</w:t>
      </w:r>
    </w:p>
    <w:p w:rsidR="00F77597">
      <w:pPr>
        <w:rPr>
          <w:rFonts w:ascii="Arial" w:hAnsi="Arial" w:cs="Arial"/>
        </w:rPr>
      </w:pPr>
    </w:p>
    <w:p w:rsidR="00F77597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skupinou poslancov Národnej rady Slovenskej republiky na prerokovanie</w:t>
      </w:r>
      <w:r>
        <w:rPr>
          <w:rFonts w:cs="Arial"/>
          <w:lang w:val="sk-SK"/>
        </w:rPr>
        <w:t xml:space="preserve"> výborom Národnej rady Slovenskej republiky</w:t>
      </w:r>
    </w:p>
    <w:p w:rsidR="00F77597">
      <w:pPr>
        <w:jc w:val="both"/>
        <w:rPr>
          <w:rFonts w:ascii="Arial" w:hAnsi="Arial" w:cs="Arial"/>
          <w:noProof/>
        </w:rPr>
      </w:pPr>
    </w:p>
    <w:p w:rsidR="00F77597">
      <w:pPr>
        <w:jc w:val="both"/>
        <w:rPr>
          <w:rFonts w:ascii="Arial" w:hAnsi="Arial" w:cs="Arial"/>
          <w:noProof/>
        </w:rPr>
      </w:pPr>
    </w:p>
    <w:p w:rsidR="00F77597">
      <w:pPr>
        <w:jc w:val="both"/>
        <w:rPr>
          <w:rFonts w:ascii="Arial" w:hAnsi="Arial" w:cs="Arial"/>
          <w:noProof/>
          <w:sz w:val="28"/>
        </w:rPr>
      </w:pPr>
    </w:p>
    <w:p w:rsidR="00F77597"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 w:rsidR="00F77597">
      <w:pPr>
        <w:jc w:val="both"/>
        <w:rPr>
          <w:rFonts w:ascii="Arial" w:hAnsi="Arial" w:cs="Arial"/>
          <w:noProof/>
        </w:rPr>
      </w:pPr>
    </w:p>
    <w:p w:rsidR="00F77597"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 xml:space="preserve">skupina poslancov Národnej rady Slovenskej republiky podala návrh </w:t>
        <w:br/>
        <w:t xml:space="preserve">na vydanie zákona, ktorým sa mení a dopĺňa zákon </w:t>
      </w:r>
      <w:r w:rsidR="0054739D">
        <w:rPr>
          <w:rFonts w:cs="Arial"/>
          <w:noProof/>
        </w:rPr>
        <w:t xml:space="preserve">č. 229/1991 Zb. o úprave vlastníckych vzťahov k pôde a inému poľnohospodárskemu majetku v znení neskorších predpisov a zákon Slovenskej národnej rady č. 138/1991 Zb. o majetku obcí v znení neskorších predpisov </w:t>
      </w:r>
      <w:r>
        <w:rPr>
          <w:rFonts w:cs="Arial"/>
          <w:noProof/>
        </w:rPr>
        <w:t>(tlač 4</w:t>
      </w:r>
      <w:r w:rsidR="0054739D">
        <w:rPr>
          <w:rFonts w:cs="Arial"/>
          <w:noProof/>
        </w:rPr>
        <w:t>2</w:t>
      </w:r>
      <w:r>
        <w:rPr>
          <w:rFonts w:cs="Arial"/>
          <w:noProof/>
        </w:rPr>
        <w:t>5</w:t>
      </w:r>
      <w:r w:rsidR="0054739D">
        <w:rPr>
          <w:rFonts w:cs="Arial"/>
          <w:noProof/>
        </w:rPr>
        <w:t>), doručený 3</w:t>
      </w:r>
      <w:r>
        <w:rPr>
          <w:rFonts w:cs="Arial"/>
          <w:noProof/>
        </w:rPr>
        <w:t xml:space="preserve">. </w:t>
      </w:r>
      <w:r w:rsidR="0054739D">
        <w:rPr>
          <w:rFonts w:cs="Arial"/>
          <w:noProof/>
        </w:rPr>
        <w:t>októbr</w:t>
      </w:r>
      <w:r>
        <w:rPr>
          <w:rFonts w:cs="Arial"/>
          <w:noProof/>
        </w:rPr>
        <w:t>a 200</w:t>
      </w:r>
      <w:r w:rsidR="0054739D">
        <w:rPr>
          <w:rFonts w:cs="Arial"/>
          <w:noProof/>
        </w:rPr>
        <w:t>3</w:t>
      </w:r>
      <w:r>
        <w:rPr>
          <w:rFonts w:cs="Arial"/>
          <w:noProof/>
        </w:rPr>
        <w:t xml:space="preserve">, ktorý som podľa § 70 ods. 2 zákona Národnej rady Slovenskej republiky č. 350/1996 Z. z. </w:t>
      </w:r>
      <w:r w:rsidR="0054739D">
        <w:rPr>
          <w:rFonts w:cs="Arial"/>
          <w:noProof/>
        </w:rPr>
        <w:br/>
      </w:r>
      <w:r>
        <w:rPr>
          <w:rFonts w:cs="Arial"/>
          <w:noProof/>
        </w:rPr>
        <w:t>o rokovacom poriadku Národnej rady Slovenskej republiky v znení neskorších predpisov zaslal vláde Slo</w:t>
      </w:r>
      <w:r w:rsidR="0054739D">
        <w:rPr>
          <w:rFonts w:cs="Arial"/>
          <w:noProof/>
        </w:rPr>
        <w:t xml:space="preserve">venskej republiky so žiadosťou </w:t>
      </w:r>
      <w:r>
        <w:rPr>
          <w:rFonts w:cs="Arial"/>
          <w:noProof/>
        </w:rPr>
        <w:t xml:space="preserve">o zaujatie stanoviska </w:t>
      </w:r>
      <w:r w:rsidR="0054739D">
        <w:rPr>
          <w:rFonts w:cs="Arial"/>
          <w:noProof/>
        </w:rPr>
        <w:br/>
      </w:r>
      <w:r>
        <w:rPr>
          <w:rFonts w:cs="Arial"/>
          <w:noProof/>
        </w:rPr>
        <w:t>v lehote do 30 dní;</w:t>
      </w:r>
    </w:p>
    <w:p w:rsidR="00F77597">
      <w:pPr>
        <w:jc w:val="both"/>
        <w:rPr>
          <w:rFonts w:ascii="Arial" w:hAnsi="Arial" w:cs="Arial"/>
          <w:noProof/>
        </w:rPr>
      </w:pPr>
    </w:p>
    <w:p w:rsidR="00F77597"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 w:rsidR="00F77597">
      <w:pPr>
        <w:jc w:val="both"/>
        <w:rPr>
          <w:rFonts w:ascii="Arial" w:hAnsi="Arial" w:cs="Arial"/>
          <w:b/>
        </w:rPr>
      </w:pPr>
    </w:p>
    <w:p w:rsidR="00F77597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F77597">
      <w:pPr>
        <w:jc w:val="both"/>
        <w:rPr>
          <w:rFonts w:ascii="Arial" w:hAnsi="Arial" w:cs="Arial"/>
        </w:rPr>
      </w:pPr>
    </w:p>
    <w:p w:rsidR="00F77597"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 w:rsidR="00F77597">
      <w:pPr>
        <w:jc w:val="both"/>
        <w:rPr>
          <w:rFonts w:ascii="Arial" w:hAnsi="Arial" w:cs="Arial"/>
        </w:rPr>
      </w:pPr>
    </w:p>
    <w:p w:rsidR="00F77597">
      <w:pPr>
        <w:pStyle w:val="BodyText2"/>
        <w:rPr>
          <w:rFonts w:cs="Arial"/>
          <w:sz w:val="24"/>
        </w:rPr>
      </w:pPr>
      <w:r>
        <w:rPr>
          <w:rFonts w:cs="Arial"/>
          <w:sz w:val="24"/>
        </w:rPr>
        <w:tab/>
        <w:t xml:space="preserve">návrh skupiny poslancov Národnej rady Slovenskej republiky </w:t>
        <w:br/>
        <w:t>na vydanie zákona,  ktorý</w:t>
      </w:r>
      <w:r w:rsidRPr="0054739D">
        <w:rPr>
          <w:rFonts w:cs="Arial"/>
          <w:sz w:val="24"/>
          <w:szCs w:val="24"/>
        </w:rPr>
        <w:t xml:space="preserve">m sa mení a dopĺňa zákon </w:t>
      </w:r>
      <w:r w:rsidRPr="0054739D" w:rsidR="0054739D">
        <w:rPr>
          <w:rFonts w:cs="Arial"/>
          <w:sz w:val="24"/>
          <w:szCs w:val="24"/>
        </w:rPr>
        <w:t>č. 229/1991 Zb. o úprave vlastníckych vzťahov k pôde a inému poľnohospodárskemu majetku v znení neskorších predpisov a zákon Slovenskej národnej rady č. 138/1991 Zb. o majetku obcí v znení neskorších predpisov (tlač 425)</w:t>
      </w:r>
    </w:p>
    <w:p w:rsidR="00F77597">
      <w:pPr>
        <w:pStyle w:val="BodyText2"/>
        <w:rPr>
          <w:rFonts w:cs="Arial"/>
          <w:sz w:val="24"/>
        </w:rPr>
      </w:pPr>
    </w:p>
    <w:p w:rsidR="00F77597">
      <w:pPr>
        <w:pStyle w:val="BodyText2"/>
        <w:rPr>
          <w:rFonts w:cs="Arial"/>
          <w:sz w:val="24"/>
        </w:rPr>
      </w:pPr>
    </w:p>
    <w:p w:rsidR="00F77597">
      <w:pPr>
        <w:pStyle w:val="BodyText2"/>
        <w:rPr>
          <w:rFonts w:cs="Arial"/>
          <w:sz w:val="24"/>
        </w:rPr>
      </w:pPr>
    </w:p>
    <w:p w:rsidR="00F77597">
      <w:pPr>
        <w:pStyle w:val="BodyText2"/>
        <w:rPr>
          <w:rFonts w:cs="Arial"/>
          <w:sz w:val="24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F77597">
      <w:pPr>
        <w:pStyle w:val="BodyText2"/>
        <w:rPr>
          <w:rFonts w:cs="Arial"/>
          <w:sz w:val="24"/>
        </w:rPr>
      </w:pPr>
    </w:p>
    <w:p w:rsidR="00F77597">
      <w:pPr>
        <w:pStyle w:val="BodyText2"/>
        <w:jc w:val="center"/>
        <w:rPr>
          <w:rFonts w:cs="Arial"/>
          <w:sz w:val="24"/>
        </w:rPr>
      </w:pPr>
      <w:r>
        <w:rPr>
          <w:rFonts w:cs="Arial"/>
          <w:sz w:val="24"/>
        </w:rPr>
        <w:t>- 2 -</w:t>
      </w:r>
    </w:p>
    <w:p w:rsidR="00F77597">
      <w:pPr>
        <w:pStyle w:val="BodyText2"/>
        <w:rPr>
          <w:rFonts w:cs="Arial"/>
          <w:sz w:val="24"/>
        </w:rPr>
      </w:pPr>
    </w:p>
    <w:p w:rsidR="00F77597">
      <w:pPr>
        <w:pStyle w:val="BodyText2"/>
        <w:rPr>
          <w:rFonts w:cs="Arial"/>
          <w:sz w:val="24"/>
        </w:rPr>
      </w:pPr>
    </w:p>
    <w:p w:rsidR="00F77597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F77597">
      <w:pPr>
        <w:jc w:val="both"/>
        <w:rPr>
          <w:rFonts w:ascii="Arial" w:hAnsi="Arial" w:cs="Arial"/>
        </w:rPr>
      </w:pPr>
    </w:p>
    <w:p w:rsidR="00F77597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 w:rsidR="00F77597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pôdohospodárstvo</w:t>
      </w:r>
      <w:r w:rsidR="0054739D">
        <w:rPr>
          <w:rFonts w:ascii="Arial" w:hAnsi="Arial" w:cs="Arial"/>
        </w:rPr>
        <w:t xml:space="preserve"> a</w:t>
      </w:r>
    </w:p>
    <w:p w:rsidR="00F77597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</w:t>
      </w:r>
      <w:r w:rsidR="0054739D">
        <w:rPr>
          <w:rFonts w:ascii="Arial" w:hAnsi="Arial" w:cs="Arial"/>
        </w:rPr>
        <w:t xml:space="preserve"> verejnú správu</w:t>
      </w:r>
      <w:r>
        <w:rPr>
          <w:rFonts w:ascii="Arial" w:hAnsi="Arial" w:cs="Arial"/>
        </w:rPr>
        <w:t>;</w:t>
      </w:r>
    </w:p>
    <w:p w:rsidR="00F77597">
      <w:pPr>
        <w:rPr>
          <w:rFonts w:ascii="Arial" w:hAnsi="Arial" w:cs="Arial"/>
        </w:rPr>
      </w:pPr>
    </w:p>
    <w:p w:rsidR="00F77597"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 w:rsidR="00F77597">
      <w:pPr>
        <w:jc w:val="both"/>
        <w:rPr>
          <w:rFonts w:ascii="Arial" w:hAnsi="Arial" w:cs="Arial"/>
          <w:b/>
        </w:rPr>
      </w:pPr>
    </w:p>
    <w:p w:rsidR="00F77597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Výbor Národnej rady Slovenskej republiky pre pôdohospodárstvo,</w:t>
      </w:r>
    </w:p>
    <w:p w:rsidR="00F77597">
      <w:pPr>
        <w:jc w:val="both"/>
        <w:rPr>
          <w:rFonts w:ascii="Arial" w:hAnsi="Arial" w:cs="Arial"/>
        </w:rPr>
      </w:pPr>
    </w:p>
    <w:p w:rsidR="00F77597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výboroch </w:t>
      </w:r>
      <w:r w:rsidRPr="0054739D">
        <w:rPr>
          <w:rFonts w:ascii="Arial" w:hAnsi="Arial" w:cs="Arial"/>
          <w:b/>
        </w:rPr>
        <w:t xml:space="preserve">do </w:t>
      </w:r>
      <w:r w:rsidRPr="0054739D" w:rsidR="0054739D">
        <w:rPr>
          <w:rFonts w:ascii="Arial" w:hAnsi="Arial" w:cs="Arial"/>
          <w:b/>
        </w:rPr>
        <w:t>30 dní</w:t>
      </w:r>
      <w:r w:rsidR="0054739D">
        <w:rPr>
          <w:rFonts w:ascii="Arial" w:hAnsi="Arial" w:cs="Arial"/>
          <w:b/>
        </w:rPr>
        <w:t xml:space="preserve"> </w:t>
      </w:r>
      <w:r w:rsidRPr="00547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gestorskom výbore </w:t>
      </w:r>
      <w:r w:rsidRPr="0054739D">
        <w:rPr>
          <w:rFonts w:ascii="Arial" w:hAnsi="Arial" w:cs="Arial"/>
          <w:b/>
        </w:rPr>
        <w:t xml:space="preserve">do </w:t>
      </w:r>
      <w:r w:rsidRPr="0054739D" w:rsidR="0054739D">
        <w:rPr>
          <w:rFonts w:ascii="Arial" w:hAnsi="Arial" w:cs="Arial"/>
          <w:b/>
        </w:rPr>
        <w:t>31 dní</w:t>
      </w:r>
      <w:r w:rsidR="0054739D">
        <w:rPr>
          <w:rFonts w:ascii="Arial" w:hAnsi="Arial" w:cs="Arial"/>
          <w:b/>
        </w:rPr>
        <w:t xml:space="preserve"> </w:t>
      </w:r>
      <w:r w:rsidR="0054739D">
        <w:rPr>
          <w:rFonts w:ascii="Arial" w:hAnsi="Arial" w:cs="Arial"/>
        </w:rPr>
        <w:t>od jeho prerokovania v prvom čítaní na schôdzi Národnej rady Slovenskej republiky</w:t>
      </w:r>
      <w:r>
        <w:rPr>
          <w:rFonts w:ascii="Arial" w:hAnsi="Arial" w:cs="Arial"/>
        </w:rPr>
        <w:t>.</w:t>
      </w:r>
    </w:p>
    <w:p w:rsidR="00F77597">
      <w:pPr>
        <w:jc w:val="both"/>
        <w:rPr>
          <w:rFonts w:ascii="Arial" w:hAnsi="Arial" w:cs="Arial"/>
        </w:rPr>
      </w:pPr>
    </w:p>
    <w:p w:rsidR="00F77597">
      <w:pPr>
        <w:jc w:val="both"/>
        <w:rPr>
          <w:rFonts w:ascii="Arial" w:hAnsi="Arial" w:cs="Arial"/>
        </w:rPr>
      </w:pPr>
    </w:p>
    <w:p w:rsidR="00F77597">
      <w:pPr>
        <w:pStyle w:val="Protokoln"/>
        <w:spacing w:before="0"/>
        <w:rPr>
          <w:rFonts w:cs="Arial"/>
          <w:spacing w:val="0"/>
          <w:szCs w:val="24"/>
        </w:rPr>
      </w:pPr>
    </w:p>
    <w:p w:rsidR="00F77597"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 w:rsidR="00F77597"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 w:rsidR="00F77597">
      <w:pPr>
        <w:pStyle w:val="Protokoln"/>
        <w:spacing w:before="0"/>
        <w:jc w:val="both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4739D"/>
    <w:rsid w:val="00F7759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300</Words>
  <Characters>1713</Characters>
  <Application>Microsoft Office Word</Application>
  <DocSecurity>0</DocSecurity>
  <Lines>0</Lines>
  <Paragraphs>0</Paragraphs>
  <ScaleCrop>false</ScaleCrop>
  <Company>Kancelária NR SR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2</cp:revision>
  <cp:lastPrinted>2003-10-06T10:46:00Z</cp:lastPrinted>
  <dcterms:created xsi:type="dcterms:W3CDTF">2003-10-06T10:48:00Z</dcterms:created>
  <dcterms:modified xsi:type="dcterms:W3CDTF">2003-10-06T10:48:00Z</dcterms:modified>
</cp:coreProperties>
</file>