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2111">
      <w:pPr>
        <w:pStyle w:val="Heading1"/>
        <w:spacing w:before="0"/>
      </w:pPr>
      <w:r>
        <w:t>PREDSEDA NÁRODNEJ RADY SLOVENSKEJ REPUBLIKY</w:t>
      </w:r>
    </w:p>
    <w:p w:rsidR="00AC2111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F45D5">
        <w:rPr>
          <w:rFonts w:cs="Times New Roman"/>
        </w:rPr>
        <w:t>2558</w:t>
      </w:r>
      <w:r>
        <w:rPr>
          <w:rFonts w:cs="Times New Roman"/>
        </w:rPr>
        <w:t>/2003</w:t>
      </w:r>
    </w:p>
    <w:p w:rsidR="00AC2111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C2111">
      <w:pPr>
        <w:pStyle w:val="rozhodnutia"/>
        <w:rPr>
          <w:rFonts w:cs="Times New Roman"/>
        </w:rPr>
      </w:pPr>
      <w:r w:rsidR="002F45D5">
        <w:rPr>
          <w:rFonts w:cs="Times New Roman"/>
        </w:rPr>
        <w:t>412</w:t>
      </w:r>
    </w:p>
    <w:p w:rsidR="00AC2111">
      <w:pPr>
        <w:pStyle w:val="Heading1"/>
      </w:pPr>
      <w:r>
        <w:t>ROZHODNUTIE</w:t>
      </w:r>
    </w:p>
    <w:p w:rsidR="00AC2111">
      <w:pPr>
        <w:pStyle w:val="Heading1"/>
      </w:pPr>
      <w:r>
        <w:t>PREDSEDU NÁRODNEJ RADY SLOVENSKEJ REPUBLIKY</w:t>
      </w:r>
    </w:p>
    <w:p w:rsidR="00AC2111">
      <w:pPr>
        <w:rPr>
          <w:rFonts w:ascii="Arial" w:hAnsi="Arial" w:cs="Arial"/>
        </w:rPr>
      </w:pPr>
    </w:p>
    <w:p w:rsidR="00AC2111" w:rsidRPr="00AC2111">
      <w:pPr>
        <w:jc w:val="center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>z 3. októbra 2003</w:t>
      </w:r>
    </w:p>
    <w:p w:rsidR="00AC2111" w:rsidRPr="00AC2111">
      <w:pPr>
        <w:rPr>
          <w:rFonts w:ascii="Arial" w:hAnsi="Arial" w:cs="Arial"/>
          <w:sz w:val="22"/>
          <w:szCs w:val="22"/>
        </w:rPr>
      </w:pPr>
    </w:p>
    <w:p w:rsidR="00AC2111" w:rsidRPr="00AC2111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AC2111">
        <w:rPr>
          <w:rFonts w:cs="Arial"/>
          <w:sz w:val="22"/>
          <w:szCs w:val="22"/>
          <w:lang w:val="sk-SK"/>
        </w:rPr>
        <w:t>o návrhu pridelenia návrhu zákona, podaného poslankyňou Národnej rady Slovenskej republiky na prerokovanie výboro</w:t>
      </w:r>
      <w:r w:rsidRPr="00AC2111">
        <w:rPr>
          <w:rFonts w:cs="Arial"/>
          <w:sz w:val="22"/>
          <w:szCs w:val="22"/>
          <w:lang w:val="sk-SK"/>
        </w:rPr>
        <w:t>m Národnej rady Slovenskej republiky</w:t>
      </w:r>
    </w:p>
    <w:p w:rsidR="00AC2111" w:rsidRPr="00AC2111">
      <w:pPr>
        <w:jc w:val="both"/>
        <w:rPr>
          <w:rFonts w:ascii="Arial" w:hAnsi="Arial" w:cs="Arial"/>
          <w:noProof/>
          <w:sz w:val="22"/>
          <w:szCs w:val="22"/>
        </w:rPr>
      </w:pPr>
    </w:p>
    <w:p w:rsidR="00AC2111" w:rsidRPr="00AC2111">
      <w:pPr>
        <w:jc w:val="both"/>
        <w:rPr>
          <w:rFonts w:ascii="Arial" w:hAnsi="Arial" w:cs="Arial"/>
          <w:noProof/>
          <w:sz w:val="22"/>
          <w:szCs w:val="22"/>
        </w:rPr>
      </w:pPr>
    </w:p>
    <w:p w:rsidR="00AC2111" w:rsidRPr="00AC2111">
      <w:pPr>
        <w:jc w:val="both"/>
        <w:rPr>
          <w:rFonts w:ascii="Arial" w:hAnsi="Arial" w:cs="Arial"/>
          <w:noProof/>
          <w:sz w:val="22"/>
          <w:szCs w:val="22"/>
        </w:rPr>
      </w:pPr>
    </w:p>
    <w:p w:rsidR="00AC2111" w:rsidRPr="00AC2111">
      <w:pPr>
        <w:jc w:val="both"/>
        <w:rPr>
          <w:rFonts w:ascii="Arial" w:hAnsi="Arial" w:cs="Arial"/>
          <w:noProof/>
        </w:rPr>
      </w:pPr>
      <w:r w:rsidRPr="00AC2111">
        <w:rPr>
          <w:rFonts w:ascii="Arial" w:hAnsi="Arial" w:cs="Arial"/>
          <w:noProof/>
        </w:rPr>
        <w:tab/>
      </w:r>
      <w:r w:rsidRPr="00AC2111">
        <w:rPr>
          <w:rFonts w:ascii="Arial" w:hAnsi="Arial" w:cs="Arial"/>
          <w:b/>
          <w:noProof/>
        </w:rPr>
        <w:t>A. k o n š t a t u j e m, že</w:t>
      </w:r>
    </w:p>
    <w:p w:rsidR="00AC2111" w:rsidRPr="00AC2111">
      <w:pPr>
        <w:jc w:val="both"/>
        <w:rPr>
          <w:rFonts w:ascii="Arial" w:hAnsi="Arial" w:cs="Arial"/>
          <w:noProof/>
          <w:sz w:val="22"/>
          <w:szCs w:val="22"/>
        </w:rPr>
      </w:pPr>
    </w:p>
    <w:p w:rsidR="00AC2111" w:rsidRPr="00AC2111">
      <w:pPr>
        <w:pStyle w:val="BodyText"/>
        <w:rPr>
          <w:rFonts w:cs="Arial"/>
          <w:noProof/>
          <w:sz w:val="22"/>
          <w:szCs w:val="22"/>
        </w:rPr>
      </w:pPr>
      <w:r w:rsidRPr="00AC2111">
        <w:rPr>
          <w:rFonts w:cs="Arial"/>
          <w:noProof/>
          <w:sz w:val="22"/>
          <w:szCs w:val="22"/>
        </w:rPr>
        <w:tab/>
        <w:t>poslankyňa Národnej rady Slovenskej republiky Monika BEŇOVÁ podala návrh na vydanie zákona o uplatňovaní zásady rovnakého zaobchádzania a o zmene a doplnení niektorých zákonov (antidiskriminačný zákon) - tlač 423</w:t>
      </w:r>
      <w:r>
        <w:rPr>
          <w:rFonts w:cs="Arial"/>
          <w:noProof/>
          <w:sz w:val="22"/>
          <w:szCs w:val="22"/>
        </w:rPr>
        <w:t xml:space="preserve">, doručený </w:t>
      </w:r>
      <w:r w:rsidRPr="00AC2111">
        <w:rPr>
          <w:rFonts w:cs="Arial"/>
          <w:noProof/>
          <w:sz w:val="22"/>
          <w:szCs w:val="22"/>
        </w:rPr>
        <w:t xml:space="preserve">2. októbra 2003, ktorý som podľa § 70 ods. 2 zákona Národnej rady Slovenskej republiky č. 350/1996 Z. z. </w:t>
      </w:r>
      <w:r>
        <w:rPr>
          <w:rFonts w:cs="Arial"/>
          <w:noProof/>
          <w:sz w:val="22"/>
          <w:szCs w:val="22"/>
        </w:rPr>
        <w:br/>
      </w:r>
      <w:r w:rsidRPr="00AC2111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>
        <w:rPr>
          <w:rFonts w:cs="Arial"/>
          <w:noProof/>
          <w:sz w:val="22"/>
          <w:szCs w:val="22"/>
        </w:rPr>
        <w:t xml:space="preserve">venskej republiky so žiadosťou </w:t>
      </w:r>
      <w:r w:rsidRPr="00AC2111">
        <w:rPr>
          <w:rFonts w:cs="Arial"/>
          <w:noProof/>
          <w:sz w:val="22"/>
          <w:szCs w:val="22"/>
        </w:rPr>
        <w:t>o zaujatie stanoviska v lehote do 30 dní;</w:t>
      </w:r>
    </w:p>
    <w:p w:rsidR="00AC2111" w:rsidRPr="00AC2111">
      <w:pPr>
        <w:jc w:val="both"/>
        <w:rPr>
          <w:rFonts w:ascii="Arial" w:hAnsi="Arial" w:cs="Arial"/>
          <w:noProof/>
          <w:sz w:val="22"/>
          <w:szCs w:val="22"/>
        </w:rPr>
      </w:pPr>
    </w:p>
    <w:p w:rsidR="00AC2111" w:rsidRPr="00AC2111">
      <w:pPr>
        <w:jc w:val="both"/>
        <w:rPr>
          <w:rFonts w:ascii="Arial" w:hAnsi="Arial" w:cs="Arial"/>
          <w:b/>
          <w:noProof/>
        </w:rPr>
      </w:pPr>
      <w:r w:rsidRPr="00AC2111">
        <w:rPr>
          <w:rFonts w:ascii="Arial" w:hAnsi="Arial" w:cs="Arial"/>
          <w:noProof/>
        </w:rPr>
        <w:tab/>
      </w:r>
      <w:r w:rsidRPr="00AC2111">
        <w:rPr>
          <w:rFonts w:ascii="Arial" w:hAnsi="Arial" w:cs="Arial"/>
          <w:b/>
          <w:noProof/>
        </w:rPr>
        <w:t>B. n a v r h u j e m</w:t>
      </w:r>
    </w:p>
    <w:p w:rsidR="00AC2111" w:rsidRPr="00AC2111">
      <w:pPr>
        <w:jc w:val="both"/>
        <w:rPr>
          <w:rFonts w:ascii="Arial" w:hAnsi="Arial" w:cs="Arial"/>
          <w:b/>
          <w:sz w:val="22"/>
          <w:szCs w:val="22"/>
        </w:rPr>
      </w:pPr>
    </w:p>
    <w:p w:rsidR="00AC2111" w:rsidRPr="00AC211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ab/>
        <w:t>Národnej rade Slovenskej republiky</w:t>
      </w:r>
    </w:p>
    <w:p w:rsidR="00AC2111" w:rsidRPr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tabs>
          <w:tab w:val="left" w:pos="1080"/>
        </w:tabs>
        <w:jc w:val="both"/>
        <w:rPr>
          <w:rFonts w:ascii="Arial" w:hAnsi="Arial" w:cs="Arial"/>
        </w:rPr>
      </w:pPr>
      <w:r w:rsidRPr="00AC2111">
        <w:rPr>
          <w:rFonts w:ascii="Arial" w:hAnsi="Arial" w:cs="Arial"/>
        </w:rPr>
        <w:tab/>
      </w:r>
      <w:r w:rsidRPr="00AC2111">
        <w:rPr>
          <w:rFonts w:ascii="Arial" w:hAnsi="Arial" w:cs="Arial"/>
          <w:b/>
        </w:rPr>
        <w:t>1. p r i d e l i ť</w:t>
      </w:r>
    </w:p>
    <w:p w:rsidR="00AC2111" w:rsidRPr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pStyle w:val="BodyText2"/>
        <w:rPr>
          <w:rFonts w:cs="Arial"/>
          <w:szCs w:val="22"/>
        </w:rPr>
      </w:pPr>
      <w:r w:rsidRPr="00AC2111">
        <w:rPr>
          <w:rFonts w:cs="Arial"/>
          <w:szCs w:val="22"/>
        </w:rPr>
        <w:tab/>
        <w:t xml:space="preserve">návrh poslankyne Národnej rady Slovenskej republiky Moniky BEŇOVEJ </w:t>
      </w:r>
      <w:r>
        <w:rPr>
          <w:rFonts w:cs="Arial"/>
          <w:szCs w:val="22"/>
        </w:rPr>
        <w:br/>
      </w:r>
      <w:r w:rsidRPr="00AC2111">
        <w:rPr>
          <w:rFonts w:cs="Arial"/>
          <w:szCs w:val="22"/>
        </w:rPr>
        <w:t>na vydanie zákona o uplatňovaní zásady rov</w:t>
      </w:r>
      <w:r w:rsidRPr="00AC2111">
        <w:rPr>
          <w:rFonts w:cs="Arial"/>
          <w:szCs w:val="22"/>
        </w:rPr>
        <w:t>nakého zaobchádzania a o zmene a doplnení niektorých zákonov (antidiskriminačný zákon) - tlač 423</w:t>
      </w:r>
    </w:p>
    <w:p w:rsidR="00AC2111" w:rsidRPr="00AC2111">
      <w:pPr>
        <w:pStyle w:val="BodyText2"/>
        <w:rPr>
          <w:rFonts w:cs="Arial"/>
          <w:szCs w:val="22"/>
        </w:rPr>
      </w:pPr>
    </w:p>
    <w:p w:rsidR="00AC2111" w:rsidRPr="00AC2111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ab/>
      </w:r>
      <w:r w:rsidRPr="00AC2111">
        <w:rPr>
          <w:rFonts w:ascii="Arial" w:hAnsi="Arial" w:cs="Arial"/>
          <w:sz w:val="22"/>
          <w:szCs w:val="22"/>
          <w:u w:val="single"/>
        </w:rPr>
        <w:t>na prerokovanie</w:t>
      </w:r>
    </w:p>
    <w:p w:rsidR="00AC2111" w:rsidRPr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C211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financie, rozpočet a menu</w:t>
      </w:r>
    </w:p>
    <w:p w:rsidR="00AC2111">
      <w:pPr>
        <w:ind w:left="1413"/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sociálne veci a bývanie</w:t>
      </w:r>
    </w:p>
    <w:p w:rsidR="00AC2111">
      <w:pPr>
        <w:ind w:left="1413"/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zdravotníctvo</w:t>
      </w:r>
    </w:p>
    <w:p w:rsidR="00AC2111" w:rsidRPr="00AC2111">
      <w:pPr>
        <w:ind w:left="1413"/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 xml:space="preserve">Výboru Národnej rady Slovenskej republiky pre vzdelanie, vedu, </w:t>
      </w:r>
      <w:r>
        <w:rPr>
          <w:rFonts w:ascii="Arial" w:hAnsi="Arial" w:cs="Arial"/>
          <w:sz w:val="22"/>
          <w:szCs w:val="22"/>
        </w:rPr>
        <w:t>šport a </w:t>
      </w:r>
      <w:r w:rsidRPr="00AC2111">
        <w:rPr>
          <w:rFonts w:ascii="Arial" w:hAnsi="Arial" w:cs="Arial"/>
          <w:sz w:val="22"/>
          <w:szCs w:val="22"/>
        </w:rPr>
        <w:t>mládež</w:t>
      </w:r>
      <w:r>
        <w:rPr>
          <w:rFonts w:ascii="Arial" w:hAnsi="Arial" w:cs="Arial"/>
          <w:sz w:val="22"/>
          <w:szCs w:val="22"/>
        </w:rPr>
        <w:t>, kultúru a médiá</w:t>
      </w:r>
      <w:r w:rsidRPr="00AC2111">
        <w:rPr>
          <w:rFonts w:ascii="Arial" w:hAnsi="Arial" w:cs="Arial"/>
          <w:sz w:val="22"/>
          <w:szCs w:val="22"/>
        </w:rPr>
        <w:t xml:space="preserve"> a</w:t>
      </w:r>
    </w:p>
    <w:p w:rsidR="00AC2111" w:rsidRPr="00AC2111">
      <w:pPr>
        <w:ind w:left="1413"/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</w:t>
      </w:r>
      <w:r w:rsidRPr="00AC2111">
        <w:rPr>
          <w:rFonts w:ascii="Arial" w:hAnsi="Arial" w:cs="Arial"/>
          <w:sz w:val="22"/>
          <w:szCs w:val="22"/>
        </w:rPr>
        <w:t>;</w:t>
      </w:r>
    </w:p>
    <w:p w:rsidR="00AC2111">
      <w:pPr>
        <w:rPr>
          <w:rFonts w:ascii="Arial" w:hAnsi="Arial" w:cs="Arial"/>
          <w:sz w:val="22"/>
          <w:szCs w:val="22"/>
        </w:rPr>
      </w:pPr>
    </w:p>
    <w:p w:rsidR="00AC2111">
      <w:pPr>
        <w:rPr>
          <w:rFonts w:ascii="Arial" w:hAnsi="Arial" w:cs="Arial"/>
          <w:sz w:val="22"/>
          <w:szCs w:val="22"/>
        </w:rPr>
      </w:pPr>
    </w:p>
    <w:p w:rsidR="00AC2111" w:rsidP="00AC2111">
      <w:pPr>
        <w:pStyle w:val="Heading1"/>
        <w:spacing w:before="0"/>
      </w:pPr>
      <w:r>
        <w:t>PREDSEDA NÁRODNEJ RADY SLOVENSKEJ REPUBLIKY</w:t>
      </w:r>
    </w:p>
    <w:p w:rsidR="00AC2111">
      <w:pPr>
        <w:rPr>
          <w:rFonts w:ascii="Arial" w:hAnsi="Arial" w:cs="Arial"/>
          <w:sz w:val="22"/>
          <w:szCs w:val="22"/>
        </w:rPr>
      </w:pPr>
    </w:p>
    <w:p w:rsidR="00AC2111">
      <w:pPr>
        <w:rPr>
          <w:rFonts w:ascii="Arial" w:hAnsi="Arial" w:cs="Arial"/>
          <w:sz w:val="22"/>
          <w:szCs w:val="22"/>
        </w:rPr>
      </w:pPr>
    </w:p>
    <w:p w:rsidR="00AC2111" w:rsidP="00AC21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- 2 -</w:t>
      </w:r>
    </w:p>
    <w:p w:rsidR="00AC2111" w:rsidP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rPr>
          <w:rFonts w:ascii="Arial" w:hAnsi="Arial" w:cs="Arial"/>
          <w:sz w:val="22"/>
          <w:szCs w:val="22"/>
        </w:rPr>
      </w:pPr>
    </w:p>
    <w:p w:rsidR="00AC2111" w:rsidRPr="00AC2111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AC2111">
        <w:rPr>
          <w:rFonts w:ascii="Arial" w:hAnsi="Arial" w:cs="Arial"/>
        </w:rPr>
        <w:tab/>
      </w:r>
      <w:r w:rsidRPr="00AC2111">
        <w:rPr>
          <w:rFonts w:ascii="Arial" w:hAnsi="Arial" w:cs="Arial"/>
          <w:b/>
        </w:rPr>
        <w:t>2. u r č i ť</w:t>
      </w:r>
    </w:p>
    <w:p w:rsidR="00AC2111" w:rsidRPr="00AC2111">
      <w:pPr>
        <w:jc w:val="both"/>
        <w:rPr>
          <w:rFonts w:ascii="Arial" w:hAnsi="Arial" w:cs="Arial"/>
          <w:b/>
          <w:sz w:val="22"/>
          <w:szCs w:val="22"/>
        </w:rPr>
      </w:pPr>
    </w:p>
    <w:p w:rsidR="00AC2111" w:rsidRPr="00AC211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b/>
          <w:sz w:val="22"/>
          <w:szCs w:val="22"/>
        </w:rPr>
        <w:t xml:space="preserve"> </w:t>
        <w:tab/>
      </w:r>
      <w:r w:rsidRPr="00AC2111">
        <w:rPr>
          <w:rFonts w:ascii="Arial" w:hAnsi="Arial" w:cs="Arial"/>
          <w:sz w:val="22"/>
          <w:szCs w:val="22"/>
        </w:rPr>
        <w:t>a) k poslaneckému návrhu zákona ako gestorský Výbor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</w:t>
      </w:r>
      <w:r w:rsidRPr="00AC2111">
        <w:rPr>
          <w:rFonts w:ascii="Arial" w:hAnsi="Arial" w:cs="Arial"/>
          <w:sz w:val="22"/>
          <w:szCs w:val="22"/>
        </w:rPr>
        <w:t>,</w:t>
      </w:r>
    </w:p>
    <w:p w:rsidR="00AC2111" w:rsidRPr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C2111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>
        <w:rPr>
          <w:rFonts w:ascii="Arial" w:hAnsi="Arial" w:cs="Arial"/>
          <w:sz w:val="22"/>
          <w:szCs w:val="22"/>
        </w:rPr>
        <w:br/>
      </w:r>
      <w:r w:rsidRPr="00AC2111">
        <w:rPr>
          <w:rFonts w:ascii="Arial" w:hAnsi="Arial" w:cs="Arial"/>
          <w:sz w:val="22"/>
          <w:szCs w:val="22"/>
        </w:rPr>
        <w:t xml:space="preserve">vo výboroch </w:t>
      </w:r>
      <w:r w:rsidRPr="00AC211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30 dní</w:t>
      </w:r>
      <w:r w:rsidRPr="00AC2111">
        <w:rPr>
          <w:rFonts w:ascii="Arial" w:hAnsi="Arial" w:cs="Arial"/>
          <w:sz w:val="22"/>
          <w:szCs w:val="22"/>
        </w:rPr>
        <w:t xml:space="preserve"> a v gestorskom výbore </w:t>
      </w:r>
      <w:r w:rsidRPr="00AC211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31 dní</w:t>
      </w:r>
      <w:r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republiky.</w:t>
      </w:r>
      <w:r w:rsidRPr="00AC2111">
        <w:rPr>
          <w:rFonts w:ascii="Arial" w:hAnsi="Arial" w:cs="Arial"/>
          <w:sz w:val="22"/>
          <w:szCs w:val="22"/>
        </w:rPr>
        <w:t>.</w:t>
      </w:r>
    </w:p>
    <w:p w:rsidR="00AC2111" w:rsidRPr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jc w:val="both"/>
        <w:rPr>
          <w:rFonts w:ascii="Arial" w:hAnsi="Arial" w:cs="Arial"/>
          <w:sz w:val="22"/>
          <w:szCs w:val="22"/>
        </w:rPr>
      </w:pPr>
    </w:p>
    <w:p w:rsidR="00AC2111" w:rsidRPr="00AC2111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AC2111" w:rsidRPr="00AC211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AC2111">
        <w:rPr>
          <w:rFonts w:cs="Arial"/>
          <w:spacing w:val="0"/>
          <w:sz w:val="22"/>
          <w:szCs w:val="22"/>
        </w:rPr>
        <w:t>Pavol   H r u š o v s k ý   v. r.</w:t>
      </w:r>
    </w:p>
    <w:p w:rsidR="00AC2111" w:rsidRPr="00AC211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AC2111" w:rsidRPr="00AC211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F45D5"/>
    <w:rsid w:val="00AC211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305</Words>
  <Characters>1742</Characters>
  <Application>Microsoft Office Word</Application>
  <DocSecurity>0</DocSecurity>
  <Lines>0</Lines>
  <Paragraphs>0</Paragraphs>
  <ScaleCrop>false</ScaleCrop>
  <Company>Kancelária NR SR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2003-10-03T14:24:00Z</dcterms:created>
  <dcterms:modified xsi:type="dcterms:W3CDTF">2003-10-03T14:33:00Z</dcterms:modified>
</cp:coreProperties>
</file>