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69B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F969B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F969B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32639">
        <w:rPr>
          <w:rFonts w:cs="Times New Roman"/>
          <w:sz w:val="22"/>
        </w:rPr>
        <w:t>714</w:t>
      </w:r>
      <w:r>
        <w:rPr>
          <w:rFonts w:cs="Times New Roman"/>
          <w:sz w:val="22"/>
        </w:rPr>
        <w:t xml:space="preserve"> /200</w:t>
      </w:r>
      <w:r w:rsidR="00732639">
        <w:rPr>
          <w:rFonts w:cs="Times New Roman"/>
          <w:sz w:val="22"/>
        </w:rPr>
        <w:t>4</w:t>
      </w:r>
    </w:p>
    <w:p w:rsidR="00F969B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969B7">
      <w:pPr>
        <w:pStyle w:val="uznesenia"/>
        <w:rPr>
          <w:rFonts w:cs="Times New Roman"/>
        </w:rPr>
      </w:pPr>
      <w:r w:rsidR="00732639">
        <w:rPr>
          <w:rFonts w:cs="Times New Roman"/>
        </w:rPr>
        <w:t>957</w:t>
      </w:r>
    </w:p>
    <w:p w:rsidR="00F969B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F969B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F969B7">
      <w:pPr>
        <w:outlineLvl w:val="0"/>
        <w:rPr>
          <w:rFonts w:cs="Times New Roman"/>
        </w:rPr>
      </w:pPr>
    </w:p>
    <w:p w:rsidR="00732639">
      <w:pPr>
        <w:outlineLvl w:val="0"/>
        <w:rPr>
          <w:rFonts w:cs="Times New Roman"/>
        </w:rPr>
      </w:pPr>
      <w:r>
        <w:rPr>
          <w:rFonts w:cs="Times New Roman"/>
        </w:rPr>
        <w:t>zo 14. mája 2004</w:t>
      </w:r>
    </w:p>
    <w:p w:rsidR="00732639">
      <w:pPr>
        <w:outlineLvl w:val="0"/>
        <w:rPr>
          <w:rFonts w:cs="Times New Roman"/>
        </w:rPr>
      </w:pPr>
    </w:p>
    <w:p w:rsidR="00732639" w:rsidP="00732639">
      <w:pPr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k v</w:t>
      </w:r>
      <w:r w:rsidRPr="00853868">
        <w:rPr>
          <w:rFonts w:cs="Arial"/>
          <w:szCs w:val="24"/>
        </w:rPr>
        <w:t>ládn</w:t>
      </w:r>
      <w:r>
        <w:rPr>
          <w:rFonts w:cs="Arial"/>
          <w:szCs w:val="24"/>
        </w:rPr>
        <w:t>emu</w:t>
      </w:r>
      <w:r w:rsidRPr="00853868">
        <w:rPr>
          <w:rFonts w:cs="Arial"/>
          <w:szCs w:val="24"/>
        </w:rPr>
        <w:t xml:space="preserve"> návrh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ústavného zákona, ktorým sa mení a dopĺňa Ústava Slovenskej republiky č. 460/1992 Zb. v znení neskorších predpisov (tlač 684)</w:t>
      </w:r>
    </w:p>
    <w:p w:rsidR="00732639" w:rsidP="00732639">
      <w:pPr>
        <w:jc w:val="both"/>
        <w:outlineLvl w:val="0"/>
        <w:rPr>
          <w:rFonts w:cs="Arial"/>
          <w:szCs w:val="24"/>
        </w:rPr>
      </w:pPr>
    </w:p>
    <w:p w:rsidR="00A7183C" w:rsidP="00732639">
      <w:pPr>
        <w:jc w:val="both"/>
        <w:outlineLvl w:val="0"/>
        <w:rPr>
          <w:rFonts w:cs="Arial"/>
          <w:szCs w:val="24"/>
        </w:rPr>
      </w:pPr>
    </w:p>
    <w:p w:rsidR="00732639" w:rsidRPr="00732639" w:rsidP="00732639">
      <w:pPr>
        <w:jc w:val="both"/>
        <w:outlineLvl w:val="0"/>
        <w:rPr>
          <w:rFonts w:cs="Arial"/>
          <w:b/>
          <w:sz w:val="32"/>
          <w:szCs w:val="32"/>
        </w:rPr>
      </w:pPr>
      <w:r w:rsidRPr="00732639">
        <w:rPr>
          <w:rFonts w:cs="Arial"/>
          <w:b/>
          <w:sz w:val="32"/>
          <w:szCs w:val="32"/>
        </w:rPr>
        <w:tab/>
        <w:t>Národná rada Slovenskej republiky</w:t>
      </w:r>
    </w:p>
    <w:p w:rsidR="00732639" w:rsidP="00732639">
      <w:pPr>
        <w:jc w:val="both"/>
        <w:outlineLvl w:val="0"/>
        <w:rPr>
          <w:rFonts w:cs="Arial"/>
          <w:szCs w:val="24"/>
        </w:rPr>
      </w:pPr>
    </w:p>
    <w:p w:rsidR="00732639" w:rsidP="00732639">
      <w:pPr>
        <w:jc w:val="both"/>
        <w:outlineLvl w:val="0"/>
        <w:rPr>
          <w:rFonts w:cs="Times New Roman"/>
        </w:rPr>
      </w:pPr>
      <w:r>
        <w:rPr>
          <w:rFonts w:cs="Times New Roman"/>
        </w:rPr>
        <w:tab/>
        <w:t>po prerokovaní uvedeného vládneho návrhu ústavného zákona v druhom a treťom čítaní</w:t>
      </w:r>
    </w:p>
    <w:p w:rsidR="00732639" w:rsidP="00732639">
      <w:pPr>
        <w:jc w:val="both"/>
        <w:outlineLvl w:val="0"/>
        <w:rPr>
          <w:rFonts w:cs="Times New Roman"/>
        </w:rPr>
      </w:pPr>
    </w:p>
    <w:p w:rsidR="00732639" w:rsidRPr="00732639" w:rsidP="00732639">
      <w:pPr>
        <w:jc w:val="both"/>
        <w:outlineLvl w:val="0"/>
        <w:rPr>
          <w:rFonts w:cs="Times New Roman"/>
          <w:b/>
          <w:sz w:val="32"/>
          <w:szCs w:val="32"/>
        </w:rPr>
      </w:pPr>
      <w:r w:rsidRPr="00732639">
        <w:rPr>
          <w:rFonts w:cs="Times New Roman"/>
          <w:b/>
          <w:sz w:val="32"/>
          <w:szCs w:val="32"/>
        </w:rPr>
        <w:tab/>
        <w:t>s c h v a ľ u j e</w:t>
      </w:r>
    </w:p>
    <w:p w:rsidR="00732639" w:rsidP="00732639">
      <w:pPr>
        <w:jc w:val="both"/>
        <w:outlineLvl w:val="0"/>
        <w:rPr>
          <w:rFonts w:cs="Times New Roman"/>
        </w:rPr>
      </w:pPr>
    </w:p>
    <w:p w:rsidR="00732639" w:rsidP="00732639">
      <w:pPr>
        <w:jc w:val="both"/>
        <w:outlineLvl w:val="0"/>
        <w:rPr>
          <w:rFonts w:cs="Arial"/>
          <w:szCs w:val="24"/>
        </w:rPr>
      </w:pPr>
      <w:r>
        <w:rPr>
          <w:rFonts w:cs="Times New Roman"/>
        </w:rPr>
        <w:tab/>
        <w:t>v</w:t>
      </w:r>
      <w:r w:rsidRPr="00853868">
        <w:rPr>
          <w:rFonts w:cs="Arial"/>
          <w:szCs w:val="24"/>
        </w:rPr>
        <w:t xml:space="preserve">ládny návrh ústavného zákona, ktorým sa mení a dopĺňa Ústava Slovenskej republiky č. 460/1992 Zb. v znení neskorších predpisov </w:t>
      </w:r>
      <w:r>
        <w:rPr>
          <w:rFonts w:cs="Arial"/>
          <w:szCs w:val="24"/>
        </w:rPr>
        <w:t xml:space="preserve">s pozmeňujúcim návrhom zo spoločnej správy výborov </w:t>
      </w:r>
      <w:r w:rsidRPr="00853868">
        <w:rPr>
          <w:rFonts w:cs="Arial"/>
          <w:szCs w:val="24"/>
        </w:rPr>
        <w:t>(tlač 684</w:t>
      </w:r>
      <w:r>
        <w:rPr>
          <w:rFonts w:cs="Arial"/>
          <w:szCs w:val="24"/>
        </w:rPr>
        <w:t>a</w:t>
      </w:r>
      <w:r w:rsidRPr="00853868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:rsidR="00732639" w:rsidP="00732639">
      <w:pPr>
        <w:jc w:val="both"/>
        <w:outlineLvl w:val="0"/>
        <w:rPr>
          <w:rFonts w:cs="Arial"/>
          <w:szCs w:val="24"/>
        </w:rPr>
      </w:pPr>
    </w:p>
    <w:p w:rsidR="00732639" w:rsidP="00732639">
      <w:pPr>
        <w:jc w:val="both"/>
        <w:rPr>
          <w:rFonts w:cs="Arial"/>
          <w:b/>
        </w:rPr>
      </w:pPr>
    </w:p>
    <w:p w:rsidR="00732639" w:rsidP="00732639">
      <w:pPr>
        <w:ind w:left="4956" w:firstLine="444"/>
        <w:outlineLvl w:val="0"/>
        <w:rPr>
          <w:rFonts w:cs="Times New Roman"/>
        </w:rPr>
      </w:pPr>
    </w:p>
    <w:p w:rsidR="00732639" w:rsidP="00732639">
      <w:pPr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Pavol   H r u š o v s k ý   v. r.</w:t>
      </w:r>
    </w:p>
    <w:p w:rsidR="00732639" w:rsidP="00732639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32639" w:rsidP="00732639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2639" w:rsidP="00732639">
      <w:pPr>
        <w:jc w:val="both"/>
        <w:rPr>
          <w:rFonts w:cs="Arial"/>
        </w:rPr>
      </w:pPr>
    </w:p>
    <w:p w:rsidR="00732639" w:rsidP="00732639">
      <w:pPr>
        <w:jc w:val="both"/>
        <w:rPr>
          <w:rFonts w:cs="Arial"/>
        </w:rPr>
      </w:pPr>
    </w:p>
    <w:p w:rsidR="00732639" w:rsidP="00732639">
      <w:pPr>
        <w:jc w:val="both"/>
        <w:rPr>
          <w:rFonts w:cs="Arial"/>
        </w:rPr>
      </w:pPr>
    </w:p>
    <w:p w:rsidR="00732639" w:rsidP="00732639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732639" w:rsidP="00732639">
      <w:pPr>
        <w:jc w:val="both"/>
        <w:rPr>
          <w:rFonts w:cs="Arial"/>
        </w:rPr>
      </w:pPr>
    </w:p>
    <w:p w:rsidR="00732639" w:rsidP="00732639">
      <w:pPr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732639" w:rsidRPr="004E637E" w:rsidP="00732639">
      <w:pPr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732639" w:rsidP="00732639">
      <w:pPr>
        <w:jc w:val="both"/>
        <w:outlineLvl w:val="0"/>
        <w:rPr>
          <w:rFonts w:cs="Times New Roman"/>
        </w:rPr>
      </w:pPr>
    </w:p>
    <w:p w:rsidR="00F969B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732639"/>
    <w:rsid w:val="00853868"/>
    <w:rsid w:val="00A7183C"/>
    <w:rsid w:val="00F969B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678</Characters>
  <Application>Microsoft Office Word</Application>
  <DocSecurity>0</DocSecurity>
  <Lines>0</Lines>
  <Paragraphs>0</Paragraphs>
  <ScaleCrop>false</ScaleCrop>
  <Company>Kancelária NR SR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2004-05-17T13:26:00Z</dcterms:created>
  <dcterms:modified xsi:type="dcterms:W3CDTF">2004-05-18T11:30:00Z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-1310452321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