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646/2003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257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t>z 23. apríla 2003</w:t>
      </w:r>
    </w:p>
    <w:p>
      <w:pPr>
        <w:rPr>
          <w:rFonts w:cs="Times New Roman"/>
        </w:rPr>
      </w:pPr>
    </w:p>
    <w:p>
      <w:pPr>
        <w:jc w:val="both"/>
        <w:rPr>
          <w:rFonts w:cs="Times New Roman"/>
        </w:rPr>
      </w:pPr>
      <w:r>
        <w:rPr>
          <w:rFonts w:cs="Arial"/>
        </w:rPr>
        <w:t>k n</w:t>
      </w:r>
      <w:r>
        <w:rPr>
          <w:rFonts w:cs="Times New Roman"/>
        </w:rPr>
        <w:t>ávrhu skupiny poslancov Národnej rady Slovenskej republiky na vydanie zákona, ktorým sa mení a dopĺňa zákon č. 139/2002 Z. z. o rybárstve (tlač 203) – prvé čítanie</w:t>
      </w:r>
    </w:p>
    <w:p>
      <w:pPr>
        <w:jc w:val="both"/>
        <w:rPr>
          <w:rFonts w:cs="Arial"/>
        </w:rPr>
      </w:pPr>
    </w:p>
    <w:p>
      <w:pPr>
        <w:pStyle w:val="Heading4"/>
        <w:keepLines w:val="0"/>
        <w:rPr>
          <w:rFonts w:cs="Arial"/>
          <w:szCs w:val="24"/>
        </w:rPr>
      </w:pPr>
      <w:r>
        <w:rPr>
          <w:rFonts w:cs="Arial"/>
          <w:szCs w:val="24"/>
        </w:rPr>
        <w:tab/>
        <w:t>Národná rada Slovenskej republiky</w:t>
      </w:r>
    </w:p>
    <w:p>
      <w:pPr>
        <w:jc w:val="both"/>
        <w:rPr>
          <w:rFonts w:cs="Arial"/>
          <w:b/>
        </w:rPr>
      </w:pPr>
    </w:p>
    <w:p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r o z h o d l a,  ž e</w:t>
      </w:r>
    </w:p>
    <w:p>
      <w:pPr>
        <w:jc w:val="both"/>
        <w:rPr>
          <w:rFonts w:cs="Arial"/>
          <w:b/>
        </w:rPr>
      </w:pPr>
    </w:p>
    <w:p>
      <w:pPr>
        <w:ind w:firstLine="708"/>
        <w:jc w:val="both"/>
        <w:rPr>
          <w:rFonts w:cs="Arial"/>
        </w:rPr>
      </w:pPr>
      <w:r>
        <w:rPr>
          <w:rFonts w:cs="Arial"/>
        </w:rPr>
        <w:t xml:space="preserve">        prerokuje uvedený návrh zákona v druhom čítaní;</w:t>
      </w:r>
    </w:p>
    <w:p>
      <w:pPr>
        <w:ind w:firstLine="708"/>
        <w:jc w:val="both"/>
        <w:rPr>
          <w:rFonts w:cs="Arial"/>
        </w:rPr>
      </w:pPr>
    </w:p>
    <w:p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p r i d e ľ u j e</w:t>
      </w:r>
    </w:p>
    <w:p>
      <w:pPr>
        <w:jc w:val="both"/>
        <w:rPr>
          <w:rFonts w:cs="Arial"/>
          <w:b/>
        </w:rPr>
      </w:pPr>
    </w:p>
    <w:p>
      <w:pPr>
        <w:pStyle w:val="BodyText"/>
        <w:keepNext w:val="0"/>
        <w:keepLines w:val="0"/>
        <w:ind w:left="492" w:firstLine="708"/>
        <w:rPr>
          <w:rFonts w:cs="Arial"/>
        </w:rPr>
      </w:pPr>
      <w:r>
        <w:rPr>
          <w:rFonts w:cs="Arial"/>
        </w:rPr>
        <w:t>tento návrh zákona na prerokovanie</w:t>
      </w:r>
    </w:p>
    <w:p>
      <w:pPr>
        <w:ind w:left="1200"/>
        <w:jc w:val="both"/>
        <w:rPr>
          <w:rFonts w:cs="Arial"/>
        </w:rPr>
      </w:pPr>
    </w:p>
    <w:p>
      <w:pPr>
        <w:ind w:left="1200"/>
        <w:jc w:val="both"/>
        <w:rPr>
          <w:rFonts w:cs="Arial"/>
        </w:rPr>
      </w:pPr>
      <w:r>
        <w:rPr>
          <w:rFonts w:cs="Arial"/>
        </w:rPr>
        <w:t>Ústavnoprávnemu výboru Národnej</w:t>
      </w:r>
      <w:r>
        <w:rPr>
          <w:rFonts w:cs="Arial"/>
        </w:rPr>
        <w:t xml:space="preserve"> rady Slovenskej republiky</w:t>
      </w:r>
    </w:p>
    <w:p>
      <w:pPr>
        <w:ind w:left="1200"/>
        <w:jc w:val="both"/>
        <w:rPr>
          <w:rFonts w:cs="Arial"/>
        </w:rPr>
      </w:pPr>
      <w:r>
        <w:rPr>
          <w:rFonts w:cs="Arial"/>
        </w:rPr>
        <w:t>Výboru Národnej rady Slovenskej republiky pre pôdohospodárstvo a</w:t>
      </w:r>
    </w:p>
    <w:p>
      <w:pPr>
        <w:ind w:left="1200"/>
        <w:jc w:val="both"/>
        <w:rPr>
          <w:rFonts w:cs="Arial"/>
        </w:rPr>
      </w:pPr>
      <w:r>
        <w:rPr>
          <w:rFonts w:cs="Arial"/>
        </w:rPr>
        <w:t>Výboru Národnej rady Slovenskej republiky pre verejnú správu;</w:t>
      </w:r>
    </w:p>
    <w:p>
      <w:pPr>
        <w:ind w:left="1200"/>
        <w:jc w:val="both"/>
        <w:rPr>
          <w:rFonts w:cs="Arial"/>
        </w:rPr>
      </w:pPr>
    </w:p>
    <w:p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u r č u j e</w:t>
      </w:r>
    </w:p>
    <w:p>
      <w:pPr>
        <w:keepNext w:val="0"/>
        <w:keepLines w:val="0"/>
        <w:jc w:val="both"/>
        <w:rPr>
          <w:rFonts w:cs="Arial"/>
          <w:b/>
        </w:rPr>
      </w:pPr>
    </w:p>
    <w:p>
      <w:pPr>
        <w:pStyle w:val="BodyTextIndent"/>
        <w:keepNext w:val="0"/>
        <w:keepLines w:val="0"/>
        <w:ind w:left="492"/>
        <w:rPr>
          <w:rFonts w:cs="Times New Roman"/>
        </w:rPr>
      </w:pPr>
      <w:r>
        <w:rPr>
          <w:rFonts w:cs="Arial"/>
        </w:rPr>
        <w:t>ako gestorský Výbor Národnej rady Slovenskej republiky pre verejnú správu a</w:t>
      </w:r>
      <w:r>
        <w:rPr>
          <w:rFonts w:cs="Times New Roman"/>
        </w:rPr>
        <w:t xml:space="preserve"> lehotu na jeho prerokovanie v druhom čítaní vo výboroch do</w:t>
        <w:br/>
        <w:t>26. mája 2003 a v gestorskom výbore do 27. mája 2003.</w:t>
      </w: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ind w:left="4956" w:firstLine="444"/>
        <w:jc w:val="left"/>
        <w:outlineLvl w:val="0"/>
        <w:rPr>
          <w:rFonts w:cs="Arial"/>
        </w:rPr>
      </w:pPr>
      <w:r>
        <w:rPr>
          <w:rFonts w:cs="Arial"/>
        </w:rPr>
        <w:t>Pavol   H r u š o v s k ý   v. r.</w:t>
      </w:r>
    </w:p>
    <w:p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keepNext w:val="0"/>
        <w:keepLines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>
      <w:pPr>
        <w:keepNext w:val="0"/>
        <w:keepLines w:val="0"/>
        <w:jc w:val="both"/>
        <w:rPr>
          <w:rFonts w:cs="Arial"/>
        </w:rPr>
      </w:pPr>
    </w:p>
    <w:p>
      <w:pPr>
        <w:pStyle w:val="BodyText"/>
        <w:keepNext w:val="0"/>
        <w:keepLines w:val="0"/>
        <w:rPr>
          <w:rFonts w:cs="Arial"/>
        </w:rPr>
      </w:pPr>
      <w:r>
        <w:rPr>
          <w:rFonts w:cs="Arial"/>
        </w:rPr>
        <w:t>Overovatelia:</w:t>
      </w:r>
    </w:p>
    <w:p>
      <w:pPr>
        <w:keepNext w:val="0"/>
        <w:keepLines w:val="0"/>
        <w:jc w:val="both"/>
        <w:rPr>
          <w:rFonts w:cs="Arial"/>
        </w:rPr>
      </w:pPr>
    </w:p>
    <w:p>
      <w:pPr>
        <w:pStyle w:val="Protokoln"/>
        <w:keepNext w:val="0"/>
        <w:keepLines w:val="0"/>
        <w:spacing w:before="0"/>
        <w:rPr>
          <w:rFonts w:cs="Arial"/>
          <w:spacing w:val="0"/>
        </w:rPr>
      </w:pPr>
      <w:r>
        <w:rPr>
          <w:rFonts w:cs="Arial"/>
          <w:spacing w:val="0"/>
        </w:rPr>
        <w:t>Zoltán  H o r v á t h   v. r.</w:t>
      </w:r>
    </w:p>
    <w:p>
      <w:pPr>
        <w:pStyle w:val="BodyText"/>
        <w:keepNext w:val="0"/>
        <w:keepLines w:val="0"/>
        <w:rPr>
          <w:rFonts w:cs="Arial"/>
          <w:szCs w:val="24"/>
        </w:rPr>
      </w:pPr>
      <w:r>
        <w:rPr>
          <w:rFonts w:cs="Arial"/>
          <w:szCs w:val="24"/>
        </w:rPr>
        <w:t>Igor  F e d e r i č   v. r.</w:t>
      </w:r>
    </w:p>
    <w:p>
      <w:pPr>
        <w:jc w:val="both"/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sz w:val="32"/>
    </w:rPr>
  </w:style>
  <w:style w:type="paragraph" w:styleId="Heading5">
    <w:name w:val="heading 5"/>
    <w:basedOn w:val="Normal"/>
    <w:next w:val="Normal"/>
    <w:uiPriority w:val="9"/>
    <w:qFormat/>
    <w:pPr>
      <w:ind w:firstLine="708"/>
      <w:jc w:val="both"/>
      <w:outlineLvl w:val="4"/>
    </w:pPr>
    <w:rPr>
      <w:b/>
      <w:sz w:val="32"/>
    </w:rPr>
  </w:style>
  <w:style w:type="paragraph" w:styleId="Heading6">
    <w:name w:val="heading 6"/>
    <w:basedOn w:val="Normal"/>
    <w:next w:val="Normal"/>
    <w:uiPriority w:val="9"/>
    <w:qFormat/>
    <w:pPr>
      <w:ind w:left="1200"/>
      <w:jc w:val="both"/>
      <w:outlineLvl w:val="5"/>
    </w:pPr>
    <w:rPr>
      <w:b/>
      <w:sz w:val="32"/>
    </w:rPr>
  </w:style>
  <w:style w:type="character" w:default="1" w:styleId="DefaultParagraphFont">
    <w:name w:val="Default Paragraph Font"/>
  </w:style>
  <w:style w:type="paragraph" w:styleId="Footer">
    <w:name w:val="footer"/>
    <w:basedOn w:val="Normal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pPr>
      <w:ind w:firstLine="70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147</Words>
  <Characters>843</Characters>
  <Application>Microsoft Office Word</Application>
  <DocSecurity>0</DocSecurity>
  <Lines>0</Lines>
  <Paragraphs>0</Paragraphs>
  <ScaleCrop>false</ScaleCrop>
  <Company>Kancelária NR SR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5</cp:revision>
  <cp:lastPrinted>2003-04-28T10:39:00Z</cp:lastPrinted>
  <dcterms:created xsi:type="dcterms:W3CDTF">2003-04-28T10:38:00Z</dcterms:created>
  <dcterms:modified xsi:type="dcterms:W3CDTF">2003-04-29T08:10:00Z</dcterms:modified>
</cp:coreProperties>
</file>