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512/2002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2051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 10. apríla 2002</w:t>
      </w: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cs="Arial"/>
        </w:rPr>
      </w:pPr>
      <w:r>
        <w:rPr>
          <w:rFonts w:cs="Arial"/>
        </w:rPr>
        <w:t xml:space="preserve">k </w:t>
      </w:r>
      <w:r>
        <w:rPr>
          <w:rFonts w:cs="Times New Roman"/>
        </w:rPr>
        <w:t xml:space="preserve">návrhu skupiny poslancov Národnej rady Slovenskej republiky </w:t>
      </w:r>
      <w:r>
        <w:rPr>
          <w:rFonts w:cs="Times New Roman"/>
          <w:noProof/>
        </w:rPr>
        <w:t>na vydanie zákona, ktorým sa mení a dopĺňa zákon č. 229/1991 Zb. o úprave vlastníckych vzťahov k pôde a inému poľnohospodárskemu majetku v znení neskorších predpisov (tlač 1403)</w:t>
      </w:r>
      <w:r>
        <w:rPr>
          <w:rFonts w:cs="Arial"/>
        </w:rPr>
        <w:t xml:space="preserve"> - prvé čítanie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jc w:val="both"/>
        <w:rPr>
          <w:rFonts w:cs="Arial"/>
        </w:rPr>
      </w:pPr>
      <w:r>
        <w:rPr>
          <w:rFonts w:cs="Arial"/>
          <w:b/>
          <w:sz w:val="32"/>
        </w:rPr>
        <w:tab/>
      </w:r>
      <w:r>
        <w:rPr>
          <w:rFonts w:cs="Arial"/>
        </w:rPr>
        <w:t xml:space="preserve">po prerokovaní </w:t>
      </w:r>
      <w:r>
        <w:rPr>
          <w:rFonts w:cs="Times New Roman"/>
        </w:rPr>
        <w:t xml:space="preserve">návrhu skupiny poslancov Národnej rady Slovenskej republiky </w:t>
        <w:br/>
      </w:r>
      <w:r>
        <w:rPr>
          <w:rFonts w:cs="Times New Roman"/>
          <w:noProof/>
        </w:rPr>
        <w:t>na vydanie zákona, ktorým sa mení a dopĺňa zákon č. 229/1991 Zb. o úprave vlastníckych vzťahov k pôde a inému poľnohospodárskemu majetku v znení neskorších predpisov (tlač 1403)</w:t>
      </w:r>
      <w:r>
        <w:rPr>
          <w:rFonts w:cs="Arial"/>
        </w:rPr>
        <w:t>, v prvom čítaní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ind w:left="705"/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>podľa § 73 ods. 3 písm. b) zákona Národnej rady Slovenskej republiky</w:t>
        <w:br/>
        <w:t xml:space="preserve"> č. 350/1996 Z. z.  o rokovacom poriadku Národnej rady Slovenskej republiky v znení neskorších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ind w:firstLine="708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nebude pokračovať v  rokovaní o tomto návrhu zákona. </w:t>
      </w:r>
    </w:p>
    <w:p>
      <w:pPr>
        <w:ind w:firstLine="708"/>
        <w:jc w:val="both"/>
        <w:rPr>
          <w:rFonts w:cs="Arial"/>
        </w:rPr>
      </w:pPr>
    </w:p>
    <w:p>
      <w:pPr>
        <w:ind w:firstLine="708"/>
        <w:jc w:val="both"/>
        <w:rPr>
          <w:rFonts w:cs="Arial"/>
        </w:rPr>
      </w:pPr>
    </w:p>
    <w:p>
      <w:pPr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</w:t>
      </w:r>
      <w:r>
        <w:rPr>
          <w:rFonts w:cs="Arial"/>
        </w:rPr>
        <w:t>liky</w:t>
      </w:r>
    </w:p>
    <w:p>
      <w:pPr>
        <w:pStyle w:val="Protokoln"/>
        <w:spacing w:before="0"/>
        <w:outlineLvl w:val="0"/>
        <w:rPr>
          <w:rFonts w:cs="Arial"/>
          <w:spacing w:val="0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outlineLvl w:val="0"/>
        <w:rPr>
          <w:rFonts w:cs="Arial"/>
        </w:rPr>
      </w:pPr>
    </w:p>
    <w:p>
      <w:pPr>
        <w:ind w:left="4248" w:hanging="4248"/>
        <w:jc w:val="both"/>
        <w:rPr>
          <w:rFonts w:cs="Arial"/>
        </w:rPr>
      </w:pPr>
      <w:r>
        <w:rPr>
          <w:rFonts w:cs="Arial"/>
        </w:rPr>
        <w:t>Dušan  Š v a n t n e r   v. r.</w:t>
      </w: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Jaroslav  S l a n ý   v. r.</w:t>
      </w:r>
    </w:p>
    <w:p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159</Words>
  <Characters>911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2</cp:revision>
  <dcterms:created xsi:type="dcterms:W3CDTF">2002-04-11T16:23:00Z</dcterms:created>
  <dcterms:modified xsi:type="dcterms:W3CDTF">2002-04-11T16:23:00Z</dcterms:modified>
</cp:coreProperties>
</file>