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54/2002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1971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20. marca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 dopĺňa zákon č. 313/2001 Z. z. o verejnej službe (tlač 1306)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zákona, ktorým sa mení a dopĺňa zákon č. 313/2001 Z. z. o verejnej službe (tlač 1306),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návrh skupiny poslancov Národnej rady Slovenskej republiky na vydanie zákona, ktorým sa mení a dopĺňa zákon č. 313/2001 Z. z. o verejnej službe, v znení schválených pozmeňujúcich a doplňujúcich návrhov zo spoločnej správy výborov  (tlač 1306a) a pozmeňujúcich a doplňujúcich návrhov poslancov z rozpravy.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keepNext w:val="0"/>
        <w:keepLines w:val="0"/>
        <w:ind w:left="5664" w:hanging="624"/>
        <w:outlineLvl w:val="0"/>
        <w:rPr>
          <w:rFonts w:cs="Arial"/>
        </w:rPr>
      </w:pPr>
      <w:r>
        <w:rPr>
          <w:rFonts w:cs="Arial"/>
        </w:rPr>
        <w:t>v  z.  Pavol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 xml:space="preserve">Jaroslav  S l a n ý   v. </w:t>
      </w:r>
      <w:r>
        <w:rPr>
          <w:rFonts w:cs="Arial"/>
          <w:spacing w:val="0"/>
        </w:rPr>
        <w:t>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2002-03-26T09:07:00Z</dcterms:created>
  <dcterms:modified xsi:type="dcterms:W3CDTF">2002-04-02T06:50:00Z</dcterms:modified>
</cp:coreProperties>
</file>