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2037/2001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1936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22. februára 2002</w:t>
      </w:r>
    </w:p>
    <w:p>
      <w:pPr>
        <w:rPr>
          <w:rFonts w:cs="Times New Roman"/>
        </w:rPr>
      </w:pPr>
    </w:p>
    <w:p>
      <w:pPr>
        <w:pStyle w:val="BodyText"/>
      </w:pPr>
      <w:r>
        <w:t>k návrhu poslancov Národnej rady Slovenskej republiky Kláry Sárközy a Jána Langoša na vydanie zákona, ktorým sa mení a dopĺňa zákon č. 94/1963 Zb. o rodine v znení neskorších predpisov (tlač 1260)</w:t>
      </w:r>
    </w:p>
    <w:p>
      <w:pPr>
        <w:pStyle w:val="BodyText"/>
      </w:pPr>
    </w:p>
    <w:p>
      <w:pPr>
        <w:pStyle w:val="BodyText"/>
        <w:rPr>
          <w:b/>
          <w:bCs/>
          <w:sz w:val="32"/>
        </w:rPr>
      </w:pPr>
      <w:r>
        <w:rPr>
          <w:b/>
          <w:bCs/>
          <w:sz w:val="32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n</w:t>
      </w:r>
      <w:r>
        <w:rPr>
          <w:rFonts w:cs="Arial"/>
        </w:rPr>
        <w:t>ávrhu poslancov Národnej rady Slovenskej republiky Kláry Sárközy a Jána Langoša na vydanie zákona, ktorým sa mení a dopĺňa zákon</w:t>
        <w:br/>
        <w:t>č. 94/1963 Zb. o rodine v znení neskorších predpisov (tlač 1260), v 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</w:r>
    </w:p>
    <w:p>
      <w:pPr>
        <w:pStyle w:val="BodyText"/>
      </w:pPr>
      <w:r>
        <w:tab/>
        <w:t>návrh poslancov Národnej rady Slovenskej republiky Kláry Sárközy a Jána Langoša na vydanie zákona, ktorým sa mení a dopĺňa zákon č. 94/1963 Zb. o rodine v znení neskorších predpisov, v znení schváleného pozmeňujúceho návrhu zo spoločnej správy výborov  (tlač 1260a) a pozmeňujúcich návrhov poslancov z rozpravy.</w:t>
      </w:r>
    </w:p>
    <w:p>
      <w:pPr>
        <w:jc w:val="both"/>
        <w:rPr>
          <w:rFonts w:cs="Times New Roman"/>
          <w:b/>
          <w:bCs/>
        </w:rPr>
      </w:pPr>
    </w:p>
    <w:p>
      <w:pPr>
        <w:jc w:val="both"/>
        <w:rPr>
          <w:rFonts w:cs="Arial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jc w:val="both"/>
        <w:rPr>
          <w:rFonts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158</Words>
  <Characters>905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cp:lastPrinted>2002-02-25T10:55:00Z</cp:lastPrinted>
  <dcterms:created xsi:type="dcterms:W3CDTF">2002-02-25T10:55:00Z</dcterms:created>
  <dcterms:modified xsi:type="dcterms:W3CDTF">2002-02-25T10:55:00Z</dcterms:modified>
</cp:coreProperties>
</file>