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2036/2001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1897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12. februára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návrhu poslanca Národnej rady Slovenskej republiky Romana Vavríka na vydanie zákona, ktorým sa mení a dopĺňa zákon č. 313/2001 Z. z. o verejnej službe (tlač 1259) –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 prerokovaní návrhu poslanca Národnej rady Slovenskej republiky Romana Vavríka na vydanie zákona, ktorým sa mení a dopĺňa zákon č. 313/2001 Z. z. o verejnej službe (tlač 1259),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</w:rPr>
        <w:t xml:space="preserve">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pStyle w:val="BodyTextIndent2"/>
        <w:keepNext w:val="0"/>
        <w:keepLines w:val="0"/>
      </w:pPr>
      <w:r>
        <w:t>návrh poslanca Národnej rady Slovenskej republiky Romana Vavríka na vydanie zákona, ktorým sa mení a dopĺňa zákon č. 313/2001 Z. z. o verejnej službe (tlač 1259)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financie, rozpočet a menu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verejn</w:t>
      </w:r>
      <w:r>
        <w:rPr>
          <w:rFonts w:cs="Arial"/>
        </w:rPr>
        <w:t>ú správu a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sociálne veci a bývanie;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sociálne veci a bývanie,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2002 a v gestorskom výbore do 15.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ind w:firstLine="1260"/>
      <w:jc w:val="both"/>
    </w:pPr>
    <w:rPr>
      <w:rFonts w:cs="Arial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260</Words>
  <Characters>1487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2002-02-25T13:46:00Z</cp:lastPrinted>
  <dcterms:created xsi:type="dcterms:W3CDTF">2002-02-25T13:45:00Z</dcterms:created>
  <dcterms:modified xsi:type="dcterms:W3CDTF">2002-02-27T09:32:00Z</dcterms:modified>
</cp:coreProperties>
</file>