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2143/2001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1882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8. februára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 o prevencii závažných priemyselných havárií a o doplnení niektorých zákonov (tlač 1269)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 prerokovaní vládneho návrhu zákona o prevencii závažných priemyselných havárií a o doplnení niektorých zákonov (tlač 1269)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</w:t>
      </w:r>
      <w:r>
        <w:rPr>
          <w:rFonts w:cs="Arial"/>
        </w:rPr>
        <w:t>ho zákona</w:t>
      </w:r>
    </w:p>
    <w:p>
      <w:pPr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1260"/>
        <w:rPr>
          <w:rFonts w:cs="Arial"/>
        </w:rPr>
      </w:pPr>
      <w:r>
        <w:rPr>
          <w:rFonts w:cs="Times New Roman"/>
        </w:rPr>
        <w:t>vládny návrh zákona o prevencii závažných priemyselných havárií a o doplnení niektorých zákonov (tlač 1269)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  <w:sz w:val="22"/>
        </w:rPr>
        <w:tab/>
        <w:t xml:space="preserve">  </w:t>
      </w:r>
      <w:r>
        <w:rPr>
          <w:rFonts w:cs="Times New Roman"/>
        </w:rPr>
        <w:t>Ústavnoprávnemu výboru Národnej rady Slovenskej republiky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Výboru Národnej rady Slovenskej republiky pre financie, rozpočet a menu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hospodárstvo, privatizáciu </w:t>
        <w:br/>
        <w:t xml:space="preserve">  a podnikanie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pôdohospodárstvo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</w:t>
      </w:r>
      <w:r>
        <w:rPr>
          <w:rFonts w:cs="Times New Roman"/>
        </w:rPr>
        <w:t>iky pre verejnú správu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Výboru Národnej rady Slovenskej republiky pre sociálne veci a bývanie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Výboru Národnej rady Slovenskej republiky pre zdravotníctvo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Výboru Národnej rady Slovenskej republiky pre obranu a bezpečnosť a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pre životné prostredie   a ochranu prírody;</w:t>
      </w:r>
    </w:p>
    <w:p>
      <w:pPr>
        <w:tabs>
          <w:tab w:val="left" w:pos="1080"/>
        </w:tabs>
        <w:ind w:left="1080"/>
        <w:jc w:val="both"/>
        <w:rPr>
          <w:rFonts w:cs="Times New Roman"/>
          <w:sz w:val="2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životné prostredie a ochranu prírody,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 8. marca 2002 a v gestorskom výbore do 11. marca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</w:t>
      </w:r>
      <w:r>
        <w:rPr>
          <w:rFonts w:cs="Arial"/>
          <w:spacing w:val="0"/>
        </w:rPr>
        <w:t>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260"/>
      </w:tabs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296</Words>
  <Characters>1692</Characters>
  <Application>Microsoft Office Word</Application>
  <DocSecurity>0</DocSecurity>
  <Lines>0</Lines>
  <Paragraphs>0</Paragraphs>
  <ScaleCrop>false</ScaleCrop>
  <Company>Kancelária NR SR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2002-02-14T08:51:00Z</cp:lastPrinted>
  <dcterms:created xsi:type="dcterms:W3CDTF">2002-02-14T08:51:00Z</dcterms:created>
  <dcterms:modified xsi:type="dcterms:W3CDTF">2002-02-25T12:42:00Z</dcterms:modified>
</cp:coreProperties>
</file>