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74/2002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1858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 31. januára 2002</w:t>
      </w: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pStyle w:val="BodyText2"/>
        <w:rPr>
          <w:rFonts w:cs="Arial"/>
          <w:sz w:val="24"/>
        </w:rPr>
      </w:pPr>
      <w:r>
        <w:rPr>
          <w:rFonts w:cs="Arial"/>
          <w:sz w:val="24"/>
        </w:rPr>
        <w:t xml:space="preserve">k </w:t>
      </w:r>
      <w:r>
        <w:rPr>
          <w:rFonts w:cs="Times New Roman"/>
          <w:sz w:val="24"/>
        </w:rPr>
        <w:t>návrhu skupiny poslancov Národnej rady Slovenskej republiky na vydanie zákona, ktorým sa mení a dopĺňa zákon Slovenskej národnej rady č. 369/1990 Zb. o obecnom zriadení v znení neskorších predpisov (tlač 1318)</w:t>
      </w:r>
      <w:r>
        <w:rPr>
          <w:rFonts w:cs="Arial"/>
          <w:sz w:val="24"/>
        </w:rPr>
        <w:t xml:space="preserve"> - prvé čítanie</w:t>
      </w:r>
    </w:p>
    <w:p>
      <w:pPr>
        <w:jc w:val="both"/>
        <w:rPr>
          <w:rFonts w:cs="Arial"/>
        </w:rPr>
      </w:pPr>
    </w:p>
    <w:p>
      <w:pPr>
        <w:pStyle w:val="Heading4"/>
        <w:rPr>
          <w:rFonts w:cs="Arial"/>
        </w:rPr>
      </w:pPr>
      <w:r>
        <w:rPr>
          <w:rFonts w:cs="Arial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2"/>
        <w:ind w:firstLine="720"/>
        <w:rPr>
          <w:rFonts w:cs="Arial"/>
          <w:sz w:val="24"/>
        </w:rPr>
      </w:pPr>
      <w:r>
        <w:rPr>
          <w:rFonts w:cs="Arial"/>
          <w:sz w:val="24"/>
        </w:rPr>
        <w:t xml:space="preserve">po prerokovaní </w:t>
      </w:r>
      <w:r>
        <w:rPr>
          <w:rFonts w:cs="Times New Roman"/>
          <w:sz w:val="24"/>
        </w:rPr>
        <w:t>návrhu skupiny poslancov Národnej rady Slovenskej republiky na vydanie zákona, ktorým sa mení a dopĺňa zákon Slovenskej národnej rady</w:t>
        <w:br/>
        <w:t>č. 369/1990 Zb. o obecnom zriadení v znení neskorších predpisov (tlač 1318)</w:t>
      </w:r>
      <w:r>
        <w:rPr>
          <w:rFonts w:cs="Arial"/>
          <w:sz w:val="24"/>
        </w:rPr>
        <w:t>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</w:t>
      </w:r>
      <w:r>
        <w:rPr>
          <w:rFonts w:cs="Arial"/>
        </w:rPr>
        <w:t xml:space="preserve">o rokovacom poriadku Národnej rady Slovenskej republiky v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keepNext w:val="0"/>
        <w:keepLines w:val="0"/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2"/>
        <w:ind w:firstLine="1260"/>
        <w:rPr>
          <w:rFonts w:cs="Times New Roman"/>
          <w:sz w:val="24"/>
        </w:rPr>
      </w:pPr>
      <w:r>
        <w:rPr>
          <w:rFonts w:cs="Times New Roman"/>
          <w:sz w:val="24"/>
        </w:rPr>
        <w:t>návrh skupiny poslancov Národnej rady Slovenskej republiky na vydanie zákona, ktorým sa mení a dopĺňa zákon Slovenskej národnej rady č. 369/1990 Zb. o obecnom zriadení v znení neskorších predpisov (tlač 1318)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200"/>
        <w:jc w:val="both"/>
        <w:rPr>
          <w:rFonts w:cs="Arial"/>
          <w:b/>
          <w:u w:val="single"/>
        </w:rPr>
      </w:pPr>
    </w:p>
    <w:p>
      <w:pPr>
        <w:tabs>
          <w:tab w:val="left" w:pos="1440"/>
        </w:tabs>
        <w:ind w:firstLine="1260"/>
        <w:jc w:val="both"/>
        <w:rPr>
          <w:rFonts w:cs="Times New Roman"/>
        </w:rPr>
      </w:pPr>
      <w:r>
        <w:rPr>
          <w:rFonts w:cs="Times New Roman"/>
        </w:rPr>
        <w:t>Ústavnoprávnemu výboru Národnej rady Slovenske</w:t>
      </w:r>
      <w:r>
        <w:rPr>
          <w:rFonts w:cs="Times New Roman"/>
        </w:rPr>
        <w:t xml:space="preserve">j republiky </w:t>
      </w:r>
    </w:p>
    <w:p>
      <w:pPr>
        <w:pStyle w:val="BodyTextIndent2"/>
        <w:rPr>
          <w:rFonts w:cs="Times New Roman"/>
        </w:rPr>
      </w:pPr>
      <w:r>
        <w:rPr>
          <w:rFonts w:cs="Times New Roman"/>
        </w:rPr>
        <w:t xml:space="preserve"> Výboru Národnej rady Slovenskej republiky pre financie, rozpočet  a menu a</w:t>
      </w: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Times New Roman"/>
        </w:rPr>
        <w:t xml:space="preserve"> Výboru Národnej rady Slovenskej republiky pre verejnú správu;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Slov</w:t>
      </w:r>
      <w:r>
        <w:rPr>
          <w:rFonts w:cs="Arial"/>
        </w:rPr>
        <w:t>enskej republiky pre verejnú správu,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8. marca 2002 a v gestorskom výbore do 11. marca 2002.</w:t>
      </w: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keepNext w:val="0"/>
        <w:keepLines w:val="0"/>
        <w:outlineLvl w:val="0"/>
        <w:rPr>
          <w:rFonts w:cs="Arial"/>
        </w:rPr>
      </w:pPr>
    </w:p>
    <w:p>
      <w:pPr>
        <w:keepNext w:val="0"/>
        <w:keepLines w:val="0"/>
        <w:ind w:left="4248" w:hanging="4248"/>
        <w:jc w:val="both"/>
        <w:rPr>
          <w:rFonts w:cs="Arial"/>
        </w:rPr>
      </w:pPr>
      <w:r>
        <w:rPr>
          <w:rFonts w:cs="Arial"/>
        </w:rPr>
        <w:t>Marian   A n t e c k ý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Pavol  K a č i c   v. r.</w:t>
      </w:r>
    </w:p>
    <w:p>
      <w:pPr>
        <w:pStyle w:val="BodyText"/>
        <w:keepNext w:val="0"/>
        <w:keepLines w:val="0"/>
        <w:rPr>
          <w:rFonts w:cs="Arial"/>
        </w:rPr>
      </w:pP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2">
    <w:name w:val="Body Text 2"/>
    <w:basedOn w:val="Normal"/>
    <w:pPr>
      <w:keepNext w:val="0"/>
      <w:keepLines w:val="0"/>
      <w:tabs>
        <w:tab w:val="left" w:pos="1440"/>
      </w:tabs>
      <w:jc w:val="both"/>
    </w:pPr>
    <w:rPr>
      <w:noProof/>
      <w:sz w:val="22"/>
    </w:rPr>
  </w:style>
  <w:style w:type="paragraph" w:styleId="BodyTextIndent2">
    <w:name w:val="Body Text Indent 2"/>
    <w:basedOn w:val="Normal"/>
    <w:pPr>
      <w:keepNext w:val="0"/>
      <w:keepLines w:val="0"/>
      <w:ind w:left="1260" w:hanging="60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269</Words>
  <Characters>1538</Characters>
  <Application>Microsoft Office Word</Application>
  <DocSecurity>0</DocSecurity>
  <Lines>0</Lines>
  <Paragraphs>0</Paragraphs>
  <ScaleCrop>false</ScaleCrop>
  <Company>Kancelária NR SR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6</cp:revision>
  <cp:lastPrinted>2002-02-28T12:04:00Z</cp:lastPrinted>
  <dcterms:created xsi:type="dcterms:W3CDTF">2002-02-04T13:08:00Z</dcterms:created>
  <dcterms:modified xsi:type="dcterms:W3CDTF">2002-02-28T12:04:00Z</dcterms:modified>
</cp:coreProperties>
</file>