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1973/2001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1826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19. decembra 2001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ústavného zákona o skrátení volebného obdobia orgánov samosprávy obcí (tlač 1240) – prvé čítanie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Cs/>
        </w:rPr>
        <w:t>po prerokovaní návrhu</w:t>
      </w:r>
      <w:r>
        <w:rPr>
          <w:rFonts w:ascii="Arial" w:hAnsi="Arial" w:cs="Arial"/>
        </w:rPr>
        <w:t xml:space="preserve"> skupiny poslancov Národnej rady Slovenskej republiky na vydanie ústavného zákona o skrátení volebného obdobia orgánov samosprávy obcí (tlač 1240) v</w:t>
      </w:r>
      <w:r>
        <w:rPr>
          <w:rFonts w:ascii="Arial" w:hAnsi="Arial" w:cs="Arial"/>
          <w:bCs/>
        </w:rPr>
        <w:t>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ind w:left="705"/>
        <w:rPr>
          <w:rFonts w:cs="Arial"/>
        </w:rPr>
      </w:pPr>
      <w:r>
        <w:rPr>
          <w:rFonts w:cs="Arial"/>
        </w:rPr>
        <w:t xml:space="preserve">r o z h o d l a </w:t>
      </w:r>
    </w:p>
    <w:p>
      <w:pPr>
        <w:jc w:val="both"/>
        <w:rPr>
          <w:rFonts w:cs="Arial"/>
          <w:b/>
        </w:rPr>
      </w:pPr>
    </w:p>
    <w:p>
      <w:pPr>
        <w:jc w:val="both"/>
        <w:rPr>
          <w:rFonts w:cs="Arial"/>
        </w:rPr>
      </w:pPr>
      <w:r>
        <w:rPr>
          <w:rFonts w:cs="Arial"/>
        </w:rPr>
        <w:tab/>
        <w:t xml:space="preserve">podľa § 73 ods. 4 zákona Národnej rady Slovenskej republiky č. 350/1996 </w:t>
        <w:br/>
        <w:t>Z. z. o rokovacom poriadku Národnej rady Slovenskej republiky v znení neskorších predpisov, že</w:t>
      </w:r>
    </w:p>
    <w:p>
      <w:pPr>
        <w:jc w:val="both"/>
        <w:rPr>
          <w:rFonts w:cs="Arial"/>
          <w:b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Times New Roman"/>
        </w:rPr>
        <w:tab/>
        <w:t>nebude pokračovať v rokovaní o tomto návrhu ústavného zákona.</w:t>
      </w: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Pavel  K a n d r á č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Ladislav  A m b r ó š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135</Words>
  <Characters>774</Characters>
  <Application>Microsoft Office Word</Application>
  <DocSecurity>0</DocSecurity>
  <Lines>0</Lines>
  <Paragraphs>0</Paragraphs>
  <ScaleCrop>false</ScaleCrop>
  <Company>Kancelária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2001-12-20T10:32:00Z</cp:lastPrinted>
  <dcterms:created xsi:type="dcterms:W3CDTF">2001-12-20T10:32:00Z</dcterms:created>
  <dcterms:modified xsi:type="dcterms:W3CDTF">2001-12-21T08:18:00Z</dcterms:modified>
</cp:coreProperties>
</file>