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1194/2001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1467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12. júna 2001</w:t>
      </w:r>
    </w:p>
    <w:p>
      <w:pPr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 vládnemu návrhu zákona o patentoch, dodatkových ochranných osvedčeniach a o zmene a doplnení niektorých zákonov (patentový zákon) -  tlač 1035 -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</w:rPr>
        <w:t>po prerokovaní vládneho návrhu zákona o patentoch, dodatkových ochranných osvedčeniach a o zmene a doplnení niektorých zákonov (patentový zákon) -  tlač 1035,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vládny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vládny návrh zákona o patentoch, dodatkových ochranných osvedčeniach a o zmene a doplnení niektorých zákonov (patentový zákon) – tlač 1035</w:t>
      </w: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</w:t>
      </w:r>
      <w:r>
        <w:rPr>
          <w:rFonts w:cs="Arial"/>
          <w:b/>
          <w:bCs/>
          <w:sz w:val="28"/>
        </w:rPr>
        <w:t>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ind w:left="708" w:firstLine="492"/>
        <w:jc w:val="both"/>
        <w:rPr>
          <w:rFonts w:cs="Arial"/>
        </w:rPr>
      </w:pPr>
      <w:r>
        <w:rPr>
          <w:rFonts w:cs="Arial"/>
        </w:rPr>
        <w:t>Ústavnoprávnemu výboru Národnej rady Slovenskej republiky</w:t>
      </w:r>
    </w:p>
    <w:p>
      <w:pPr>
        <w:ind w:left="1200"/>
        <w:jc w:val="both"/>
        <w:rPr>
          <w:rFonts w:cs="Arial"/>
        </w:rPr>
      </w:pPr>
      <w:r>
        <w:rPr>
          <w:rFonts w:cs="Arial"/>
        </w:rPr>
        <w:t xml:space="preserve">Výboru Národnej rady Slovenskej republiky pre hospodárstvo, privatizáciu </w:t>
        <w:br/>
        <w:t>a podnikanie</w:t>
      </w:r>
    </w:p>
    <w:p>
      <w:pPr>
        <w:ind w:left="708" w:firstLine="492"/>
        <w:jc w:val="both"/>
        <w:rPr>
          <w:rFonts w:cs="Arial"/>
        </w:rPr>
      </w:pPr>
      <w:r>
        <w:rPr>
          <w:rFonts w:cs="Arial"/>
        </w:rPr>
        <w:t>Výboru Národnej rady Slovenskej republiky pre pôdohospodárstvo a</w:t>
      </w:r>
    </w:p>
    <w:p>
      <w:pPr>
        <w:ind w:left="708" w:firstLine="492"/>
        <w:jc w:val="both"/>
        <w:rPr>
          <w:rFonts w:cs="Arial"/>
        </w:rPr>
      </w:pPr>
      <w:r>
        <w:rPr>
          <w:rFonts w:cs="Arial"/>
        </w:rPr>
        <w:t>Výboru Národnej rady Slovenskej republiky pre obranu a </w:t>
      </w:r>
      <w:r>
        <w:rPr>
          <w:rFonts w:cs="Arial"/>
        </w:rPr>
        <w:t>bezpečnosť;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hospodárstvo, privatizáciu a podnikanie,</w:t>
      </w:r>
    </w:p>
    <w:p>
      <w:pPr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</w:t>
      </w:r>
      <w:r>
        <w:rPr>
          <w:rFonts w:cs="Arial"/>
        </w:rPr>
        <w:t>ýboroch do 24. augusta 2001 a v gestorskom výbore do 31. augusta 2001.</w:t>
      </w:r>
    </w:p>
    <w:p>
      <w:pPr>
        <w:jc w:val="both"/>
        <w:rPr>
          <w:rFonts w:cs="Arial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jc w:val="left"/>
        <w:outlineLvl w:val="0"/>
        <w:rPr>
          <w:rFonts w:cs="Arial"/>
        </w:rPr>
      </w:pPr>
      <w:r>
        <w:rPr>
          <w:rFonts w:cs="Arial"/>
        </w:rPr>
        <w:t>Overovatelia:</w:t>
      </w:r>
    </w:p>
    <w:p>
      <w:pPr>
        <w:jc w:val="left"/>
        <w:outlineLvl w:val="0"/>
        <w:rPr>
          <w:rFonts w:cs="Arial"/>
        </w:rPr>
      </w:pPr>
    </w:p>
    <w:p>
      <w:pPr>
        <w:jc w:val="left"/>
        <w:outlineLvl w:val="0"/>
        <w:rPr>
          <w:rFonts w:cs="Arial"/>
        </w:rPr>
      </w:pPr>
      <w:r>
        <w:rPr>
          <w:rFonts w:cs="Arial"/>
        </w:rPr>
        <w:t>Jozef  K u ž m a  v. r.</w:t>
      </w:r>
    </w:p>
    <w:p>
      <w:pPr>
        <w:pStyle w:val="BodyText"/>
        <w:keepNext w:val="0"/>
        <w:keepLines w:val="0"/>
        <w:rPr>
          <w:rFonts w:cs="Arial"/>
        </w:rPr>
      </w:pPr>
      <w:r>
        <w:rPr>
          <w:rFonts w:cs="Arial"/>
        </w:rPr>
        <w:t>Dušan  Š v a n t n e r  v. r.</w:t>
      </w:r>
    </w:p>
    <w:p>
      <w:pPr>
        <w:pStyle w:val="Footer"/>
        <w:tabs>
          <w:tab w:val="clear" w:pos="4536"/>
          <w:tab w:val="clear" w:pos="9072"/>
        </w:tabs>
        <w:outlineLvl w:val="0"/>
        <w:rPr>
          <w:rFonts w:ascii="Arial" w:hAnsi="Arial" w:cs="Arial"/>
          <w:szCs w:val="24"/>
        </w:rPr>
      </w:pP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109</TotalTime>
  <Pages>1</Pages>
  <Words>257</Words>
  <Characters>1469</Characters>
  <Application>Microsoft Office Word</Application>
  <DocSecurity>0</DocSecurity>
  <Lines>0</Lines>
  <Paragraphs>0</Paragraphs>
  <ScaleCrop>false</ScaleCrop>
  <Company>Kancelária NR SR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2001-06-27T07:30:00Z</cp:lastPrinted>
  <dcterms:created xsi:type="dcterms:W3CDTF">2001-06-19T09:27:00Z</dcterms:created>
  <dcterms:modified xsi:type="dcterms:W3CDTF">2001-06-27T07:51:00Z</dcterms:modified>
</cp:coreProperties>
</file>