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717/2000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831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outlineLvl w:val="0"/>
        <w:rPr>
          <w:rFonts w:cs="Times New Roman"/>
        </w:rPr>
      </w:pPr>
      <w:r>
        <w:rPr>
          <w:rFonts w:cs="Times New Roman"/>
        </w:rPr>
        <w:t>z 10. mája 2000</w:t>
      </w:r>
    </w:p>
    <w:p>
      <w:pPr>
        <w:jc w:val="left"/>
        <w:outlineLvl w:val="0"/>
        <w:rPr>
          <w:rFonts w:cs="Times New Roman"/>
        </w:rPr>
      </w:pPr>
    </w:p>
    <w:p>
      <w:pPr>
        <w:jc w:val="both"/>
        <w:outlineLvl w:val="0"/>
        <w:rPr>
          <w:rFonts w:cs="Times New Roman"/>
        </w:rPr>
      </w:pPr>
      <w:r>
        <w:rPr>
          <w:rFonts w:cs="Times New Roman"/>
        </w:rPr>
        <w:t>k návrhu poslanca Národnej rady Slovenskej republiky Roberta Fica na vydanie ústavného zákona o privatizácii prirodzených monopolov (tlač 610) - prvé čítanie</w:t>
      </w:r>
    </w:p>
    <w:p>
      <w:pPr>
        <w:jc w:val="left"/>
        <w:outlineLvl w:val="0"/>
        <w:rPr>
          <w:rFonts w:cs="Times New Roman"/>
        </w:rPr>
      </w:pPr>
    </w:p>
    <w:p>
      <w:pPr>
        <w:jc w:val="left"/>
        <w:rPr>
          <w:rFonts w:cs="Times New Roman"/>
        </w:rPr>
      </w:pPr>
    </w:p>
    <w:p>
      <w:pPr>
        <w:ind w:firstLine="708"/>
        <w:jc w:val="left"/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t>Národná rada Slovenskej republiky</w:t>
      </w:r>
    </w:p>
    <w:p>
      <w:pPr>
        <w:ind w:firstLine="708"/>
        <w:jc w:val="left"/>
        <w:rPr>
          <w:rFonts w:cs="Times New Roman"/>
          <w:b/>
          <w:sz w:val="32"/>
        </w:rPr>
      </w:pPr>
    </w:p>
    <w:p>
      <w:pPr>
        <w:ind w:firstLine="708"/>
        <w:jc w:val="left"/>
        <w:rPr>
          <w:rFonts w:cs="Times New Roman"/>
        </w:rPr>
      </w:pPr>
      <w:r>
        <w:rPr>
          <w:rFonts w:cs="Times New Roman"/>
        </w:rPr>
        <w:t xml:space="preserve">po prerokovaní návrhu poslanca Národnej rady  Slovenskej republiky Roberta Fica na vydanie ústavného zákona o privatizácii prirodzených monopolov (tlač 610) </w:t>
        <w:br/>
        <w:t>v prvom čítaní</w:t>
      </w:r>
    </w:p>
    <w:p>
      <w:pPr>
        <w:ind w:firstLine="708"/>
        <w:jc w:val="left"/>
        <w:rPr>
          <w:rFonts w:cs="Times New Roman"/>
        </w:rPr>
      </w:pPr>
    </w:p>
    <w:p>
      <w:pPr>
        <w:ind w:firstLine="708"/>
        <w:jc w:val="left"/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t>A.  r o z ho d l a ,  že</w:t>
      </w:r>
    </w:p>
    <w:p>
      <w:pPr>
        <w:jc w:val="left"/>
        <w:rPr>
          <w:rFonts w:cs="Times New Roman"/>
        </w:rPr>
      </w:pPr>
    </w:p>
    <w:p>
      <w:pPr>
        <w:ind w:firstLine="1191"/>
        <w:jc w:val="both"/>
        <w:rPr>
          <w:rFonts w:cs="Times New Roman"/>
        </w:rPr>
      </w:pPr>
      <w:r>
        <w:rPr>
          <w:rFonts w:cs="Times New Roman"/>
        </w:rPr>
        <w:t xml:space="preserve">podľa § 73 ods. 3 písm. b) zákona Národnej rady Slovenskej republiky č.350/1996 Z. z. o rokovacom poriadku Národnej rady Slovenskej republiky v znení neskorších predpisov </w:t>
      </w:r>
    </w:p>
    <w:p>
      <w:pPr>
        <w:ind w:left="1191" w:hanging="1191"/>
        <w:jc w:val="both"/>
        <w:rPr>
          <w:rFonts w:cs="Times New Roman"/>
        </w:rPr>
      </w:pPr>
    </w:p>
    <w:p>
      <w:pPr>
        <w:ind w:left="1191" w:hanging="1191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  <w:b/>
        </w:rPr>
        <w:t>nebude pokračovať v rokovaní o tomto návrhu ústavného zákona</w:t>
      </w:r>
      <w:r>
        <w:rPr>
          <w:rFonts w:cs="Times New Roman"/>
        </w:rPr>
        <w:t>.</w:t>
      </w:r>
    </w:p>
    <w:p>
      <w:pPr>
        <w:ind w:left="1191" w:hanging="1191"/>
        <w:jc w:val="both"/>
        <w:rPr>
          <w:rFonts w:cs="Times New Roman"/>
        </w:rPr>
      </w:pPr>
    </w:p>
    <w:p>
      <w:pPr>
        <w:ind w:left="1191" w:hanging="1191"/>
        <w:jc w:val="both"/>
        <w:rPr>
          <w:rFonts w:cs="Times New Roman"/>
        </w:rPr>
      </w:pPr>
    </w:p>
    <w:p>
      <w:pPr>
        <w:ind w:left="1191" w:hanging="1191"/>
        <w:jc w:val="both"/>
        <w:rPr>
          <w:rFonts w:cs="Times New Roman"/>
        </w:rPr>
      </w:pPr>
    </w:p>
    <w:p>
      <w:pPr>
        <w:ind w:left="1191" w:hanging="1191"/>
        <w:jc w:val="both"/>
        <w:rPr>
          <w:rFonts w:cs="Times New Roman"/>
        </w:rPr>
      </w:pPr>
    </w:p>
    <w:p>
      <w:pPr>
        <w:ind w:left="4956" w:firstLine="708"/>
        <w:jc w:val="left"/>
        <w:outlineLvl w:val="0"/>
        <w:rPr>
          <w:rFonts w:cs="Times New Roman"/>
        </w:rPr>
      </w:pPr>
      <w:r>
        <w:rPr>
          <w:rFonts w:cs="Times New Roman"/>
        </w:rPr>
        <w:t>Jozef  M i g a š  v. r.</w:t>
      </w:r>
    </w:p>
    <w:p>
      <w:pPr>
        <w:ind w:left="5664" w:firstLine="708"/>
        <w:jc w:val="left"/>
        <w:outlineLvl w:val="0"/>
        <w:rPr>
          <w:rFonts w:cs="Times New Roman"/>
        </w:rPr>
      </w:pPr>
      <w:r>
        <w:rPr>
          <w:rFonts w:cs="Times New Roman"/>
        </w:rPr>
        <w:t>predseda</w:t>
      </w:r>
    </w:p>
    <w:p>
      <w:pPr>
        <w:ind w:left="4956"/>
        <w:jc w:val="left"/>
        <w:outlineLvl w:val="0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jc w:val="left"/>
        <w:outlineLvl w:val="0"/>
        <w:rPr>
          <w:rFonts w:cs="Times New Roman"/>
        </w:rPr>
      </w:pPr>
    </w:p>
    <w:p>
      <w:pPr>
        <w:jc w:val="left"/>
        <w:outlineLvl w:val="0"/>
        <w:rPr>
          <w:rFonts w:cs="Times New Roman"/>
        </w:rPr>
      </w:pPr>
    </w:p>
    <w:p>
      <w:pPr>
        <w:jc w:val="left"/>
        <w:outlineLvl w:val="0"/>
        <w:rPr>
          <w:rFonts w:cs="Times New Roman"/>
        </w:rPr>
      </w:pPr>
    </w:p>
    <w:p>
      <w:pPr>
        <w:jc w:val="left"/>
        <w:outlineLvl w:val="0"/>
        <w:rPr>
          <w:rFonts w:cs="Times New Roman"/>
        </w:rPr>
      </w:pPr>
      <w:r>
        <w:rPr>
          <w:rFonts w:cs="Times New Roman"/>
        </w:rPr>
        <w:t>Overovatelia:</w:t>
      </w:r>
    </w:p>
    <w:p>
      <w:pPr>
        <w:jc w:val="left"/>
        <w:outlineLvl w:val="0"/>
        <w:rPr>
          <w:rFonts w:cs="Times New Roman"/>
        </w:rPr>
      </w:pPr>
    </w:p>
    <w:p>
      <w:pPr>
        <w:jc w:val="left"/>
        <w:outlineLvl w:val="0"/>
        <w:rPr>
          <w:rFonts w:cs="Times New Roman"/>
        </w:rPr>
      </w:pPr>
      <w:r>
        <w:rPr>
          <w:rFonts w:cs="Times New Roman"/>
        </w:rPr>
        <w:t>Jozef  K u ž m a  v. r.</w:t>
      </w:r>
    </w:p>
    <w:p>
      <w:pPr>
        <w:jc w:val="left"/>
        <w:outlineLvl w:val="0"/>
        <w:rPr>
          <w:rFonts w:cs="Times New Roman"/>
        </w:rPr>
      </w:pPr>
      <w:r>
        <w:rPr>
          <w:rFonts w:cs="Times New Roman"/>
        </w:rPr>
        <w:t>Marián  M e s i a r i k  v. r.</w:t>
      </w:r>
    </w:p>
    <w:p>
      <w:pPr>
        <w:ind w:left="1191" w:hanging="1191"/>
        <w:jc w:val="both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132</Words>
  <Characters>755</Characters>
  <Application>Microsoft Office Word</Application>
  <DocSecurity>0</DocSecurity>
  <Lines>0</Lines>
  <Paragraphs>0</Paragraphs>
  <ScaleCrop>false</ScaleCrop>
  <Company>Kancelária NR SR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cp:lastPrinted>2000-05-29T10:21:00Z</cp:lastPrinted>
  <dcterms:created xsi:type="dcterms:W3CDTF">2000-05-16T08:53:00Z</dcterms:created>
  <dcterms:modified xsi:type="dcterms:W3CDTF">2000-05-29T10:21:00Z</dcterms:modified>
</cp:coreProperties>
</file>