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701D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3C701D">
      <w:pPr>
        <w:pStyle w:val="slojednacie"/>
        <w:rPr>
          <w:rFonts w:cs="Times New Roman"/>
        </w:rPr>
      </w:pPr>
      <w:r>
        <w:rPr>
          <w:rFonts w:cs="Times New Roman"/>
        </w:rPr>
        <w:t xml:space="preserve">Číslo: </w:t>
      </w:r>
      <w:r w:rsidR="00227E62">
        <w:rPr>
          <w:rFonts w:cs="Times New Roman"/>
        </w:rPr>
        <w:t>1565</w:t>
      </w:r>
      <w:r>
        <w:rPr>
          <w:rFonts w:cs="Times New Roman"/>
        </w:rPr>
        <w:t>/1999</w:t>
      </w:r>
    </w:p>
    <w:p w:rsidR="003C701D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C701D">
      <w:pPr>
        <w:pStyle w:val="slouznesenia"/>
        <w:rPr>
          <w:rFonts w:cs="Times New Roman"/>
        </w:rPr>
      </w:pPr>
      <w:r w:rsidR="00227E62">
        <w:rPr>
          <w:rFonts w:cs="Times New Roman"/>
        </w:rPr>
        <w:t>554</w:t>
      </w:r>
    </w:p>
    <w:p w:rsidR="003C701D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3C701D">
      <w:pPr>
        <w:pStyle w:val="De"/>
        <w:rPr>
          <w:rFonts w:cs="Times New Roman"/>
        </w:rPr>
      </w:pPr>
      <w:r>
        <w:rPr>
          <w:rFonts w:cs="Times New Roman"/>
        </w:rPr>
        <w:t xml:space="preserve">z </w:t>
      </w:r>
      <w:r w:rsidR="00227E62">
        <w:rPr>
          <w:rFonts w:cs="Times New Roman"/>
        </w:rPr>
        <w:t>10</w:t>
      </w:r>
      <w:r>
        <w:rPr>
          <w:rFonts w:cs="Times New Roman"/>
        </w:rPr>
        <w:t xml:space="preserve">. </w:t>
      </w:r>
      <w:r w:rsidR="00227E62">
        <w:rPr>
          <w:rFonts w:cs="Times New Roman"/>
        </w:rPr>
        <w:t>novembra</w:t>
      </w:r>
      <w:r>
        <w:rPr>
          <w:rFonts w:cs="Times New Roman"/>
        </w:rPr>
        <w:t xml:space="preserve"> 1999</w:t>
      </w:r>
    </w:p>
    <w:p w:rsidR="003C701D">
      <w:pPr>
        <w:rPr>
          <w:rFonts w:cs="Times New Roman"/>
        </w:rPr>
      </w:pPr>
      <w:r w:rsidR="00227E62">
        <w:rPr>
          <w:rFonts w:cs="Times New Roman"/>
        </w:rPr>
        <w:t>k návrhu vlády na skrátené legislatívne konanie o vládnom návrhu zákona, ktorým sa mení a dopĺňa zákon č. 563/1991 Zb. o účtovníctve v znení neskorších predpisov (tlač 423)</w:t>
      </w:r>
    </w:p>
    <w:p w:rsidR="003C701D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C701D">
      <w:pPr>
        <w:pStyle w:val="NormlnyOdsaden"/>
        <w:rPr>
          <w:rFonts w:cs="Times New Roman"/>
        </w:rPr>
      </w:pPr>
      <w:r w:rsidR="00227E62">
        <w:rPr>
          <w:rFonts w:cs="Times New Roman"/>
        </w:rPr>
        <w:t>podľa § 89 ods. 1 zákona Národnej rady Slovenskej republiky č. 350/1996 Z. z. o rokovacom poriadku Národnej rady Slovenskej republiky</w:t>
      </w:r>
    </w:p>
    <w:p w:rsidR="00227E62">
      <w:pPr>
        <w:pStyle w:val="NormlnyOdsaden"/>
        <w:rPr>
          <w:rFonts w:cs="Times New Roman"/>
        </w:rPr>
      </w:pPr>
    </w:p>
    <w:p w:rsidR="00227E62">
      <w:pPr>
        <w:pStyle w:val="NormlnyOdsaden"/>
        <w:rPr>
          <w:rFonts w:cs="Times New Roman"/>
        </w:rPr>
      </w:pPr>
      <w:r>
        <w:rPr>
          <w:rFonts w:cs="Times New Roman"/>
        </w:rPr>
        <w:t>na návrh vlády Slovenskej republiky</w:t>
      </w:r>
    </w:p>
    <w:p w:rsidR="003C701D">
      <w:pPr>
        <w:pStyle w:val="RozhodnutieNRSR"/>
        <w:rPr>
          <w:rFonts w:cs="Times New Roman"/>
        </w:rPr>
      </w:pPr>
      <w:r>
        <w:rPr>
          <w:rFonts w:cs="Times New Roman"/>
        </w:rPr>
        <w:t>s</w:t>
      </w:r>
      <w:r w:rsidR="00227E62">
        <w:rPr>
          <w:rFonts w:cs="Times New Roman"/>
        </w:rPr>
        <w:t>úhlasí s tým,</w:t>
      </w:r>
    </w:p>
    <w:p w:rsidR="003C701D">
      <w:pPr>
        <w:pStyle w:val="NormlnyOdsaden"/>
        <w:rPr>
          <w:rFonts w:cs="Times New Roman"/>
        </w:rPr>
      </w:pPr>
      <w:r w:rsidR="00227E62">
        <w:rPr>
          <w:rFonts w:cs="Times New Roman"/>
        </w:rPr>
        <w:t>ž</w:t>
      </w:r>
      <w:r w:rsidR="00227E62">
        <w:rPr>
          <w:rFonts w:cs="Times New Roman"/>
        </w:rPr>
        <w:t>e vládny návrh zákona, ktorým sa mení a dopĺňa zákon č. 563/1991 Zb. o účtovníctve v znení neskorších predpisov (tlač 424), prerokuje v skrátenom legislatívnom konaní s termínom ihneď.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keepNext/>
              <w:rPr>
                <w:rFonts w:cs="Times New Roman"/>
              </w:rPr>
            </w:pPr>
            <w:r w:rsidR="00227E62">
              <w:rPr>
                <w:rFonts w:cs="Times New Roman"/>
              </w:rPr>
              <w:t>Dušan Š v a n t n e r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</w:p>
        </w:tc>
      </w:tr>
    </w:tbl>
    <w:p w:rsidR="003C701D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62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27E62"/>
    <w:rsid w:val="003C70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122</Words>
  <Characters>700</Characters>
  <Application>Microsoft Office Word</Application>
  <DocSecurity>0</DocSecurity>
  <Lines>0</Lines>
  <Paragraphs>0</Paragraphs>
  <ScaleCrop>false</ScaleCrop>
  <Company>Kancelária NR SR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3</cp:revision>
  <cp:lastPrinted>2000-11-20T14:06:00Z</cp:lastPrinted>
  <dcterms:created xsi:type="dcterms:W3CDTF">2003-12-09T14:06:00Z</dcterms:created>
  <dcterms:modified xsi:type="dcterms:W3CDTF">2003-12-09T14:07:00Z</dcterms:modified>
</cp:coreProperties>
</file>