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slojednacie"/>
        <w:rPr>
          <w:rFonts w:cs="Times New Roman"/>
        </w:rPr>
      </w:pPr>
      <w:r>
        <w:rPr>
          <w:rFonts w:cs="Times New Roman"/>
        </w:rPr>
        <w:t>Číslo: 1230/1998</w:t>
      </w:r>
    </w:p>
    <w:p>
      <w:pPr>
        <w:pStyle w:val="ZnakNRSR"/>
        <w:rPr>
          <w:rFonts w:cs="Times New Roman"/>
        </w:rPr>
      </w:pPr>
      <w:r>
        <w:rPr>
          <w:rFonts w:cs="Times New Roman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slouznesenia"/>
        <w:rPr>
          <w:rFonts w:cs="Times New Roman"/>
        </w:rPr>
      </w:pPr>
      <w:r>
        <w:rPr>
          <w:rFonts w:cs="Times New Roman"/>
        </w:rPr>
        <w:t>63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  <w:br/>
        <w:t>NÁRODNEJ RADY SLOVENSKEJ REPUBLIKY</w:t>
      </w:r>
    </w:p>
    <w:p>
      <w:pPr>
        <w:pStyle w:val="De"/>
        <w:rPr>
          <w:rFonts w:cs="Times New Roman"/>
        </w:rPr>
      </w:pPr>
      <w:r>
        <w:rPr>
          <w:rFonts w:cs="Times New Roman"/>
        </w:rPr>
        <w:t>z 20. novembra 1998</w:t>
      </w:r>
    </w:p>
    <w:p>
      <w:pPr>
        <w:rPr>
          <w:rFonts w:cs="Times New Roman"/>
        </w:rPr>
      </w:pPr>
      <w:r>
        <w:rPr>
          <w:rFonts w:cs="Times New Roman"/>
        </w:rPr>
        <w:t>k zákonu z 11. novembra 1998, ktorým sa mení a dopĺňa zákon Národnej rady Slovenskej republiky č. 192/1995 Z. z. o zabezpečení záujmov štátu pri privatizácii strategicky dôležitých štátnych podnikov a akciových spoločností v znení neskorších predpisov, vrátenému podľa čl. 105 ods. 1 Ústavy Slovenskej republiky na opätovné prerokovanie Národnou radou Slovenskej republiky (tlač 70)</w:t>
      </w:r>
    </w:p>
    <w:p>
      <w:pPr>
        <w:pStyle w:val="Heading4"/>
        <w:rPr>
          <w:rFonts w:cs="Times New Roman"/>
        </w:rPr>
      </w:pPr>
      <w:r>
        <w:rPr>
          <w:rFonts w:cs="Times New Roman"/>
        </w:rPr>
        <w:t>Národná rada Slovenske</w:t>
      </w:r>
      <w:r>
        <w:rPr>
          <w:rFonts w:cs="Times New Roman"/>
        </w:rPr>
        <w:t>j republiky</w:t>
      </w:r>
    </w:p>
    <w:p>
      <w:pPr>
        <w:pStyle w:val="NormlnyOdsaden"/>
        <w:rPr>
          <w:rFonts w:cs="Times New Roman"/>
        </w:rPr>
      </w:pPr>
      <w:r>
        <w:rPr>
          <w:rFonts w:cs="Times New Roman"/>
        </w:rPr>
        <w:t>podľa čl. 87 ods. 3 Ústavy Slovenskej republiky po opätovnom prerokovaní</w:t>
      </w:r>
    </w:p>
    <w:p>
      <w:pPr>
        <w:pStyle w:val="RozhodnutieNRSR"/>
        <w:rPr>
          <w:rFonts w:cs="Times New Roman"/>
        </w:rPr>
      </w:pPr>
      <w:r>
        <w:rPr>
          <w:rFonts w:cs="Times New Roman"/>
        </w:rPr>
        <w:t>schvaľuje</w:t>
      </w:r>
    </w:p>
    <w:p>
      <w:pPr>
        <w:pStyle w:val="NormlnyOdsaden"/>
        <w:rPr>
          <w:rFonts w:cs="Times New Roman"/>
        </w:rPr>
      </w:pPr>
      <w:r>
        <w:rPr>
          <w:rFonts w:cs="Times New Roman"/>
        </w:rPr>
        <w:t>zákon z 11. novembra 1998, ktorým sa mení a dopĺňa zákon Národnej rady Slovenskej republiky č. 192/1995 Z. z. o zabezpečení záujmov štátu pri privatizácii strategicky dôležitých štátnych podnikov a akciových spoločností v znení neskorších predpisov vrátený vládou Slovenskej republiky podľa čl. 105 ods. 1 Ústavy Slovenskej republiky, s pripomienkami.</w:t>
      </w:r>
    </w:p>
    <w:tbl>
      <w:tblPr>
        <w:tblW w:w="5000" w:type="pct"/>
        <w:tblCellMar>
          <w:top w:w="0" w:type="dxa"/>
          <w:left w:w="70" w:type="dxa"/>
          <w:bottom w:w="0" w:type="dxa"/>
          <w:right w:w="70" w:type="dxa"/>
        </w:tblCellMar>
      </w:tblPr>
      <w:tblGrid>
        <w:gridCol w:w="4605"/>
        <w:gridCol w:w="4605"/>
      </w:tblGrid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spacing w:before="480"/>
              <w:rPr>
                <w:rFonts w:cs="Times New Roman"/>
              </w:rPr>
            </w:pPr>
            <w:r>
              <w:rPr>
                <w:rFonts w:cs="Times New Roman"/>
              </w:rPr>
              <w:t>*Jozef Migaš v. r.</w:t>
            </w: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  <w:r>
              <w:rPr>
                <w:rFonts w:cs="Times New Roman"/>
              </w:rPr>
              <w:t>predseda</w:t>
            </w: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spacing w:after="600"/>
              <w:rPr>
                <w:rFonts w:cs="Times New Roman"/>
              </w:rPr>
            </w:pPr>
            <w:r>
              <w:rPr>
                <w:rFonts w:cs="Times New Roman"/>
              </w:rPr>
              <w:t>Národnej rady Slovenskej republi</w:t>
            </w:r>
            <w:r>
              <w:rPr>
                <w:rFonts w:cs="Times New Roman"/>
              </w:rPr>
              <w:t>ky</w:t>
            </w: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Footer"/>
              <w:tabs>
                <w:tab w:val="clear" w:pos="4536"/>
                <w:tab w:val="clear" w:pos="9072"/>
              </w:tabs>
              <w:spacing w:after="240"/>
              <w:rPr>
                <w:rFonts w:cs="Times New Roman"/>
              </w:rPr>
            </w:pPr>
            <w:r>
              <w:rPr>
                <w:rFonts w:cs="Times New Roman"/>
              </w:rPr>
              <w:t>Overovatelia: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  <w:r>
              <w:rPr>
                <w:rFonts w:cs="Times New Roman"/>
              </w:rPr>
              <w:t>*Ján</w:t>
            </w:r>
            <w:r>
              <w:rPr>
                <w:rFonts w:cs="Times New Roman"/>
                <w:spacing w:val="40"/>
              </w:rPr>
              <w:t xml:space="preserve"> Danko </w:t>
            </w:r>
            <w:r>
              <w:rPr>
                <w:rFonts w:cs="Times New Roman"/>
              </w:rPr>
              <w:t>v. r.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  <w:r>
              <w:rPr>
                <w:rFonts w:cs="Times New Roman"/>
              </w:rPr>
              <w:t>*László</w:t>
            </w:r>
            <w:r>
              <w:rPr>
                <w:rFonts w:cs="Times New Roman"/>
                <w:spacing w:val="40"/>
              </w:rPr>
              <w:t xml:space="preserve"> Hóka </w:t>
            </w:r>
            <w:r>
              <w:rPr>
                <w:rFonts w:cs="Times New Roman"/>
              </w:rPr>
              <w:t>v. r.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</w:p>
        </w:tc>
      </w:tr>
    </w:tbl>
    <w:p>
      <w:pPr>
        <w:rPr>
          <w:rFonts w:cs="Times New Roman"/>
        </w:rPr>
      </w:pPr>
    </w:p>
    <w:sectPr>
      <w:headerReference w:type="default" r:id="rId5"/>
      <w:pgSz w:w="11906" w:h="16838" w:code="9"/>
      <w:pgMar w:top="1418" w:right="1418" w:bottom="1418" w:left="1418" w:header="1418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spacing w:after="0"/>
      <w:rPr>
        <w:rFonts w:cs="Times New Roman"/>
        <w:spacing w:val="20"/>
      </w:rPr>
    </w:pPr>
    <w:r>
      <w:rPr>
        <w:rFonts w:cs="Times New Roman"/>
        <w:spacing w:val="20"/>
      </w:rPr>
      <w:t>NÁRODNÁ RADA SLOVENSKEJ REPUBLIKY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D34A4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DB88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F6493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2A2D3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ABB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  <w:rtl w:val="0"/>
      </w:rPr>
    </w:lvl>
  </w:abstractNum>
  <w:abstractNum w:abstractNumId="5">
    <w:nsid w:val="FFFFFF81"/>
    <w:multiLevelType w:val="singleLevel"/>
    <w:tmpl w:val="BEC4F6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  <w:rtl w:val="0"/>
      </w:rPr>
    </w:lvl>
  </w:abstractNum>
  <w:abstractNum w:abstractNumId="6">
    <w:nsid w:val="FFFFFF82"/>
    <w:multiLevelType w:val="singleLevel"/>
    <w:tmpl w:val="14008B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  <w:rtl w:val="0"/>
      </w:rPr>
    </w:lvl>
  </w:abstractNum>
  <w:abstractNum w:abstractNumId="7">
    <w:nsid w:val="FFFFFF83"/>
    <w:multiLevelType w:val="singleLevel"/>
    <w:tmpl w:val="E34A2B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  <w:rtl w:val="0"/>
      </w:rPr>
    </w:lvl>
  </w:abstractNum>
  <w:abstractNum w:abstractNumId="8">
    <w:nsid w:val="FFFFFF88"/>
    <w:multiLevelType w:val="singleLevel"/>
    <w:tmpl w:val="5BB21C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58056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pPr>
      <w:widowControl w:val="0"/>
      <w:autoSpaceDE w:val="0"/>
      <w:autoSpaceDN w:val="0"/>
      <w:bidi w:val="0"/>
      <w:adjustRightInd w:val="0"/>
      <w:ind w:left="0" w:right="0"/>
      <w:jc w:val="both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autoRedefine/>
    <w:uiPriority w:val="9"/>
    <w:qFormat/>
    <w:pPr>
      <w:keepNext/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keepNext/>
      <w:spacing w:before="240" w:after="60"/>
      <w:jc w:val="both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keepNext/>
      <w:spacing w:before="240" w:after="60"/>
      <w:jc w:val="both"/>
      <w:outlineLvl w:val="2"/>
    </w:pPr>
  </w:style>
  <w:style w:type="paragraph" w:styleId="Heading4">
    <w:name w:val="heading 4"/>
    <w:basedOn w:val="Normal"/>
    <w:next w:val="Normal"/>
    <w:uiPriority w:val="9"/>
    <w:qFormat/>
    <w:pPr>
      <w:keepNext/>
      <w:spacing w:before="360" w:after="240"/>
      <w:ind w:firstLine="794"/>
      <w:jc w:val="left"/>
      <w:outlineLvl w:val="3"/>
    </w:pPr>
    <w:rPr>
      <w:b/>
      <w:bCs/>
      <w:sz w:val="28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240"/>
      <w:jc w:val="center"/>
    </w:pPr>
    <w:rPr>
      <w:spacing w:val="40"/>
      <w:sz w:val="32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both"/>
    </w:pPr>
  </w:style>
  <w:style w:type="paragraph" w:customStyle="1" w:styleId="Protokolnslo">
    <w:name w:val="Protokolné číslo"/>
    <w:basedOn w:val="Normal"/>
    <w:pPr>
      <w:spacing w:before="360"/>
      <w:jc w:val="left"/>
    </w:pPr>
    <w:rPr>
      <w:spacing w:val="20"/>
    </w:rPr>
  </w:style>
  <w:style w:type="paragraph" w:customStyle="1" w:styleId="slouznesenia">
    <w:name w:val="Číslo 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character" w:styleId="Strong">
    <w:name w:val="Strong"/>
    <w:basedOn w:val="DefaultParagraphFont"/>
    <w:uiPriority w:val="22"/>
    <w:qFormat/>
    <w:rPr>
      <w:b/>
      <w:bCs/>
      <w:rtl w:val="0"/>
    </w:rPr>
  </w:style>
  <w:style w:type="paragraph" w:customStyle="1" w:styleId="Text1">
    <w:name w:val="Text1"/>
    <w:basedOn w:val="Normal"/>
    <w:autoRedefine/>
    <w:pPr>
      <w:spacing w:before="120" w:after="120"/>
      <w:jc w:val="left"/>
    </w:pPr>
  </w:style>
  <w:style w:type="paragraph" w:customStyle="1" w:styleId="Text2">
    <w:name w:val="Text2"/>
    <w:basedOn w:val="Header"/>
    <w:autoRedefine/>
    <w:pPr>
      <w:tabs>
        <w:tab w:val="clear" w:pos="4536"/>
        <w:tab w:val="clear" w:pos="9072"/>
      </w:tabs>
      <w:spacing w:before="120" w:after="120"/>
      <w:ind w:firstLine="794"/>
      <w:jc w:val="left"/>
    </w:pPr>
  </w:style>
  <w:style w:type="paragraph" w:customStyle="1" w:styleId="Predseda">
    <w:name w:val="Predseda"/>
    <w:basedOn w:val="Normal"/>
    <w:pPr>
      <w:keepNext/>
      <w:jc w:val="center"/>
    </w:pPr>
  </w:style>
  <w:style w:type="paragraph" w:customStyle="1" w:styleId="De">
    <w:name w:val="Deň"/>
    <w:basedOn w:val="Normal"/>
    <w:pPr>
      <w:spacing w:before="240" w:after="240"/>
      <w:jc w:val="center"/>
    </w:pPr>
  </w:style>
  <w:style w:type="paragraph" w:customStyle="1" w:styleId="ZnakNRSR">
    <w:name w:val="Znak NR SR"/>
    <w:basedOn w:val="Normal"/>
    <w:autoRedefine/>
    <w:pPr>
      <w:jc w:val="center"/>
    </w:pPr>
  </w:style>
  <w:style w:type="paragraph" w:customStyle="1" w:styleId="NormlnyOdsaden">
    <w:name w:val="Normálny Odsadený"/>
    <w:basedOn w:val="Normal"/>
    <w:autoRedefine/>
    <w:pPr>
      <w:ind w:firstLine="794"/>
      <w:jc w:val="both"/>
    </w:pPr>
  </w:style>
  <w:style w:type="paragraph" w:customStyle="1" w:styleId="RozhodnutieNRSR">
    <w:name w:val="Rozhodnutie NR SR"/>
    <w:basedOn w:val="Normal"/>
    <w:pPr>
      <w:keepNext/>
      <w:spacing w:before="240" w:after="240"/>
      <w:ind w:firstLine="794"/>
      <w:jc w:val="both"/>
    </w:pPr>
    <w:rPr>
      <w:b/>
      <w:spacing w:val="60"/>
      <w:sz w:val="28"/>
    </w:rPr>
  </w:style>
  <w:style w:type="paragraph" w:customStyle="1" w:styleId="slojednacie">
    <w:name w:val="Číslo jednacie"/>
    <w:basedOn w:val="Normal"/>
    <w:pPr>
      <w:spacing w:before="240" w:after="120"/>
      <w:jc w:val="both"/>
    </w:pPr>
  </w:style>
  <w:style w:type="paragraph" w:customStyle="1" w:styleId="NormalBold">
    <w:name w:val="Normal Bold"/>
    <w:basedOn w:val="Normal"/>
    <w:autoRedefine/>
    <w:pPr>
      <w:jc w:val="both"/>
    </w:pPr>
    <w:rPr>
      <w:b/>
    </w:rPr>
  </w:style>
  <w:style w:type="paragraph" w:customStyle="1" w:styleId="NormalItalic">
    <w:name w:val="Normal Italic"/>
    <w:basedOn w:val="Normal"/>
    <w:autoRedefine/>
    <w:pPr>
      <w:spacing w:before="120" w:after="120"/>
      <w:jc w:val="both"/>
    </w:pPr>
    <w:rPr>
      <w:i/>
    </w:rPr>
  </w:style>
  <w:style w:type="paragraph" w:customStyle="1" w:styleId="NormalUnderline">
    <w:name w:val="Normal Underline"/>
    <w:basedOn w:val="Normal"/>
    <w:autoRedefine/>
    <w:pPr>
      <w:spacing w:before="120" w:after="120"/>
      <w:jc w:val="both"/>
    </w:pPr>
    <w:rPr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156</Words>
  <Characters>894</Characters>
  <Application>Microsoft Office Word</Application>
  <DocSecurity>0</DocSecurity>
  <Lines>0</Lines>
  <Paragraphs>0</Paragraphs>
  <ScaleCrop>false</ScaleCrop>
  <Company>Kancelária NR SR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StanoDz</cp:lastModifiedBy>
  <cp:revision>3</cp:revision>
  <cp:lastPrinted>2000-11-20T14:06:00Z</cp:lastPrinted>
  <dcterms:created xsi:type="dcterms:W3CDTF">2000-12-14T13:37:00Z</dcterms:created>
  <dcterms:modified xsi:type="dcterms:W3CDTF">2000-12-14T13:38:00Z</dcterms:modified>
</cp:coreProperties>
</file>