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1135/1998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35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 5. novembra 1998</w:t>
      </w:r>
    </w:p>
    <w:p>
      <w:pPr>
        <w:rPr>
          <w:rFonts w:cs="Times New Roman"/>
        </w:rPr>
      </w:pPr>
      <w:r>
        <w:rPr>
          <w:rFonts w:cs="Times New Roman"/>
        </w:rPr>
        <w:t xml:space="preserve">k návrhu skupiny poslancov Národnej rady Slovenskej republiky na vydanie zákona, ktorým sa mení a dopĺňa zákon Slovenskej národnej rady č. 254/1991 Zb. o Slovenskej televízii a zákon Slovenskej národnej rady č. 255/1991 Zb. o Slovenskom rozhlase (tlač 25) - </w:t>
      </w:r>
      <w:r>
        <w:rPr>
          <w:rFonts w:cs="Times New Roman"/>
          <w:i/>
          <w:iCs/>
        </w:rPr>
        <w:t>prvé čítanie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zákona, ktorým sa mení a dopĺňa zákon Slovenskej národnej rady č. 254/1991 Zb. o Slovenskej televízii a zákon Slovenskej národnej rady č. 255/1991 Zb. o Slovenskom rozhlase v prvom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A. rozhodla, že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73 ods. 3 písm. c) zákona Národnej rady Slovenskej republiky č. 350/1996 Z. z. o rokovacom poriadku Národnej rady Slovenskej republiky</w:t>
      </w:r>
    </w:p>
    <w:p>
      <w:pPr>
        <w:pStyle w:val="NormlnyOdsaden"/>
        <w:rPr>
          <w:rFonts w:cs="Times New Roman"/>
          <w:i/>
          <w:iCs/>
        </w:rPr>
      </w:pPr>
      <w:r>
        <w:rPr>
          <w:rFonts w:cs="Times New Roman"/>
          <w:i/>
          <w:iCs/>
        </w:rPr>
        <w:t>prerokuje uvedený návrh zákona v druhom čítaní;</w:t>
      </w:r>
    </w:p>
    <w:p>
      <w:pPr>
        <w:pStyle w:val="RozhodnutieNRSR"/>
        <w:ind w:left="794" w:firstLine="0"/>
        <w:rPr>
          <w:rFonts w:cs="Times New Roman"/>
        </w:rPr>
      </w:pPr>
      <w:r>
        <w:rPr>
          <w:rFonts w:cs="Times New Roman"/>
        </w:rPr>
        <w:t>B. prideľuje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citovaného zákona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a dopĺňa zákon Slovenskej národnej rady č. 254/1991 Zb. o Slovenskej televízii a zákon Slovenskej národnej rady č. 255/1991 Zb. o Slovenskom rozhlase</w:t>
      </w:r>
    </w:p>
    <w:p>
      <w:pPr>
        <w:pStyle w:val="NormlnyOdsaden"/>
        <w:rPr>
          <w:rFonts w:cs="Times New Roman"/>
        </w:rPr>
      </w:pPr>
      <w:r>
        <w:rPr>
          <w:rFonts w:cs="Times New Roman"/>
          <w:u w:val="single"/>
        </w:rPr>
        <w:t>na prerokovanie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Ústavnoprávnemu výboru Národnej rady Slovenskej republiky a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Výboru Národnej rady</w:t>
      </w:r>
      <w:r>
        <w:rPr>
          <w:rFonts w:cs="Times New Roman"/>
        </w:rPr>
        <w:t xml:space="preserve"> Slovenskej republiky pre kultúru a médiá;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C. určuje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a 2 citovaného zákona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1. ako gestorský Výbor Národnej rady Slovenskej republiky pre kultúru a médiá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2. lehotu na prerokovanie uvedeného návrhu zákona vo výboroch v termíne ihneď s tým, že druhé a tretie čítanie sa uskutoční na 2. schôdzi Národnej rady Slovenskej republiky.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*Marián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EC29F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065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7BE75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D84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EA4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EF6464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0E0405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D0CA8C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37F8A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F6D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1F8B5BC8"/>
    <w:multiLevelType w:val="hybridMultilevel"/>
    <w:tmpl w:val="47B68D54"/>
    <w:lvl w:ilvl="0">
      <w:start w:val="1"/>
      <w:numFmt w:val="upperLetter"/>
      <w:lvlText w:val="%1."/>
      <w:lvlJc w:val="left"/>
      <w:pPr>
        <w:tabs>
          <w:tab w:val="num" w:pos="1319"/>
        </w:tabs>
        <w:ind w:left="1319" w:hanging="52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11">
    <w:nsid w:val="231D3725"/>
    <w:multiLevelType w:val="hybridMultilevel"/>
    <w:tmpl w:val="4922F976"/>
    <w:lvl w:ilvl="0">
      <w:start w:val="2"/>
      <w:numFmt w:val="upperLetter"/>
      <w:lvlText w:val="%1."/>
      <w:lvlJc w:val="left"/>
      <w:pPr>
        <w:tabs>
          <w:tab w:val="num" w:pos="1199"/>
        </w:tabs>
        <w:ind w:left="1199" w:hanging="40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253</Words>
  <Characters>1446</Characters>
  <Application>Microsoft Office Word</Application>
  <DocSecurity>0</DocSecurity>
  <Lines>0</Lines>
  <Paragraphs>0</Paragraphs>
  <ScaleCrop>false</ScaleCrop>
  <Company>Kancelária NR SR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4</cp:revision>
  <cp:lastPrinted>2000-11-20T14:06:00Z</cp:lastPrinted>
  <dcterms:created xsi:type="dcterms:W3CDTF">2000-12-14T20:02:00Z</dcterms:created>
  <dcterms:modified xsi:type="dcterms:W3CDTF">2000-12-14T20:07:00Z</dcterms:modified>
</cp:coreProperties>
</file>