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17CD" w:rsidRPr="007068F4" w:rsidP="00E217CD">
      <w:pPr>
        <w:pStyle w:val="Style1"/>
        <w:widowControl/>
        <w:bidi w:val="0"/>
        <w:spacing w:before="47" w:line="240" w:lineRule="auto"/>
        <w:ind w:left="7633"/>
        <w:jc w:val="left"/>
        <w:rPr>
          <w:rStyle w:val="FontStyle28"/>
          <w:sz w:val="24"/>
          <w:szCs w:val="24"/>
          <w:lang w:val="ru-RU" w:eastAsia="ru-RU"/>
        </w:rPr>
      </w:pPr>
    </w:p>
    <w:p w:rsidR="00E217CD" w:rsidRPr="00E217CD" w:rsidP="00E217CD">
      <w:pPr>
        <w:pStyle w:val="Style1"/>
        <w:widowControl/>
        <w:bidi w:val="0"/>
        <w:spacing w:before="47" w:line="240" w:lineRule="auto"/>
        <w:jc w:val="left"/>
        <w:rPr>
          <w:rStyle w:val="FontStyle28"/>
          <w:sz w:val="24"/>
          <w:szCs w:val="24"/>
          <w:lang w:eastAsia="ru-RU"/>
        </w:rPr>
      </w:pPr>
    </w:p>
    <w:p w:rsidR="00E217CD" w:rsidRPr="00E217CD" w:rsidP="00E217CD">
      <w:pPr>
        <w:bidi w:val="0"/>
        <w:jc w:val="center"/>
        <w:rPr>
          <w:rFonts w:hint="default"/>
          <w:b/>
        </w:rPr>
      </w:pPr>
      <w:r w:rsidRPr="00E217CD">
        <w:rPr>
          <w:rFonts w:hint="default"/>
          <w:b/>
        </w:rPr>
        <w:t>ПРОТОКОЛ</w:t>
      </w:r>
    </w:p>
    <w:p w:rsidR="00E217CD" w:rsidRPr="00E217CD" w:rsidP="00E217CD">
      <w:pPr>
        <w:pStyle w:val="Style2"/>
        <w:widowControl/>
        <w:bidi w:val="0"/>
        <w:spacing w:line="240" w:lineRule="exact"/>
        <w:ind w:left="282"/>
      </w:pPr>
    </w:p>
    <w:p w:rsidR="0078756F" w:rsidP="00E217CD">
      <w:pPr>
        <w:pStyle w:val="Style2"/>
        <w:widowControl/>
        <w:bidi w:val="0"/>
        <w:spacing w:before="33" w:line="264" w:lineRule="exact"/>
        <w:rPr>
          <w:rStyle w:val="FontStyle28"/>
          <w:sz w:val="24"/>
          <w:szCs w:val="24"/>
          <w:lang w:eastAsia="ru-RU"/>
        </w:rPr>
      </w:pP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>об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изменении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Соглашения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об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организации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деятельности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</w:t>
      </w:r>
    </w:p>
    <w:p w:rsidR="003B0BB0" w:rsidP="00E217CD">
      <w:pPr>
        <w:pStyle w:val="Style2"/>
        <w:widowControl/>
        <w:bidi w:val="0"/>
        <w:spacing w:before="33" w:line="264" w:lineRule="exact"/>
        <w:rPr>
          <w:rStyle w:val="FontStyle28"/>
          <w:sz w:val="24"/>
          <w:szCs w:val="24"/>
          <w:lang w:eastAsia="ru-RU"/>
        </w:rPr>
      </w:pP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>Международного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банка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сотрудничества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от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22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октября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1963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</w:p>
    <w:p w:rsidR="003B0BB0" w:rsidP="00E217CD">
      <w:pPr>
        <w:pStyle w:val="Style2"/>
        <w:widowControl/>
        <w:bidi w:val="0"/>
        <w:spacing w:before="33" w:line="264" w:lineRule="exact"/>
        <w:rPr>
          <w:rStyle w:val="FontStyle28"/>
          <w:sz w:val="24"/>
          <w:szCs w:val="24"/>
          <w:lang w:eastAsia="ru-RU"/>
        </w:rPr>
      </w:pP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(с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изменениями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>, внесенными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Протоколами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от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18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декабря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1970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года,</w:t>
      </w:r>
      <w:r w:rsidR="00542558">
        <w:rPr>
          <w:rStyle w:val="FontStyle28"/>
          <w:sz w:val="24"/>
          <w:szCs w:val="24"/>
          <w:lang w:eastAsia="ru-RU"/>
        </w:rPr>
        <w:t xml:space="preserve">                       </w:t>
      </w:r>
      <w:r w:rsidRPr="00E217CD" w:rsidR="00E217CD">
        <w:rPr>
          <w:rStyle w:val="FontStyle28"/>
          <w:sz w:val="24"/>
          <w:szCs w:val="24"/>
          <w:lang w:val="ru-RU" w:eastAsia="ru-RU"/>
        </w:rPr>
        <w:t xml:space="preserve"> </w:t>
      </w:r>
      <w:r w:rsidRPr="00E217CD" w:rsidR="00E217CD">
        <w:rPr>
          <w:rStyle w:val="FontStyle28"/>
          <w:sz w:val="24"/>
          <w:szCs w:val="24"/>
          <w:lang w:eastAsia="ru-RU"/>
        </w:rPr>
        <w:t>23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ноября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1977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и</w:t>
      </w:r>
      <w:r>
        <w:rPr>
          <w:rStyle w:val="FontStyle28"/>
          <w:sz w:val="24"/>
          <w:szCs w:val="24"/>
          <w:lang w:eastAsia="ru-RU"/>
        </w:rPr>
        <w:t xml:space="preserve"> 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18</w:t>
      </w:r>
      <w:r w:rsidRPr="00E217CD" w:rsidR="00E217CD">
        <w:rPr>
          <w:rStyle w:val="FontStyle28"/>
          <w:sz w:val="24"/>
          <w:szCs w:val="24"/>
          <w:lang w:val="ru-RU" w:eastAsia="ru-RU"/>
        </w:rPr>
        <w:t xml:space="preserve"> 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>декабря</w:t>
      </w:r>
      <w:r w:rsidRPr="00E217CD" w:rsidR="00E217CD">
        <w:rPr>
          <w:rStyle w:val="FontStyle28"/>
          <w:sz w:val="24"/>
          <w:szCs w:val="24"/>
          <w:lang w:eastAsia="ru-RU"/>
        </w:rPr>
        <w:t xml:space="preserve"> 1990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>)</w:t>
      </w:r>
    </w:p>
    <w:p w:rsidR="003B0BB0" w:rsidP="00E217CD">
      <w:pPr>
        <w:pStyle w:val="Style2"/>
        <w:widowControl/>
        <w:bidi w:val="0"/>
        <w:spacing w:before="33" w:line="264" w:lineRule="exact"/>
        <w:rPr>
          <w:rStyle w:val="FontStyle28"/>
          <w:sz w:val="24"/>
          <w:szCs w:val="24"/>
          <w:lang w:eastAsia="ru-RU"/>
        </w:rPr>
      </w:pP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и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Устава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банка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 w:rsidR="00E217CD">
        <w:rPr>
          <w:rStyle w:val="FontStyle28"/>
          <w:rFonts w:hint="default"/>
          <w:sz w:val="24"/>
          <w:szCs w:val="24"/>
          <w:lang w:val="ru-RU" w:eastAsia="ru-RU"/>
        </w:rPr>
        <w:t xml:space="preserve"> сотрудничества</w:t>
      </w:r>
    </w:p>
    <w:p w:rsidR="00E217CD" w:rsidRPr="00E217CD" w:rsidP="003B0BB0">
      <w:pPr>
        <w:pStyle w:val="Style2"/>
        <w:widowControl/>
        <w:tabs>
          <w:tab w:val="left" w:pos="284"/>
        </w:tabs>
        <w:bidi w:val="0"/>
        <w:spacing w:before="33" w:line="264" w:lineRule="exact"/>
        <w:rPr>
          <w:rStyle w:val="FontStyle28"/>
          <w:rFonts w:hint="default"/>
          <w:sz w:val="24"/>
          <w:szCs w:val="24"/>
          <w:lang w:val="ru-RU" w:eastAsia="ru-RU"/>
        </w:rPr>
      </w:pP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(с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изменениями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>, внесенными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Протоколами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8"/>
          <w:sz w:val="24"/>
          <w:szCs w:val="24"/>
          <w:lang w:eastAsia="ru-RU"/>
        </w:rPr>
        <w:t xml:space="preserve"> 18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8"/>
          <w:sz w:val="24"/>
          <w:szCs w:val="24"/>
          <w:lang w:eastAsia="ru-RU"/>
        </w:rPr>
        <w:t xml:space="preserve"> 1970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, </w:t>
      </w:r>
      <w:r w:rsidR="00542558">
        <w:rPr>
          <w:rStyle w:val="FontStyle28"/>
          <w:sz w:val="24"/>
          <w:szCs w:val="24"/>
          <w:lang w:eastAsia="ru-RU"/>
        </w:rPr>
        <w:t xml:space="preserve">                        </w:t>
      </w:r>
      <w:r w:rsidRPr="00E217CD">
        <w:rPr>
          <w:rStyle w:val="FontStyle28"/>
          <w:sz w:val="24"/>
          <w:szCs w:val="24"/>
          <w:lang w:eastAsia="ru-RU"/>
        </w:rPr>
        <w:t>23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ноября</w:t>
      </w:r>
      <w:r w:rsidRPr="00E217CD">
        <w:rPr>
          <w:rStyle w:val="FontStyle28"/>
          <w:sz w:val="24"/>
          <w:szCs w:val="24"/>
          <w:lang w:eastAsia="ru-RU"/>
        </w:rPr>
        <w:t xml:space="preserve"> 1977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8"/>
          <w:sz w:val="24"/>
          <w:szCs w:val="24"/>
          <w:lang w:eastAsia="ru-RU"/>
        </w:rPr>
        <w:t xml:space="preserve"> 18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8"/>
          <w:sz w:val="24"/>
          <w:szCs w:val="24"/>
          <w:lang w:eastAsia="ru-RU"/>
        </w:rPr>
        <w:t xml:space="preserve"> 1990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8"/>
          <w:rFonts w:hint="default"/>
          <w:sz w:val="24"/>
          <w:szCs w:val="24"/>
          <w:lang w:val="ru-RU" w:eastAsia="ru-RU"/>
        </w:rPr>
        <w:t>)</w:t>
      </w:r>
    </w:p>
    <w:p w:rsidR="00E217CD" w:rsidRPr="00E217CD" w:rsidP="00E217CD">
      <w:pPr>
        <w:pStyle w:val="Style12"/>
        <w:widowControl/>
        <w:bidi w:val="0"/>
        <w:spacing w:line="240" w:lineRule="exact"/>
        <w:ind w:right="19" w:firstLine="706"/>
        <w:jc w:val="center"/>
      </w:pPr>
    </w:p>
    <w:p w:rsidR="00E217CD" w:rsidRPr="00E217CD" w:rsidP="00E217CD">
      <w:pPr>
        <w:pStyle w:val="Style12"/>
        <w:widowControl/>
        <w:bidi w:val="0"/>
        <w:spacing w:line="240" w:lineRule="exact"/>
        <w:ind w:right="19" w:firstLine="706"/>
        <w:jc w:val="center"/>
      </w:pPr>
    </w:p>
    <w:p w:rsidR="00E217CD" w:rsidRPr="00E217CD" w:rsidP="00E217CD">
      <w:pPr>
        <w:pStyle w:val="Style12"/>
        <w:widowControl/>
        <w:bidi w:val="0"/>
        <w:spacing w:before="122" w:line="264" w:lineRule="exact"/>
        <w:ind w:right="19" w:firstLine="706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Правительства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Болгария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Социал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истической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Вьетнам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Монголии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Польша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Российской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Федерации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Румынии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Словацкой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Чешской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(далее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также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Договаривающиеся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Стороны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),</w:t>
      </w:r>
    </w:p>
    <w:p w:rsidR="00E217CD" w:rsidRPr="00E217CD" w:rsidP="00E217CD">
      <w:pPr>
        <w:pStyle w:val="Style12"/>
        <w:widowControl/>
        <w:bidi w:val="0"/>
        <w:spacing w:line="240" w:lineRule="exact"/>
        <w:ind w:right="19" w:firstLine="706"/>
      </w:pPr>
    </w:p>
    <w:p w:rsidR="00E217CD" w:rsidRPr="00E217CD" w:rsidP="00E217CD">
      <w:pPr>
        <w:pStyle w:val="Style12"/>
        <w:widowControl/>
        <w:bidi w:val="0"/>
        <w:spacing w:before="33" w:line="264" w:lineRule="exact"/>
        <w:ind w:right="19" w:firstLine="706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принимая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внимание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вступление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силу</w:t>
      </w:r>
      <w:r w:rsidRPr="00E217CD">
        <w:rPr>
          <w:rStyle w:val="FontStyle27"/>
          <w:sz w:val="24"/>
          <w:szCs w:val="24"/>
          <w:lang w:eastAsia="ru-RU"/>
        </w:rPr>
        <w:t xml:space="preserve"> 20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февраля</w:t>
      </w:r>
      <w:r w:rsidRPr="00E217CD">
        <w:rPr>
          <w:rStyle w:val="FontStyle27"/>
          <w:sz w:val="24"/>
          <w:szCs w:val="24"/>
          <w:lang w:eastAsia="ru-RU"/>
        </w:rPr>
        <w:t xml:space="preserve"> 2013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Соглашения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народным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банком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Правительством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Куба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окончательном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урегулировании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взаимных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финансовых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требований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обязательств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подписанного</w:t>
      </w:r>
      <w:r w:rsidRPr="00E217CD">
        <w:rPr>
          <w:rStyle w:val="FontStyle27"/>
          <w:sz w:val="24"/>
          <w:szCs w:val="24"/>
          <w:lang w:eastAsia="ru-RU"/>
        </w:rPr>
        <w:t xml:space="preserve"> 20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2012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городе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Гавана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Республика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Куба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также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отказ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этой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связи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Куба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участия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Соглашении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организации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деятельности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(с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изменениями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внесенными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Протоколами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1970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года,</w:t>
      </w:r>
      <w:r w:rsidRPr="00E217CD">
        <w:rPr>
          <w:rStyle w:val="FontStyle27"/>
          <w:sz w:val="24"/>
          <w:szCs w:val="24"/>
          <w:lang w:eastAsia="ru-RU"/>
        </w:rPr>
        <w:t xml:space="preserve"> 23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ноября</w:t>
      </w:r>
      <w:r w:rsidRPr="00E217CD">
        <w:rPr>
          <w:rStyle w:val="FontStyle27"/>
          <w:sz w:val="24"/>
          <w:szCs w:val="24"/>
          <w:lang w:eastAsia="ru-RU"/>
        </w:rPr>
        <w:t xml:space="preserve"> 1977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</w:t>
      </w:r>
      <w:r w:rsidRPr="00E217CD">
        <w:rPr>
          <w:rStyle w:val="FontStyle27"/>
          <w:sz w:val="24"/>
          <w:szCs w:val="24"/>
          <w:lang w:eastAsia="ru-RU"/>
        </w:rPr>
        <w:t>1990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)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выход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ее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сотрудничества,</w:t>
      </w:r>
    </w:p>
    <w:p w:rsidR="00E217CD" w:rsidRPr="00E217CD" w:rsidP="00E217CD">
      <w:pPr>
        <w:pStyle w:val="Style12"/>
        <w:widowControl/>
        <w:bidi w:val="0"/>
        <w:spacing w:line="240" w:lineRule="exact"/>
        <w:ind w:left="706" w:firstLine="0"/>
      </w:pPr>
    </w:p>
    <w:p w:rsidR="00E217CD" w:rsidRPr="00E217CD" w:rsidP="00E217CD">
      <w:pPr>
        <w:pStyle w:val="Style12"/>
        <w:widowControl/>
        <w:bidi w:val="0"/>
        <w:spacing w:before="61" w:line="240" w:lineRule="auto"/>
        <w:ind w:left="706" w:firstLine="0"/>
        <w:jc w:val="left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также</w:t>
      </w:r>
    </w:p>
    <w:p w:rsidR="00E217CD" w:rsidRPr="00E217CD" w:rsidP="00E217CD">
      <w:pPr>
        <w:pStyle w:val="Style12"/>
        <w:widowControl/>
        <w:bidi w:val="0"/>
        <w:spacing w:line="240" w:lineRule="exact"/>
        <w:ind w:right="9" w:firstLine="696"/>
        <w:jc w:val="left"/>
      </w:pPr>
    </w:p>
    <w:p w:rsidR="00E217CD" w:rsidRPr="00E217CD" w:rsidP="00E217CD">
      <w:pPr>
        <w:pStyle w:val="Style12"/>
        <w:widowControl/>
        <w:bidi w:val="0"/>
        <w:spacing w:before="42" w:line="264" w:lineRule="exact"/>
        <w:ind w:right="9" w:firstLine="696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принимая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внимание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заявление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Венгерской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sz w:val="24"/>
          <w:szCs w:val="24"/>
          <w:lang w:eastAsia="ru-RU"/>
        </w:rPr>
        <w:t xml:space="preserve"> 12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октября</w:t>
      </w:r>
      <w:r w:rsidRPr="00E217CD">
        <w:rPr>
          <w:rStyle w:val="FontStyle27"/>
          <w:sz w:val="24"/>
          <w:szCs w:val="24"/>
          <w:lang w:eastAsia="ru-RU"/>
        </w:rPr>
        <w:t xml:space="preserve"> 1992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отказе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Венгерской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Республики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участия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Соглашении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организации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деятельности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(с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изменениями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внесенными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Протоколами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1970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года,</w:t>
      </w:r>
      <w:r w:rsidRPr="00E217CD">
        <w:rPr>
          <w:rStyle w:val="FontStyle27"/>
          <w:sz w:val="24"/>
          <w:szCs w:val="24"/>
          <w:lang w:eastAsia="ru-RU"/>
        </w:rPr>
        <w:t xml:space="preserve"> 23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ноября</w:t>
      </w:r>
      <w:r w:rsidRPr="00E217CD">
        <w:rPr>
          <w:rStyle w:val="FontStyle27"/>
          <w:sz w:val="24"/>
          <w:szCs w:val="24"/>
          <w:lang w:eastAsia="ru-RU"/>
        </w:rPr>
        <w:t xml:space="preserve"> 1977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1990 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)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выходе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ее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сотрудничества,</w:t>
      </w:r>
    </w:p>
    <w:p w:rsidR="00E217CD" w:rsidRPr="00E217CD" w:rsidP="00E217CD">
      <w:pPr>
        <w:pStyle w:val="Style12"/>
        <w:widowControl/>
        <w:bidi w:val="0"/>
        <w:spacing w:line="240" w:lineRule="exact"/>
        <w:ind w:left="706" w:firstLine="0"/>
      </w:pPr>
    </w:p>
    <w:p w:rsidR="00E217CD" w:rsidRPr="00E217CD" w:rsidP="00E217CD">
      <w:pPr>
        <w:pStyle w:val="Style12"/>
        <w:widowControl/>
        <w:bidi w:val="0"/>
        <w:spacing w:before="42" w:line="240" w:lineRule="auto"/>
        <w:ind w:left="706" w:firstLine="0"/>
        <w:jc w:val="left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договорились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нижеследующем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:</w:t>
      </w:r>
    </w:p>
    <w:p w:rsidR="00E217CD" w:rsidRPr="00E217CD" w:rsidP="00E217CD">
      <w:pPr>
        <w:pStyle w:val="Style1"/>
        <w:widowControl/>
        <w:bidi w:val="0"/>
        <w:spacing w:line="240" w:lineRule="exact"/>
        <w:ind w:right="28"/>
        <w:jc w:val="left"/>
      </w:pPr>
    </w:p>
    <w:p w:rsidR="00E217CD" w:rsidRPr="00E217CD" w:rsidP="00E217CD">
      <w:pPr>
        <w:pStyle w:val="Style1"/>
        <w:widowControl/>
        <w:bidi w:val="0"/>
        <w:spacing w:before="52" w:line="240" w:lineRule="auto"/>
        <w:ind w:right="28"/>
        <w:jc w:val="center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Статья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I</w:t>
      </w:r>
    </w:p>
    <w:p w:rsidR="00E217CD" w:rsidRPr="00E217CD" w:rsidP="00E217CD">
      <w:pPr>
        <w:pStyle w:val="Style12"/>
        <w:widowControl/>
        <w:bidi w:val="0"/>
        <w:spacing w:line="240" w:lineRule="exact"/>
        <w:ind w:firstLine="715"/>
        <w:jc w:val="center"/>
      </w:pPr>
    </w:p>
    <w:p w:rsidR="00E217CD" w:rsidRPr="00E217CD" w:rsidP="00E217CD">
      <w:pPr>
        <w:pStyle w:val="Style12"/>
        <w:widowControl/>
        <w:bidi w:val="0"/>
        <w:spacing w:before="33"/>
        <w:ind w:firstLine="715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соответствии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положениями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Стат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ьи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IX Соглашения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организации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деятельности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банка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(с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изменениями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, внесенными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Протоколами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от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1970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года,</w:t>
      </w:r>
      <w:r w:rsidRPr="00E217CD">
        <w:rPr>
          <w:rStyle w:val="FontStyle27"/>
          <w:sz w:val="24"/>
          <w:szCs w:val="24"/>
          <w:lang w:eastAsia="ru-RU"/>
        </w:rPr>
        <w:t xml:space="preserve"> 23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ноября</w:t>
      </w:r>
      <w:r w:rsidRPr="00E217CD">
        <w:rPr>
          <w:rStyle w:val="FontStyle27"/>
          <w:sz w:val="24"/>
          <w:szCs w:val="24"/>
          <w:lang w:eastAsia="ru-RU"/>
        </w:rPr>
        <w:t xml:space="preserve"> 1977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</w:t>
      </w:r>
      <w:r w:rsidRPr="00E217CD">
        <w:rPr>
          <w:rStyle w:val="FontStyle27"/>
          <w:sz w:val="24"/>
          <w:szCs w:val="24"/>
          <w:lang w:eastAsia="ru-RU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декабря</w:t>
      </w:r>
      <w:r w:rsidRPr="00E217CD">
        <w:rPr>
          <w:rStyle w:val="FontStyle27"/>
          <w:sz w:val="24"/>
          <w:szCs w:val="24"/>
          <w:lang w:eastAsia="ru-RU"/>
        </w:rPr>
        <w:t xml:space="preserve"> 1990 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года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) внести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следующие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изменения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данное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Соглашение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>:</w:t>
      </w:r>
    </w:p>
    <w:p w:rsidR="00E217CD" w:rsidRPr="00E217CD" w:rsidP="00E217CD">
      <w:pPr>
        <w:pStyle w:val="Style12"/>
        <w:widowControl/>
        <w:bidi w:val="0"/>
        <w:rPr>
          <w:rStyle w:val="FontStyle27"/>
          <w:rFonts w:hint="default"/>
          <w:sz w:val="24"/>
          <w:szCs w:val="24"/>
          <w:lang w:val="ru-RU"/>
        </w:rPr>
      </w:pPr>
      <w:r w:rsidRPr="00E217CD">
        <w:rPr>
          <w:rStyle w:val="FontStyle27"/>
          <w:sz w:val="24"/>
          <w:szCs w:val="24"/>
        </w:rPr>
        <w:t>1.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Статье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II Соглашения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об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организации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деятельности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Международного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банка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экономического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сотрудничества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(с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изменениями</w:t>
      </w:r>
      <w:r w:rsidRPr="00E217CD">
        <w:rPr>
          <w:rStyle w:val="FontStyle27"/>
          <w:rFonts w:hint="default"/>
          <w:sz w:val="24"/>
          <w:szCs w:val="24"/>
          <w:lang w:val="ru-RU"/>
        </w:rPr>
        <w:t>, внесенными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Протоколами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от</w:t>
      </w:r>
      <w:r w:rsidRPr="00E217CD">
        <w:rPr>
          <w:rStyle w:val="FontStyle27"/>
          <w:sz w:val="24"/>
          <w:szCs w:val="24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декабря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</w:t>
      </w:r>
      <w:r w:rsidRPr="00E217CD">
        <w:rPr>
          <w:rStyle w:val="FontStyle27"/>
          <w:sz w:val="24"/>
          <w:szCs w:val="24"/>
        </w:rPr>
        <w:t>1970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года,</w:t>
      </w:r>
      <w:r w:rsidRPr="00E217CD">
        <w:rPr>
          <w:rStyle w:val="FontStyle27"/>
          <w:sz w:val="24"/>
          <w:szCs w:val="24"/>
        </w:rPr>
        <w:t xml:space="preserve"> 23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ноября</w:t>
      </w:r>
      <w:r w:rsidRPr="00E217CD">
        <w:rPr>
          <w:rStyle w:val="FontStyle27"/>
          <w:sz w:val="24"/>
          <w:szCs w:val="24"/>
        </w:rPr>
        <w:t xml:space="preserve"> 1977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и</w:t>
      </w:r>
      <w:r w:rsidRPr="00E217CD">
        <w:rPr>
          <w:rStyle w:val="FontStyle27"/>
          <w:sz w:val="24"/>
          <w:szCs w:val="24"/>
        </w:rPr>
        <w:t xml:space="preserve"> 18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декабря</w:t>
      </w:r>
      <w:r w:rsidRPr="00E217CD">
        <w:rPr>
          <w:rStyle w:val="FontStyle27"/>
          <w:sz w:val="24"/>
          <w:szCs w:val="24"/>
        </w:rPr>
        <w:t xml:space="preserve"> 1990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года</w:t>
      </w:r>
      <w:r w:rsidRPr="00E217CD">
        <w:rPr>
          <w:rStyle w:val="FontStyle27"/>
          <w:rFonts w:hint="default"/>
          <w:sz w:val="24"/>
          <w:szCs w:val="24"/>
          <w:lang w:val="ru-RU"/>
        </w:rPr>
        <w:t>) первый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и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второй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абзацы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изложить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следующей</w:t>
      </w:r>
      <w:r w:rsidRPr="00E217CD">
        <w:rPr>
          <w:rStyle w:val="FontStyle27"/>
          <w:rFonts w:hint="default"/>
          <w:sz w:val="24"/>
          <w:szCs w:val="24"/>
          <w:lang w:val="ru-RU"/>
        </w:rPr>
        <w:t xml:space="preserve"> редакции</w:t>
      </w:r>
      <w:r w:rsidRPr="00E217CD">
        <w:rPr>
          <w:rStyle w:val="FontStyle27"/>
          <w:rFonts w:hint="default"/>
          <w:sz w:val="24"/>
          <w:szCs w:val="24"/>
          <w:lang w:val="ru-RU"/>
        </w:rPr>
        <w:t>:</w:t>
      </w:r>
    </w:p>
    <w:p w:rsidR="00E217CD" w:rsidRPr="00E217CD" w:rsidP="00E217CD">
      <w:pPr>
        <w:pStyle w:val="Style12"/>
        <w:widowControl/>
        <w:bidi w:val="0"/>
        <w:spacing w:before="47" w:line="254" w:lineRule="exact"/>
        <w:rPr>
          <w:rStyle w:val="FontStyle27"/>
          <w:rFonts w:hint="default"/>
          <w:sz w:val="24"/>
          <w:szCs w:val="24"/>
          <w:lang w:val="ru-RU" w:eastAsia="ru-RU"/>
        </w:rPr>
      </w:pPr>
      <w:r w:rsidRPr="00E217CD">
        <w:rPr>
          <w:rStyle w:val="FontStyle27"/>
          <w:rFonts w:hint="default"/>
          <w:sz w:val="24"/>
          <w:szCs w:val="24"/>
          <w:lang w:val="ru-RU" w:eastAsia="ru-RU"/>
        </w:rPr>
        <w:t>«Уставный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 капитал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 Международного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 банка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 экономического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сотрудничества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определяется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четыреста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миллионов</w:t>
      </w:r>
      <w:r w:rsidRPr="00E217CD">
        <w:rPr>
          <w:rStyle w:val="FontStyle27"/>
          <w:rFonts w:hint="default"/>
          <w:sz w:val="24"/>
          <w:szCs w:val="24"/>
          <w:lang w:val="ru-RU" w:eastAsia="ru-RU"/>
        </w:rPr>
        <w:t xml:space="preserve"> евро.</w:t>
      </w:r>
    </w:p>
    <w:p w:rsidR="00A8025E" w:rsidP="00E217CD">
      <w:pPr>
        <w:bidi w:val="0"/>
        <w:jc w:val="both"/>
      </w:pPr>
    </w:p>
    <w:p w:rsidR="003B0BB0" w:rsidP="00E217CD">
      <w:pPr>
        <w:bidi w:val="0"/>
        <w:jc w:val="both"/>
      </w:pPr>
    </w:p>
    <w:p w:rsidR="003B0BB0" w:rsidRPr="00E217CD" w:rsidP="00E217CD">
      <w:pPr>
        <w:bidi w:val="0"/>
        <w:jc w:val="both"/>
      </w:pPr>
    </w:p>
    <w:p w:rsidR="00E217CD" w:rsidRPr="00E217CD" w:rsidP="00542558">
      <w:pPr>
        <w:bidi w:val="0"/>
        <w:ind w:firstLine="708"/>
        <w:rPr>
          <w:rFonts w:hint="default"/>
        </w:rPr>
      </w:pPr>
      <w:r w:rsidRPr="00E217CD">
        <w:rPr>
          <w:rFonts w:hint="default"/>
        </w:rPr>
        <w:t>Долевые</w:t>
      </w:r>
      <w:r w:rsidRPr="00E217CD">
        <w:rPr>
          <w:rFonts w:hint="default"/>
        </w:rPr>
        <w:t xml:space="preserve"> взносы</w:t>
      </w:r>
      <w:r w:rsidRPr="00E217CD">
        <w:rPr>
          <w:rFonts w:hint="default"/>
        </w:rPr>
        <w:t xml:space="preserve"> Договаривающихся</w:t>
      </w:r>
      <w:r w:rsidRPr="00E217CD">
        <w:rPr>
          <w:rFonts w:hint="default"/>
        </w:rPr>
        <w:t xml:space="preserve"> Сторон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уставном</w:t>
      </w:r>
      <w:r w:rsidRPr="00E217CD">
        <w:rPr>
          <w:rFonts w:hint="default"/>
        </w:rPr>
        <w:t xml:space="preserve"> капитале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составляют</w:t>
      </w:r>
      <w:r w:rsidR="00542558">
        <w:t xml:space="preserve">  </w:t>
      </w:r>
      <w:r w:rsidRPr="00E217CD">
        <w:rPr>
          <w:rFonts w:hint="default"/>
        </w:rPr>
        <w:t>для</w:t>
      </w:r>
      <w:r w:rsidRPr="00E217CD">
        <w:rPr>
          <w:rFonts w:hint="default"/>
        </w:rPr>
        <w:t>:</w:t>
      </w:r>
    </w:p>
    <w:p w:rsidR="00E217CD" w:rsidRPr="00E217CD" w:rsidP="00E217CD">
      <w:pPr>
        <w:bidi w:val="0"/>
      </w:pPr>
      <w:r w:rsidRPr="00E217CD">
        <w:t xml:space="preserve"> 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Республики</w:t>
      </w:r>
      <w:r w:rsidRPr="00E217CD" w:rsidR="00E217CD">
        <w:rPr>
          <w:rFonts w:hint="default"/>
        </w:rPr>
        <w:t xml:space="preserve"> Болгария</w:t>
      </w:r>
      <w:r>
        <w:tab/>
        <w:tab/>
        <w:tab/>
        <w:tab/>
        <w:tab/>
      </w:r>
      <w:r w:rsidRPr="00E217CD">
        <w:rPr>
          <w:rFonts w:hint="default"/>
        </w:rPr>
        <w:t>—</w:t>
        <w:tab/>
      </w:r>
      <w:r w:rsidR="00B8441F">
        <w:rPr>
          <w:lang w:val="ru-RU"/>
        </w:rPr>
        <w:t xml:space="preserve"> </w:t>
      </w:r>
      <w:r>
        <w:t xml:space="preserve"> </w:t>
      </w:r>
      <w:r w:rsidRPr="00E217CD">
        <w:t>30,2</w:t>
      </w:r>
      <w:r w:rsidR="0055109D">
        <w:t>4</w:t>
      </w:r>
      <w:r w:rsidRPr="00E217CD">
        <w:rPr>
          <w:rFonts w:hint="default"/>
        </w:rPr>
        <w:t>4 миллиона</w:t>
      </w:r>
      <w:r w:rsidRPr="00E217CD">
        <w:rPr>
          <w:rFonts w:hint="default"/>
        </w:rPr>
        <w:t xml:space="preserve"> </w:t>
      </w:r>
      <w:r w:rsidRPr="00E217CD">
        <w:rPr>
          <w:rFonts w:hint="default"/>
        </w:rPr>
        <w:t>евро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Социалистической</w:t>
      </w:r>
      <w:r w:rsidRPr="00E217CD" w:rsidR="00E217CD">
        <w:rPr>
          <w:rFonts w:hint="default"/>
        </w:rPr>
        <w:t xml:space="preserve"> Республики</w:t>
      </w:r>
      <w:r w:rsidRPr="00E217CD" w:rsidR="00E217CD">
        <w:rPr>
          <w:rFonts w:hint="default"/>
        </w:rPr>
        <w:t xml:space="preserve"> Вьетнам</w:t>
      </w:r>
      <w:r>
        <w:tab/>
        <w:tab/>
        <w:tab/>
      </w:r>
      <w:r w:rsidRPr="00E217CD">
        <w:rPr>
          <w:rFonts w:hint="default"/>
        </w:rPr>
        <w:t>—</w:t>
        <w:tab/>
      </w:r>
      <w:r>
        <w:t xml:space="preserve">    </w:t>
      </w:r>
      <w:r w:rsidRPr="00E217CD">
        <w:t>1,5</w:t>
      </w:r>
      <w:r w:rsidR="0055109D">
        <w:t>1</w:t>
      </w:r>
      <w:r w:rsidRPr="00E217CD">
        <w:rPr>
          <w:rFonts w:hint="default"/>
        </w:rPr>
        <w:t>6 миллиона</w:t>
      </w:r>
      <w:r w:rsidRPr="00E217CD">
        <w:rPr>
          <w:rFonts w:hint="default"/>
        </w:rPr>
        <w:t xml:space="preserve"> евро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Монголии</w:t>
      </w:r>
      <w:r>
        <w:tab/>
        <w:tab/>
        <w:tab/>
        <w:tab/>
        <w:tab/>
        <w:tab/>
        <w:tab/>
      </w:r>
      <w:r w:rsidRPr="00E217CD">
        <w:rPr>
          <w:rFonts w:hint="default"/>
        </w:rPr>
        <w:t>—</w:t>
        <w:tab/>
      </w:r>
      <w:r>
        <w:t xml:space="preserve">    </w:t>
      </w:r>
      <w:r w:rsidRPr="00E217CD">
        <w:t>5,3</w:t>
      </w:r>
      <w:r w:rsidR="0055109D">
        <w:t>36</w:t>
      </w:r>
      <w:r w:rsidRPr="00E217CD">
        <w:rPr>
          <w:rFonts w:hint="default"/>
        </w:rPr>
        <w:t xml:space="preserve"> миллиона</w:t>
      </w:r>
      <w:r w:rsidRPr="00E217CD">
        <w:rPr>
          <w:rFonts w:hint="default"/>
        </w:rPr>
        <w:t xml:space="preserve"> евро</w:t>
      </w:r>
    </w:p>
    <w:p w:rsidR="00E217CD" w:rsidRPr="00E217CD" w:rsidP="00E217CD">
      <w:pPr>
        <w:bidi w:val="0"/>
      </w:pPr>
      <w:r w:rsidRPr="00E217CD">
        <w:rPr>
          <w:rFonts w:hint="default"/>
        </w:rPr>
        <w:t>Республики</w:t>
      </w:r>
      <w:r w:rsidRPr="00E217CD">
        <w:rPr>
          <w:rFonts w:hint="default"/>
        </w:rPr>
        <w:t xml:space="preserve"> Польша</w:t>
      </w:r>
      <w:r w:rsidR="005733D2">
        <w:tab/>
        <w:tab/>
        <w:tab/>
        <w:tab/>
        <w:tab/>
        <w:tab/>
      </w:r>
      <w:r w:rsidRPr="00E217CD" w:rsidR="005733D2">
        <w:rPr>
          <w:rFonts w:hint="default"/>
        </w:rPr>
        <w:t>—</w:t>
        <w:tab/>
      </w:r>
      <w:r w:rsidR="005733D2">
        <w:t xml:space="preserve">  </w:t>
      </w:r>
      <w:r w:rsidRPr="00E217CD" w:rsidR="005733D2">
        <w:t>48,0</w:t>
      </w:r>
      <w:r w:rsidR="0055109D">
        <w:t>32</w:t>
      </w:r>
      <w:r w:rsidRPr="00E217CD" w:rsidR="005733D2">
        <w:rPr>
          <w:rFonts w:hint="default"/>
        </w:rPr>
        <w:t xml:space="preserve"> миллиона</w:t>
      </w:r>
      <w:r w:rsidRPr="00E217CD" w:rsidR="005733D2">
        <w:rPr>
          <w:rFonts w:hint="default"/>
        </w:rPr>
        <w:t xml:space="preserve"> евро</w:t>
      </w:r>
    </w:p>
    <w:p w:rsidR="00E217CD" w:rsidRPr="00E217CD" w:rsidP="00E217CD">
      <w:pPr>
        <w:bidi w:val="0"/>
      </w:pPr>
      <w:r w:rsidRPr="00E217CD">
        <w:rPr>
          <w:rFonts w:hint="default"/>
        </w:rPr>
        <w:t>Российской</w:t>
      </w:r>
      <w:r w:rsidRPr="00E217CD">
        <w:rPr>
          <w:rFonts w:hint="default"/>
        </w:rPr>
        <w:t xml:space="preserve"> Федерации</w:t>
      </w:r>
      <w:r w:rsidR="005733D2">
        <w:tab/>
        <w:tab/>
        <w:tab/>
        <w:tab/>
        <w:tab/>
      </w:r>
      <w:r w:rsidRPr="005733D2" w:rsidR="005733D2">
        <w:rPr>
          <w:rFonts w:hint="default"/>
        </w:rPr>
        <w:t>—</w:t>
        <w:tab/>
      </w:r>
      <w:r w:rsidRPr="005733D2" w:rsidR="005733D2">
        <w:rPr>
          <w:rFonts w:hint="default"/>
        </w:rPr>
        <w:t>206,</w:t>
      </w:r>
      <w:r w:rsidR="0055109D">
        <w:t>356</w:t>
      </w:r>
      <w:r w:rsidRPr="005733D2" w:rsidR="005733D2">
        <w:rPr>
          <w:rFonts w:hint="default"/>
        </w:rPr>
        <w:t xml:space="preserve"> миллиона</w:t>
      </w:r>
      <w:r w:rsidRPr="005733D2" w:rsidR="005733D2">
        <w:rPr>
          <w:rFonts w:hint="default"/>
        </w:rPr>
        <w:t xml:space="preserve"> евро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Румынии</w:t>
      </w:r>
      <w:r>
        <w:tab/>
        <w:tab/>
        <w:tab/>
        <w:tab/>
        <w:tab/>
        <w:tab/>
        <w:tab/>
      </w:r>
      <w:r w:rsidRPr="00E217CD">
        <w:rPr>
          <w:rFonts w:hint="default"/>
        </w:rPr>
        <w:t>—</w:t>
        <w:tab/>
      </w:r>
      <w:r>
        <w:t xml:space="preserve">  </w:t>
      </w:r>
      <w:r w:rsidRPr="00E217CD">
        <w:t>28,</w:t>
      </w:r>
      <w:r w:rsidR="0055109D">
        <w:t>464</w:t>
      </w:r>
      <w:r w:rsidRPr="00E217CD">
        <w:rPr>
          <w:rFonts w:hint="default"/>
        </w:rPr>
        <w:t xml:space="preserve"> миллиона</w:t>
      </w:r>
      <w:r w:rsidRPr="00E217CD">
        <w:rPr>
          <w:rFonts w:hint="default"/>
        </w:rPr>
        <w:t xml:space="preserve"> евро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Словацкой</w:t>
      </w:r>
      <w:r w:rsidRPr="00E217CD" w:rsidR="00E217CD">
        <w:rPr>
          <w:rFonts w:hint="default"/>
        </w:rPr>
        <w:t xml:space="preserve"> Республики</w:t>
      </w:r>
      <w:r w:rsidRPr="00E217CD" w:rsidR="00E217CD">
        <w:rPr>
          <w:rFonts w:hint="default"/>
        </w:rPr>
        <w:t xml:space="preserve"> </w:t>
      </w:r>
      <w:r>
        <w:tab/>
        <w:tab/>
        <w:tab/>
        <w:tab/>
        <w:tab/>
      </w:r>
      <w:r w:rsidRPr="00E217CD">
        <w:rPr>
          <w:rFonts w:hint="default"/>
        </w:rPr>
        <w:t>—</w:t>
        <w:tab/>
      </w:r>
      <w:r>
        <w:t xml:space="preserve">  </w:t>
      </w:r>
      <w:r w:rsidRPr="00E217CD">
        <w:t>26,</w:t>
      </w:r>
      <w:r w:rsidR="0055109D">
        <w:t>684</w:t>
      </w:r>
      <w:r w:rsidRPr="00E217CD">
        <w:rPr>
          <w:rFonts w:hint="default"/>
        </w:rPr>
        <w:t xml:space="preserve"> миллиона</w:t>
      </w:r>
      <w:r w:rsidRPr="00E217CD">
        <w:rPr>
          <w:rFonts w:hint="default"/>
        </w:rPr>
        <w:t xml:space="preserve"> евро</w:t>
      </w:r>
    </w:p>
    <w:p w:rsidR="005733D2" w:rsidRPr="00E217CD" w:rsidP="005733D2">
      <w:pPr>
        <w:bidi w:val="0"/>
        <w:rPr>
          <w:rFonts w:hint="default"/>
        </w:rPr>
      </w:pPr>
      <w:r w:rsidRPr="00E217CD" w:rsidR="00E217CD">
        <w:rPr>
          <w:rFonts w:hint="default"/>
        </w:rPr>
        <w:t>Чешской</w:t>
      </w:r>
      <w:r w:rsidRPr="00E217CD" w:rsidR="00E217CD">
        <w:rPr>
          <w:rFonts w:hint="default"/>
        </w:rPr>
        <w:t xml:space="preserve"> Республики</w:t>
      </w:r>
      <w:r>
        <w:tab/>
        <w:tab/>
        <w:tab/>
        <w:tab/>
        <w:tab/>
      </w:r>
      <w:r w:rsidRPr="00E217CD">
        <w:rPr>
          <w:rFonts w:hint="default"/>
        </w:rPr>
        <w:t>—</w:t>
        <w:tab/>
      </w:r>
      <w:r>
        <w:t xml:space="preserve">  </w:t>
      </w:r>
      <w:r w:rsidRPr="00E217CD">
        <w:t>53,</w:t>
      </w:r>
      <w:r w:rsidR="0055109D">
        <w:t>368</w:t>
      </w:r>
      <w:r w:rsidRPr="00E217CD">
        <w:rPr>
          <w:rFonts w:hint="default"/>
        </w:rPr>
        <w:t xml:space="preserve"> миллиона</w:t>
      </w:r>
      <w:r w:rsidRPr="00E217CD">
        <w:rPr>
          <w:rFonts w:hint="default"/>
        </w:rPr>
        <w:t xml:space="preserve"> евро»</w:t>
      </w:r>
    </w:p>
    <w:p w:rsidR="00E217CD" w:rsidRPr="00E217CD" w:rsidP="00E217CD">
      <w:pPr>
        <w:bidi w:val="0"/>
      </w:pPr>
    </w:p>
    <w:p w:rsidR="00E217CD" w:rsidRPr="00E217CD" w:rsidP="00E217CD">
      <w:pPr>
        <w:bidi w:val="0"/>
      </w:pPr>
      <w:r w:rsidRPr="00E217CD">
        <w:t xml:space="preserve"> </w:t>
      </w:r>
    </w:p>
    <w:p w:rsidR="00E217CD" w:rsidRPr="00E217CD" w:rsidP="00484D81">
      <w:pPr>
        <w:bidi w:val="0"/>
        <w:jc w:val="both"/>
        <w:rPr>
          <w:rFonts w:hint="default"/>
        </w:rPr>
      </w:pPr>
      <w:r w:rsidRPr="00E217CD">
        <w:t xml:space="preserve"> </w:t>
      </w:r>
      <w:r w:rsidR="00484D81">
        <w:tab/>
      </w:r>
      <w:r w:rsidRPr="00E217CD">
        <w:rPr>
          <w:rFonts w:hint="default"/>
        </w:rPr>
        <w:t>2. В</w:t>
      </w:r>
      <w:r w:rsidRPr="00E217CD">
        <w:rPr>
          <w:rFonts w:hint="default"/>
        </w:rPr>
        <w:t xml:space="preserve"> Статье</w:t>
      </w:r>
      <w:r w:rsidRPr="00E217CD">
        <w:rPr>
          <w:rFonts w:hint="default"/>
        </w:rPr>
        <w:t xml:space="preserve"> X Соглашения</w:t>
      </w:r>
      <w:r w:rsidRPr="00E217CD">
        <w:rPr>
          <w:rFonts w:hint="default"/>
        </w:rPr>
        <w:t xml:space="preserve"> об</w:t>
      </w:r>
      <w:r w:rsidRPr="00E217CD">
        <w:rPr>
          <w:rFonts w:hint="default"/>
        </w:rPr>
        <w:t xml:space="preserve"> организации</w:t>
      </w:r>
      <w:r w:rsidRPr="00E217CD">
        <w:rPr>
          <w:rFonts w:hint="default"/>
        </w:rPr>
        <w:t xml:space="preserve"> и</w:t>
      </w:r>
      <w:r w:rsidRPr="00E217CD">
        <w:rPr>
          <w:rFonts w:hint="default"/>
        </w:rPr>
        <w:t xml:space="preserve"> деятельности</w:t>
      </w:r>
      <w:r w:rsidRPr="00E217CD">
        <w:rPr>
          <w:rFonts w:hint="default"/>
        </w:rPr>
        <w:t xml:space="preserve"> Международного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экономического</w:t>
      </w:r>
      <w:r w:rsidRPr="00E217CD">
        <w:rPr>
          <w:rFonts w:hint="default"/>
        </w:rPr>
        <w:t xml:space="preserve"> сотрудничества</w:t>
      </w:r>
      <w:r w:rsidRPr="00E217CD">
        <w:rPr>
          <w:rFonts w:hint="default"/>
        </w:rPr>
        <w:t xml:space="preserve"> (с</w:t>
      </w:r>
      <w:r w:rsidRPr="00E217CD">
        <w:rPr>
          <w:rFonts w:hint="default"/>
        </w:rPr>
        <w:t xml:space="preserve"> изменениями</w:t>
      </w:r>
      <w:r w:rsidRPr="00E217CD">
        <w:rPr>
          <w:rFonts w:hint="default"/>
        </w:rPr>
        <w:t>, внесенными</w:t>
      </w:r>
      <w:r w:rsidRPr="00E217CD">
        <w:rPr>
          <w:rFonts w:hint="default"/>
        </w:rPr>
        <w:t xml:space="preserve"> Протоколами</w:t>
      </w:r>
      <w:r w:rsidRPr="00E217CD">
        <w:rPr>
          <w:rFonts w:hint="default"/>
        </w:rPr>
        <w:t xml:space="preserve"> от</w:t>
      </w:r>
      <w:r w:rsidRPr="00E217CD">
        <w:rPr>
          <w:rFonts w:hint="default"/>
        </w:rPr>
        <w:t xml:space="preserve"> 18 </w:t>
      </w:r>
      <w:r w:rsidRPr="00E217CD">
        <w:rPr>
          <w:rFonts w:hint="default"/>
        </w:rPr>
        <w:t>декабря</w:t>
      </w:r>
      <w:r w:rsidRPr="00E217CD">
        <w:rPr>
          <w:rFonts w:hint="default"/>
        </w:rPr>
        <w:t xml:space="preserve"> 1970 года</w:t>
      </w:r>
      <w:r w:rsidRPr="00E217CD">
        <w:rPr>
          <w:rFonts w:hint="default"/>
        </w:rPr>
        <w:t>, 23 ноября</w:t>
      </w:r>
      <w:r w:rsidRPr="00E217CD">
        <w:rPr>
          <w:rFonts w:hint="default"/>
        </w:rPr>
        <w:t xml:space="preserve"> 1977 года</w:t>
      </w:r>
      <w:r w:rsidRPr="00E217CD">
        <w:rPr>
          <w:rFonts w:hint="default"/>
        </w:rPr>
        <w:t xml:space="preserve"> и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1990 года</w:t>
      </w:r>
      <w:r w:rsidRPr="00E217CD">
        <w:rPr>
          <w:rFonts w:hint="default"/>
        </w:rPr>
        <w:t>) первый</w:t>
      </w:r>
      <w:r w:rsidRPr="00E217CD">
        <w:rPr>
          <w:rFonts w:hint="default"/>
        </w:rPr>
        <w:t xml:space="preserve"> абзац</w:t>
      </w:r>
      <w:r w:rsidRPr="00E217CD">
        <w:rPr>
          <w:rFonts w:hint="default"/>
        </w:rPr>
        <w:t xml:space="preserve"> изложить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следующей</w:t>
      </w:r>
      <w:r w:rsidRPr="00E217CD">
        <w:rPr>
          <w:rFonts w:hint="default"/>
        </w:rPr>
        <w:t xml:space="preserve"> редакции</w:t>
      </w:r>
      <w:r w:rsidRPr="00E217CD">
        <w:rPr>
          <w:rFonts w:hint="default"/>
        </w:rPr>
        <w:t>:</w:t>
      </w:r>
    </w:p>
    <w:p w:rsidR="00E217CD" w:rsidRPr="00E217CD" w:rsidP="005733D2">
      <w:pPr>
        <w:bidi w:val="0"/>
        <w:jc w:val="both"/>
      </w:pPr>
    </w:p>
    <w:p w:rsidR="00E217CD" w:rsidRPr="00E217CD" w:rsidP="00542558">
      <w:pPr>
        <w:bidi w:val="0"/>
        <w:ind w:firstLine="708"/>
        <w:jc w:val="both"/>
        <w:rPr>
          <w:rFonts w:hint="default"/>
        </w:rPr>
      </w:pPr>
      <w:r w:rsidRPr="00E217CD">
        <w:rPr>
          <w:rFonts w:hint="default"/>
        </w:rPr>
        <w:t>«Настоящее</w:t>
      </w:r>
      <w:r w:rsidRPr="00E217CD">
        <w:rPr>
          <w:rFonts w:hint="default"/>
        </w:rPr>
        <w:t xml:space="preserve"> Соглашение</w:t>
      </w:r>
      <w:r w:rsidRPr="00E217CD">
        <w:rPr>
          <w:rFonts w:hint="default"/>
        </w:rPr>
        <w:t xml:space="preserve"> будет</w:t>
      </w:r>
      <w:r w:rsidRPr="00E217CD">
        <w:rPr>
          <w:rFonts w:hint="default"/>
        </w:rPr>
        <w:t xml:space="preserve"> сдано</w:t>
      </w:r>
      <w:r w:rsidRPr="00E217CD">
        <w:rPr>
          <w:rFonts w:hint="default"/>
        </w:rPr>
        <w:t xml:space="preserve"> на</w:t>
      </w:r>
      <w:r w:rsidRPr="00E217CD">
        <w:rPr>
          <w:rFonts w:hint="default"/>
        </w:rPr>
        <w:t xml:space="preserve"> хранение</w:t>
      </w:r>
      <w:r w:rsidRPr="00E217CD">
        <w:rPr>
          <w:rFonts w:hint="default"/>
        </w:rPr>
        <w:t xml:space="preserve"> Министерству</w:t>
      </w:r>
      <w:r w:rsidRPr="00E217CD">
        <w:rPr>
          <w:rFonts w:hint="default"/>
        </w:rPr>
        <w:t xml:space="preserve"> иностранных</w:t>
      </w:r>
      <w:r w:rsidRPr="00E217CD">
        <w:rPr>
          <w:rFonts w:hint="default"/>
        </w:rPr>
        <w:t xml:space="preserve"> дел</w:t>
      </w:r>
      <w:r w:rsidRPr="00E217CD">
        <w:rPr>
          <w:rFonts w:hint="default"/>
        </w:rPr>
        <w:t xml:space="preserve"> Российской</w:t>
      </w:r>
      <w:r w:rsidRPr="00E217CD">
        <w:rPr>
          <w:rFonts w:hint="default"/>
        </w:rPr>
        <w:t xml:space="preserve"> Федерации</w:t>
      </w:r>
      <w:r w:rsidRPr="00E217CD">
        <w:rPr>
          <w:rFonts w:hint="default"/>
        </w:rPr>
        <w:t>, которое</w:t>
      </w:r>
      <w:r w:rsidRPr="00E217CD">
        <w:rPr>
          <w:rFonts w:hint="default"/>
        </w:rPr>
        <w:t xml:space="preserve"> будет</w:t>
      </w:r>
      <w:r w:rsidRPr="00E217CD">
        <w:rPr>
          <w:rFonts w:hint="default"/>
        </w:rPr>
        <w:t xml:space="preserve"> выполнять</w:t>
      </w:r>
      <w:r w:rsidRPr="00E217CD">
        <w:rPr>
          <w:rFonts w:hint="default"/>
        </w:rPr>
        <w:t xml:space="preserve"> функции</w:t>
      </w:r>
      <w:r w:rsidRPr="00E217CD">
        <w:rPr>
          <w:rFonts w:hint="default"/>
        </w:rPr>
        <w:t xml:space="preserve"> депозитария</w:t>
      </w:r>
      <w:r w:rsidRPr="00E217CD">
        <w:rPr>
          <w:rFonts w:hint="default"/>
        </w:rPr>
        <w:t xml:space="preserve"> этого</w:t>
      </w:r>
      <w:r w:rsidRPr="00E217CD">
        <w:rPr>
          <w:rFonts w:hint="default"/>
        </w:rPr>
        <w:t xml:space="preserve"> С</w:t>
      </w:r>
      <w:r w:rsidRPr="00E217CD">
        <w:rPr>
          <w:rFonts w:hint="default"/>
        </w:rPr>
        <w:t>оглашения.»</w:t>
      </w:r>
    </w:p>
    <w:p w:rsidR="00E217CD" w:rsidRPr="00E217CD" w:rsidP="005733D2">
      <w:pPr>
        <w:bidi w:val="0"/>
        <w:jc w:val="both"/>
      </w:pPr>
    </w:p>
    <w:p w:rsidR="00E217CD" w:rsidRPr="00E217CD" w:rsidP="005733D2">
      <w:pPr>
        <w:bidi w:val="0"/>
        <w:jc w:val="center"/>
        <w:rPr>
          <w:rFonts w:hint="default"/>
        </w:rPr>
      </w:pPr>
      <w:r w:rsidRPr="00E217CD">
        <w:rPr>
          <w:rFonts w:hint="default"/>
        </w:rPr>
        <w:t>Статья</w:t>
      </w:r>
      <w:r w:rsidRPr="00E217CD">
        <w:rPr>
          <w:rFonts w:hint="default"/>
        </w:rPr>
        <w:t xml:space="preserve"> II</w:t>
      </w:r>
    </w:p>
    <w:p w:rsidR="00E217CD" w:rsidRPr="00E217CD" w:rsidP="005733D2">
      <w:pPr>
        <w:bidi w:val="0"/>
        <w:jc w:val="center"/>
      </w:pPr>
    </w:p>
    <w:p w:rsidR="00E217CD" w:rsidP="00484D81">
      <w:pPr>
        <w:bidi w:val="0"/>
        <w:ind w:firstLine="708"/>
        <w:jc w:val="both"/>
      </w:pP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соответствии</w:t>
      </w:r>
      <w:r w:rsidRPr="00E217CD">
        <w:rPr>
          <w:rFonts w:hint="default"/>
        </w:rPr>
        <w:t xml:space="preserve"> с</w:t>
      </w:r>
      <w:r w:rsidRPr="00E217CD">
        <w:rPr>
          <w:rFonts w:hint="default"/>
        </w:rPr>
        <w:t xml:space="preserve"> положениями</w:t>
      </w:r>
      <w:r w:rsidRPr="00E217CD">
        <w:rPr>
          <w:rFonts w:hint="default"/>
        </w:rPr>
        <w:t xml:space="preserve"> Статьи</w:t>
      </w:r>
      <w:r w:rsidRPr="00E217CD">
        <w:rPr>
          <w:rFonts w:hint="default"/>
        </w:rPr>
        <w:t xml:space="preserve"> 38 Устава</w:t>
      </w:r>
      <w:r w:rsidRPr="00E217CD">
        <w:rPr>
          <w:rFonts w:hint="default"/>
        </w:rPr>
        <w:t xml:space="preserve"> Международного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экономического</w:t>
      </w:r>
      <w:r w:rsidRPr="00E217CD">
        <w:rPr>
          <w:rFonts w:hint="default"/>
        </w:rPr>
        <w:t xml:space="preserve"> сотрудничества</w:t>
      </w:r>
      <w:r w:rsidRPr="00E217CD">
        <w:rPr>
          <w:rFonts w:hint="default"/>
        </w:rPr>
        <w:t xml:space="preserve"> (с</w:t>
      </w:r>
      <w:r w:rsidRPr="00E217CD">
        <w:rPr>
          <w:rFonts w:hint="default"/>
        </w:rPr>
        <w:t xml:space="preserve"> изменениями</w:t>
      </w:r>
      <w:r w:rsidRPr="00E217CD">
        <w:rPr>
          <w:rFonts w:hint="default"/>
        </w:rPr>
        <w:t>, внесенными</w:t>
      </w:r>
      <w:r w:rsidRPr="00E217CD">
        <w:rPr>
          <w:rFonts w:hint="default"/>
        </w:rPr>
        <w:t xml:space="preserve"> Протоколами</w:t>
      </w:r>
      <w:r w:rsidRPr="00E217CD">
        <w:rPr>
          <w:rFonts w:hint="default"/>
        </w:rPr>
        <w:t xml:space="preserve"> от</w:t>
      </w:r>
      <w:r w:rsidR="00484D81">
        <w:t xml:space="preserve">            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1970 года</w:t>
      </w:r>
      <w:r w:rsidRPr="00E217CD">
        <w:rPr>
          <w:rFonts w:hint="default"/>
        </w:rPr>
        <w:t>, 23 ноября</w:t>
      </w:r>
      <w:r w:rsidRPr="00E217CD">
        <w:rPr>
          <w:rFonts w:hint="default"/>
        </w:rPr>
        <w:t xml:space="preserve"> 1977 года</w:t>
      </w:r>
      <w:r w:rsidRPr="00E217CD">
        <w:rPr>
          <w:rFonts w:hint="default"/>
        </w:rPr>
        <w:t xml:space="preserve"> и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1990 года</w:t>
      </w:r>
      <w:r w:rsidRPr="00E217CD">
        <w:rPr>
          <w:rFonts w:hint="default"/>
        </w:rPr>
        <w:t>) внести</w:t>
      </w:r>
      <w:r w:rsidRPr="00E217CD">
        <w:rPr>
          <w:rFonts w:hint="default"/>
        </w:rPr>
        <w:t xml:space="preserve"> следующи</w:t>
      </w:r>
      <w:r w:rsidRPr="00E217CD">
        <w:rPr>
          <w:rFonts w:hint="default"/>
        </w:rPr>
        <w:t>е</w:t>
      </w:r>
      <w:r w:rsidRPr="00E217CD">
        <w:rPr>
          <w:rFonts w:hint="default"/>
        </w:rPr>
        <w:t xml:space="preserve"> изменения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данный</w:t>
      </w:r>
      <w:r w:rsidRPr="00E217CD">
        <w:rPr>
          <w:rFonts w:hint="default"/>
        </w:rPr>
        <w:t xml:space="preserve"> Устав</w:t>
      </w:r>
      <w:r w:rsidRPr="00E217CD">
        <w:rPr>
          <w:rFonts w:hint="default"/>
        </w:rPr>
        <w:t>:</w:t>
      </w:r>
    </w:p>
    <w:p w:rsidR="005733D2" w:rsidRPr="00E217CD" w:rsidP="00484D81">
      <w:pPr>
        <w:bidi w:val="0"/>
        <w:jc w:val="both"/>
      </w:pPr>
    </w:p>
    <w:p w:rsidR="00E217CD" w:rsidRPr="00E217CD" w:rsidP="00484D81">
      <w:pPr>
        <w:bidi w:val="0"/>
        <w:jc w:val="both"/>
        <w:rPr>
          <w:rFonts w:hint="default"/>
        </w:rPr>
      </w:pPr>
      <w:r w:rsidR="00484D81">
        <w:t xml:space="preserve">        </w:t>
      </w:r>
      <w:r w:rsidRPr="00E217CD">
        <w:t>1.</w:t>
        <w:tab/>
      </w:r>
      <w:r w:rsidR="00542558">
        <w:t xml:space="preserve"> </w:t>
      </w: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Статье</w:t>
      </w:r>
      <w:r w:rsidR="0078756F">
        <w:t xml:space="preserve">  </w:t>
      </w:r>
      <w:r w:rsidRPr="00E217CD">
        <w:t xml:space="preserve">5 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>Устава</w:t>
      </w:r>
      <w:r w:rsidRPr="00E217CD">
        <w:rPr>
          <w:rFonts w:hint="default"/>
        </w:rPr>
        <w:t xml:space="preserve"> Международного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экономического</w:t>
      </w:r>
      <w:r w:rsidRPr="00E217CD">
        <w:rPr>
          <w:rFonts w:hint="default"/>
        </w:rPr>
        <w:t xml:space="preserve"> сотрудничества</w:t>
      </w:r>
      <w:r w:rsidRPr="00E217CD">
        <w:rPr>
          <w:rFonts w:hint="default"/>
        </w:rPr>
        <w:t xml:space="preserve"> </w:t>
      </w:r>
      <w:r w:rsidR="0078756F">
        <w:t xml:space="preserve">     </w:t>
      </w:r>
      <w:r w:rsidRPr="00E217CD">
        <w:rPr>
          <w:rFonts w:hint="default"/>
        </w:rPr>
        <w:t>(с</w:t>
      </w:r>
      <w:r w:rsidRPr="00E217CD">
        <w:rPr>
          <w:rFonts w:hint="default"/>
        </w:rPr>
        <w:t xml:space="preserve"> изменениями</w:t>
      </w:r>
      <w:r w:rsidRPr="00E217CD">
        <w:rPr>
          <w:rFonts w:hint="default"/>
        </w:rPr>
        <w:t>, внесенными</w:t>
      </w:r>
      <w:r w:rsidRPr="00E217CD">
        <w:rPr>
          <w:rFonts w:hint="default"/>
        </w:rPr>
        <w:t xml:space="preserve"> Протоколами</w:t>
      </w:r>
      <w:r w:rsidRPr="00E217CD">
        <w:rPr>
          <w:rFonts w:hint="default"/>
        </w:rPr>
        <w:t xml:space="preserve"> от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1970 года</w:t>
      </w:r>
      <w:r w:rsidRPr="00E217CD">
        <w:rPr>
          <w:rFonts w:hint="default"/>
        </w:rPr>
        <w:t>,23 ноября</w:t>
      </w:r>
      <w:r w:rsidRPr="00E217CD">
        <w:rPr>
          <w:rFonts w:hint="default"/>
        </w:rPr>
        <w:t xml:space="preserve"> 1977 года</w:t>
      </w:r>
      <w:r w:rsidRPr="00E217CD">
        <w:rPr>
          <w:rFonts w:hint="default"/>
        </w:rPr>
        <w:t xml:space="preserve"> и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1990 года</w:t>
      </w:r>
      <w:r w:rsidRPr="00E217CD">
        <w:rPr>
          <w:rFonts w:hint="default"/>
        </w:rPr>
        <w:t>) первый</w:t>
      </w:r>
      <w:r w:rsidRPr="00E217CD">
        <w:rPr>
          <w:rFonts w:hint="default"/>
        </w:rPr>
        <w:t xml:space="preserve"> абзац</w:t>
      </w:r>
      <w:r w:rsidRPr="00E217CD">
        <w:rPr>
          <w:rFonts w:hint="default"/>
        </w:rPr>
        <w:t xml:space="preserve"> изложить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следующе</w:t>
      </w:r>
      <w:r w:rsidRPr="00E217CD">
        <w:rPr>
          <w:rFonts w:hint="default"/>
        </w:rPr>
        <w:t>й</w:t>
      </w:r>
      <w:r w:rsidRPr="00E217CD">
        <w:rPr>
          <w:rFonts w:hint="default"/>
        </w:rPr>
        <w:t xml:space="preserve"> редакции</w:t>
      </w:r>
      <w:r w:rsidRPr="00E217CD">
        <w:rPr>
          <w:rFonts w:hint="default"/>
        </w:rPr>
        <w:t>:</w:t>
      </w:r>
    </w:p>
    <w:p w:rsidR="00E217CD" w:rsidRPr="00E217CD" w:rsidP="00E217CD">
      <w:pPr>
        <w:bidi w:val="0"/>
      </w:pPr>
    </w:p>
    <w:p w:rsidR="00E217CD" w:rsidP="005733D2">
      <w:pPr>
        <w:bidi w:val="0"/>
        <w:ind w:firstLine="708"/>
      </w:pPr>
      <w:r w:rsidRPr="00E217CD">
        <w:rPr>
          <w:rFonts w:hint="default"/>
        </w:rPr>
        <w:t>«Уставный</w:t>
      </w:r>
      <w:r w:rsidRPr="00E217CD">
        <w:rPr>
          <w:rFonts w:hint="default"/>
        </w:rPr>
        <w:t xml:space="preserve"> капитал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составляет</w:t>
      </w:r>
      <w:r w:rsidRPr="00E217CD">
        <w:rPr>
          <w:rFonts w:hint="default"/>
        </w:rPr>
        <w:t xml:space="preserve"> 400 миллионов</w:t>
      </w:r>
      <w:r w:rsidRPr="00E217CD">
        <w:rPr>
          <w:rFonts w:hint="default"/>
        </w:rPr>
        <w:t xml:space="preserve"> евро.»</w:t>
      </w:r>
    </w:p>
    <w:p w:rsidR="005733D2" w:rsidRPr="00E217CD" w:rsidP="00E217CD">
      <w:pPr>
        <w:bidi w:val="0"/>
      </w:pPr>
    </w:p>
    <w:p w:rsidR="00E217CD" w:rsidRPr="00E217CD" w:rsidP="00E217CD">
      <w:pPr>
        <w:bidi w:val="0"/>
        <w:rPr>
          <w:rFonts w:hint="default"/>
        </w:rPr>
      </w:pPr>
      <w:r w:rsidR="00484D81">
        <w:t xml:space="preserve">        </w:t>
      </w:r>
      <w:r w:rsidRPr="00E217CD">
        <w:t>2.</w:t>
        <w:tab/>
      </w:r>
      <w:r w:rsidR="00542558">
        <w:t xml:space="preserve"> </w:t>
      </w: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</w:t>
      </w:r>
      <w:r w:rsidR="00542558">
        <w:t xml:space="preserve"> </w:t>
      </w:r>
      <w:r w:rsidRPr="00E217CD">
        <w:rPr>
          <w:rFonts w:hint="default"/>
        </w:rPr>
        <w:t>Статье</w:t>
      </w:r>
      <w:r w:rsidRPr="00E217CD">
        <w:rPr>
          <w:rFonts w:hint="default"/>
        </w:rPr>
        <w:t xml:space="preserve"> </w:t>
      </w:r>
      <w:r w:rsidR="0078756F">
        <w:rPr>
          <w:lang w:val="ru-RU"/>
        </w:rPr>
        <w:t xml:space="preserve"> </w:t>
      </w:r>
      <w:r w:rsidRPr="00E217CD">
        <w:t xml:space="preserve">35 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>Устава</w:t>
      </w:r>
      <w:r w:rsidRPr="00E217CD">
        <w:rPr>
          <w:rFonts w:hint="default"/>
        </w:rPr>
        <w:t xml:space="preserve"> Международного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>экономического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 xml:space="preserve"> сотрудничества</w:t>
      </w:r>
      <w:r w:rsidR="0078756F">
        <w:t xml:space="preserve">    </w:t>
      </w:r>
      <w:r w:rsidRPr="00E217CD">
        <w:rPr>
          <w:rFonts w:hint="default"/>
        </w:rPr>
        <w:t xml:space="preserve"> (с</w:t>
      </w:r>
      <w:r w:rsidRPr="00E217CD">
        <w:rPr>
          <w:rFonts w:hint="default"/>
        </w:rPr>
        <w:t xml:space="preserve"> изменениями,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>внесенными</w:t>
      </w:r>
      <w:r w:rsidRPr="00E217CD">
        <w:rPr>
          <w:rFonts w:hint="default"/>
        </w:rPr>
        <w:t xml:space="preserve"> Протоколами</w:t>
      </w:r>
      <w:r w:rsidRPr="00E217CD">
        <w:rPr>
          <w:rFonts w:hint="default"/>
        </w:rPr>
        <w:t xml:space="preserve"> от</w:t>
      </w:r>
      <w:r w:rsidRPr="00E217CD">
        <w:rPr>
          <w:rFonts w:hint="default"/>
        </w:rPr>
        <w:t xml:space="preserve"> 18 декабря</w:t>
      </w:r>
      <w:r w:rsidRPr="00E217CD">
        <w:rPr>
          <w:rFonts w:hint="default"/>
        </w:rPr>
        <w:t xml:space="preserve"> 1970 года</w:t>
      </w:r>
      <w:r w:rsidRPr="00E217CD">
        <w:rPr>
          <w:rFonts w:hint="default"/>
        </w:rPr>
        <w:t>,23 ноября</w:t>
      </w:r>
      <w:r w:rsidRPr="00E217CD">
        <w:rPr>
          <w:rFonts w:hint="default"/>
        </w:rPr>
        <w:t xml:space="preserve"> 1977 </w:t>
      </w:r>
      <w:r w:rsidR="0078756F">
        <w:rPr>
          <w:rFonts w:hint="default"/>
          <w:lang w:val="ru-RU"/>
        </w:rPr>
        <w:t>г</w:t>
      </w:r>
      <w:r w:rsidRPr="00E217CD">
        <w:rPr>
          <w:rFonts w:hint="default"/>
        </w:rPr>
        <w:t>ода</w:t>
      </w:r>
      <w:r w:rsidRPr="00E217CD">
        <w:rPr>
          <w:rFonts w:hint="default"/>
        </w:rPr>
        <w:t xml:space="preserve"> и</w:t>
      </w:r>
      <w:r w:rsidRPr="00E217CD">
        <w:rPr>
          <w:rFonts w:hint="default"/>
        </w:rPr>
        <w:t xml:space="preserve"> 18 декабр</w:t>
      </w:r>
      <w:r w:rsidRPr="00E217CD">
        <w:rPr>
          <w:rFonts w:hint="default"/>
        </w:rPr>
        <w:t>я</w:t>
      </w:r>
      <w:r w:rsidRPr="00E217CD">
        <w:rPr>
          <w:rFonts w:hint="default"/>
        </w:rPr>
        <w:t xml:space="preserve"> 1990 года</w:t>
      </w:r>
      <w:r w:rsidRPr="00E217CD">
        <w:rPr>
          <w:rFonts w:hint="default"/>
        </w:rPr>
        <w:t>) во</w:t>
      </w:r>
      <w:r w:rsidRPr="00E217CD">
        <w:rPr>
          <w:rFonts w:hint="default"/>
        </w:rPr>
        <w:t xml:space="preserve"> втором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 xml:space="preserve"> абзаце</w:t>
      </w:r>
      <w:r w:rsidR="0078756F">
        <w:rPr>
          <w:lang w:val="ru-RU"/>
        </w:rPr>
        <w:t xml:space="preserve"> </w:t>
      </w:r>
      <w:r w:rsidRPr="00E217CD">
        <w:t xml:space="preserve"> </w:t>
      </w:r>
      <w:r w:rsidR="00542558">
        <w:rPr>
          <w:rFonts w:hint="default"/>
          <w:lang w:val="ru-RU"/>
        </w:rPr>
        <w:t>в</w:t>
      </w:r>
      <w:r w:rsidRPr="00E217CD">
        <w:rPr>
          <w:rFonts w:hint="default"/>
        </w:rPr>
        <w:t>торое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 xml:space="preserve"> предложение</w:t>
      </w:r>
      <w:r w:rsidR="0078756F">
        <w:rPr>
          <w:lang w:val="ru-RU"/>
        </w:rPr>
        <w:t xml:space="preserve"> </w:t>
      </w:r>
      <w:r w:rsidRPr="00E217CD">
        <w:rPr>
          <w:rFonts w:hint="default"/>
        </w:rPr>
        <w:t xml:space="preserve"> изложить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следующей</w:t>
      </w:r>
      <w:r w:rsidRPr="00E217CD">
        <w:rPr>
          <w:rFonts w:hint="default"/>
        </w:rPr>
        <w:t xml:space="preserve"> редакции</w:t>
      </w:r>
      <w:r w:rsidRPr="00E217CD">
        <w:rPr>
          <w:rFonts w:hint="default"/>
        </w:rPr>
        <w:t>:</w:t>
      </w:r>
    </w:p>
    <w:p w:rsidR="00E217CD" w:rsidRPr="00E217CD" w:rsidP="00E217CD">
      <w:pPr>
        <w:bidi w:val="0"/>
      </w:pPr>
    </w:p>
    <w:p w:rsidR="00E217CD" w:rsidRPr="00E217CD" w:rsidP="005733D2">
      <w:pPr>
        <w:bidi w:val="0"/>
        <w:ind w:firstLine="708"/>
        <w:rPr>
          <w:rFonts w:hint="default"/>
        </w:rPr>
      </w:pPr>
      <w:r w:rsidRPr="00E217CD">
        <w:rPr>
          <w:rFonts w:hint="default"/>
        </w:rPr>
        <w:t>«Валюта</w:t>
      </w:r>
      <w:r w:rsidRPr="00E217CD">
        <w:rPr>
          <w:rFonts w:hint="default"/>
        </w:rPr>
        <w:t xml:space="preserve"> баланса</w:t>
      </w:r>
      <w:r w:rsidRPr="00E217CD">
        <w:rPr>
          <w:rFonts w:hint="default"/>
        </w:rPr>
        <w:t xml:space="preserve"> Банка</w:t>
      </w:r>
      <w:r w:rsidRPr="00E217CD">
        <w:rPr>
          <w:rFonts w:hint="default"/>
        </w:rPr>
        <w:t xml:space="preserve"> - евро.»</w:t>
      </w:r>
    </w:p>
    <w:p w:rsidR="00E217CD" w:rsidRPr="00E217CD" w:rsidP="00E217CD">
      <w:pPr>
        <w:bidi w:val="0"/>
      </w:pPr>
    </w:p>
    <w:p w:rsidR="005733D2" w:rsidRPr="00E217CD" w:rsidP="00E217CD">
      <w:pPr>
        <w:bidi w:val="0"/>
      </w:pPr>
    </w:p>
    <w:p w:rsidR="00E217CD" w:rsidRPr="00E217CD" w:rsidP="005733D2">
      <w:pPr>
        <w:bidi w:val="0"/>
        <w:jc w:val="center"/>
        <w:rPr>
          <w:rFonts w:hint="default"/>
        </w:rPr>
      </w:pPr>
      <w:r w:rsidRPr="00E217CD">
        <w:rPr>
          <w:rFonts w:hint="default"/>
        </w:rPr>
        <w:t>Статья</w:t>
      </w:r>
      <w:r w:rsidRPr="00E217CD">
        <w:rPr>
          <w:rFonts w:hint="default"/>
        </w:rPr>
        <w:t xml:space="preserve"> III</w:t>
      </w:r>
    </w:p>
    <w:p w:rsidR="00E217CD" w:rsidRPr="00E217CD" w:rsidP="00E217CD">
      <w:pPr>
        <w:bidi w:val="0"/>
      </w:pPr>
    </w:p>
    <w:p w:rsidR="00E217CD" w:rsidRPr="00E217CD" w:rsidP="003B0BB0">
      <w:pPr>
        <w:bidi w:val="0"/>
        <w:ind w:firstLine="708"/>
        <w:jc w:val="both"/>
      </w:pPr>
      <w:r w:rsidRPr="00E217CD">
        <w:rPr>
          <w:rFonts w:hint="default"/>
        </w:rPr>
        <w:t>Настоящий</w:t>
      </w:r>
      <w:r w:rsidRPr="00E217CD">
        <w:rPr>
          <w:rFonts w:hint="default"/>
        </w:rPr>
        <w:t xml:space="preserve"> Протокол</w:t>
      </w:r>
      <w:r w:rsidRPr="00E217CD">
        <w:rPr>
          <w:rFonts w:hint="default"/>
        </w:rPr>
        <w:t xml:space="preserve"> </w:t>
      </w:r>
      <w:r w:rsidR="0055109D">
        <w:rPr>
          <w:rFonts w:hint="default"/>
          <w:lang w:val="ru-RU"/>
        </w:rPr>
        <w:t>вступает</w:t>
      </w:r>
      <w:r w:rsidR="0055109D">
        <w:rPr>
          <w:rFonts w:hint="default"/>
          <w:lang w:val="ru-RU"/>
        </w:rPr>
        <w:t xml:space="preserve"> </w:t>
      </w: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силу</w:t>
      </w:r>
      <w:r w:rsidRPr="00E217CD">
        <w:rPr>
          <w:rFonts w:hint="default"/>
        </w:rPr>
        <w:t xml:space="preserve"> с</w:t>
      </w:r>
      <w:r w:rsidRPr="00E217CD">
        <w:rPr>
          <w:rFonts w:hint="default"/>
        </w:rPr>
        <w:t xml:space="preserve"> даты</w:t>
      </w:r>
      <w:r w:rsidRPr="00E217CD">
        <w:rPr>
          <w:rFonts w:hint="default"/>
        </w:rPr>
        <w:t>, когда</w:t>
      </w:r>
      <w:r w:rsidRPr="00E217CD">
        <w:rPr>
          <w:rFonts w:hint="default"/>
        </w:rPr>
        <w:t xml:space="preserve"> последняя</w:t>
      </w:r>
      <w:r w:rsidRPr="00E217CD">
        <w:rPr>
          <w:rFonts w:hint="default"/>
        </w:rPr>
        <w:t xml:space="preserve"> из</w:t>
      </w:r>
      <w:r w:rsidRPr="00E217CD">
        <w:rPr>
          <w:rFonts w:hint="default"/>
        </w:rPr>
        <w:t xml:space="preserve"> Договаривающихся</w:t>
      </w:r>
      <w:r w:rsidRPr="00E217CD">
        <w:rPr>
          <w:rFonts w:hint="default"/>
        </w:rPr>
        <w:t xml:space="preserve"> Сторон</w:t>
      </w:r>
      <w:r w:rsidRPr="00E217CD">
        <w:rPr>
          <w:rFonts w:hint="default"/>
        </w:rPr>
        <w:t xml:space="preserve"> </w:t>
      </w:r>
      <w:r w:rsidR="0055109D">
        <w:rPr>
          <w:rFonts w:hint="default"/>
          <w:lang w:val="ru-RU"/>
        </w:rPr>
        <w:t>уведомит</w:t>
      </w:r>
      <w:r w:rsidR="0055109D">
        <w:rPr>
          <w:rFonts w:hint="default"/>
          <w:lang w:val="ru-RU"/>
        </w:rPr>
        <w:t xml:space="preserve"> </w:t>
      </w:r>
      <w:r w:rsidRPr="00E217CD">
        <w:rPr>
          <w:rFonts w:hint="default"/>
        </w:rPr>
        <w:t>Депозитари</w:t>
      </w:r>
      <w:r w:rsidR="0055109D">
        <w:rPr>
          <w:rFonts w:hint="default"/>
          <w:lang w:val="ru-RU"/>
        </w:rPr>
        <w:t>й</w:t>
      </w:r>
      <w:r w:rsidRPr="00E217CD">
        <w:rPr>
          <w:rFonts w:hint="default"/>
        </w:rPr>
        <w:t xml:space="preserve"> настоящего</w:t>
      </w:r>
      <w:r w:rsidRPr="00E217CD">
        <w:rPr>
          <w:rFonts w:hint="default"/>
        </w:rPr>
        <w:t xml:space="preserve"> Протокол</w:t>
      </w:r>
      <w:r w:rsidRPr="00E217CD">
        <w:rPr>
          <w:rFonts w:hint="default"/>
        </w:rPr>
        <w:t>а</w:t>
      </w:r>
      <w:r w:rsidRPr="00E217CD">
        <w:rPr>
          <w:rFonts w:hint="default"/>
        </w:rPr>
        <w:t>, определенн</w:t>
      </w:r>
      <w:r w:rsidR="0055109D">
        <w:rPr>
          <w:rFonts w:hint="default"/>
          <w:lang w:val="ru-RU"/>
        </w:rPr>
        <w:t>ый</w:t>
      </w:r>
      <w:r w:rsidR="0055109D">
        <w:rPr>
          <w:rFonts w:hint="default"/>
          <w:lang w:val="ru-RU"/>
        </w:rPr>
        <w:t xml:space="preserve"> </w:t>
      </w: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статье</w:t>
      </w:r>
      <w:r w:rsidRPr="00E217CD">
        <w:rPr>
          <w:rFonts w:hint="default"/>
        </w:rPr>
        <w:t xml:space="preserve"> IV настоящего</w:t>
      </w:r>
      <w:r w:rsidRPr="00E217CD">
        <w:rPr>
          <w:rFonts w:hint="default"/>
        </w:rPr>
        <w:t xml:space="preserve"> Протокола</w:t>
      </w:r>
      <w:r w:rsidR="00FB7571">
        <w:t>,</w:t>
      </w:r>
      <w:r w:rsidR="0055109D">
        <w:rPr>
          <w:rFonts w:hint="default"/>
          <w:lang w:val="ru-RU"/>
        </w:rPr>
        <w:t xml:space="preserve"> о</w:t>
      </w:r>
      <w:r w:rsidR="0055109D">
        <w:rPr>
          <w:rFonts w:hint="default"/>
          <w:lang w:val="ru-RU"/>
        </w:rPr>
        <w:t xml:space="preserve"> выполнении</w:t>
      </w:r>
      <w:r w:rsidR="0055109D">
        <w:rPr>
          <w:rFonts w:hint="default"/>
          <w:lang w:val="ru-RU"/>
        </w:rPr>
        <w:t xml:space="preserve"> соотве</w:t>
      </w:r>
      <w:r w:rsidR="007068F4">
        <w:rPr>
          <w:rFonts w:hint="default"/>
          <w:lang w:val="ru-RU"/>
        </w:rPr>
        <w:t>т</w:t>
      </w:r>
      <w:r w:rsidR="0055109D">
        <w:rPr>
          <w:rFonts w:hint="default"/>
          <w:lang w:val="ru-RU"/>
        </w:rPr>
        <w:t>ствующих</w:t>
      </w:r>
      <w:r w:rsidR="0055109D">
        <w:rPr>
          <w:rFonts w:hint="default"/>
          <w:lang w:val="ru-RU"/>
        </w:rPr>
        <w:t xml:space="preserve"> внутр</w:t>
      </w:r>
      <w:r w:rsidR="007068F4">
        <w:rPr>
          <w:rFonts w:hint="default"/>
          <w:lang w:val="ru-RU"/>
        </w:rPr>
        <w:t>и</w:t>
      </w:r>
      <w:r w:rsidR="0055109D">
        <w:rPr>
          <w:rFonts w:hint="default"/>
          <w:lang w:val="ru-RU"/>
        </w:rPr>
        <w:t>государственных</w:t>
      </w:r>
      <w:r w:rsidR="0055109D">
        <w:rPr>
          <w:rFonts w:hint="default"/>
          <w:lang w:val="ru-RU"/>
        </w:rPr>
        <w:t xml:space="preserve"> процедур</w:t>
      </w:r>
      <w:r w:rsidRPr="00E217CD">
        <w:t>.</w:t>
      </w:r>
    </w:p>
    <w:p w:rsidR="00E217CD" w:rsidP="00E217CD">
      <w:pPr>
        <w:bidi w:val="0"/>
      </w:pPr>
      <w:r w:rsidRPr="00E217CD">
        <w:t xml:space="preserve"> </w:t>
      </w:r>
    </w:p>
    <w:p w:rsidR="00484D81" w:rsidP="00E217CD">
      <w:pPr>
        <w:bidi w:val="0"/>
      </w:pPr>
    </w:p>
    <w:p w:rsidR="00484D81" w:rsidP="00E217CD">
      <w:pPr>
        <w:bidi w:val="0"/>
      </w:pPr>
    </w:p>
    <w:p w:rsidR="00484D81" w:rsidRPr="00E217CD" w:rsidP="00E217CD">
      <w:pPr>
        <w:bidi w:val="0"/>
      </w:pPr>
    </w:p>
    <w:p w:rsidR="00E217CD" w:rsidRPr="00E217CD" w:rsidP="005733D2">
      <w:pPr>
        <w:bidi w:val="0"/>
        <w:jc w:val="center"/>
        <w:rPr>
          <w:rFonts w:hint="default"/>
        </w:rPr>
      </w:pPr>
      <w:r w:rsidRPr="00E217CD">
        <w:rPr>
          <w:rFonts w:hint="default"/>
        </w:rPr>
        <w:t>Статья</w:t>
      </w:r>
      <w:r w:rsidRPr="00E217CD">
        <w:rPr>
          <w:rFonts w:hint="default"/>
        </w:rPr>
        <w:t xml:space="preserve"> IV</w:t>
      </w:r>
    </w:p>
    <w:p w:rsidR="00E217CD" w:rsidRPr="00E217CD" w:rsidP="00E217CD">
      <w:pPr>
        <w:bidi w:val="0"/>
      </w:pPr>
    </w:p>
    <w:p w:rsidR="00E217CD" w:rsidRPr="00E217CD" w:rsidP="0064280E">
      <w:pPr>
        <w:bidi w:val="0"/>
        <w:ind w:firstLine="708"/>
        <w:jc w:val="both"/>
        <w:rPr>
          <w:rFonts w:hint="default"/>
        </w:rPr>
      </w:pPr>
      <w:r w:rsidRPr="00E217CD">
        <w:rPr>
          <w:rFonts w:hint="default"/>
        </w:rPr>
        <w:t>Настоящий</w:t>
      </w:r>
      <w:r w:rsidRPr="00E217CD">
        <w:rPr>
          <w:rFonts w:hint="default"/>
        </w:rPr>
        <w:t xml:space="preserve">  Протокол</w:t>
      </w:r>
      <w:r w:rsidRPr="00E217CD">
        <w:rPr>
          <w:rFonts w:hint="default"/>
        </w:rPr>
        <w:t xml:space="preserve">  сдается</w:t>
      </w:r>
      <w:r w:rsidRPr="00E217CD">
        <w:rPr>
          <w:rFonts w:hint="default"/>
        </w:rPr>
        <w:t xml:space="preserve">  на</w:t>
      </w:r>
      <w:r w:rsidRPr="00E217CD">
        <w:rPr>
          <w:rFonts w:hint="default"/>
        </w:rPr>
        <w:t xml:space="preserve"> хранение</w:t>
      </w:r>
      <w:r w:rsidRPr="00E217CD">
        <w:rPr>
          <w:rFonts w:hint="default"/>
        </w:rPr>
        <w:t xml:space="preserve">  Министерству</w:t>
      </w:r>
      <w:r w:rsidRPr="00E217CD">
        <w:rPr>
          <w:rFonts w:hint="default"/>
        </w:rPr>
        <w:t xml:space="preserve">  иностранных</w:t>
      </w:r>
      <w:r w:rsidRPr="00E217CD">
        <w:rPr>
          <w:rFonts w:hint="default"/>
        </w:rPr>
        <w:t xml:space="preserve"> дел</w:t>
      </w:r>
      <w:r w:rsidRPr="00E217CD">
        <w:rPr>
          <w:rFonts w:hint="default"/>
        </w:rPr>
        <w:t xml:space="preserve"> Российской</w:t>
      </w:r>
      <w:r w:rsidRPr="00E217CD">
        <w:rPr>
          <w:rFonts w:hint="default"/>
        </w:rPr>
        <w:t xml:space="preserve"> Федерации</w:t>
      </w:r>
      <w:r w:rsidRPr="00E217CD">
        <w:rPr>
          <w:rFonts w:hint="default"/>
        </w:rPr>
        <w:t>, который</w:t>
      </w:r>
      <w:r w:rsidRPr="00E217CD">
        <w:rPr>
          <w:rFonts w:hint="default"/>
        </w:rPr>
        <w:t xml:space="preserve"> будет</w:t>
      </w:r>
      <w:r w:rsidRPr="00E217CD">
        <w:rPr>
          <w:rFonts w:hint="default"/>
        </w:rPr>
        <w:t xml:space="preserve"> выполнять</w:t>
      </w:r>
      <w:r w:rsidRPr="00E217CD">
        <w:rPr>
          <w:rFonts w:hint="default"/>
        </w:rPr>
        <w:t xml:space="preserve"> функции</w:t>
      </w:r>
      <w:r w:rsidRPr="00E217CD">
        <w:rPr>
          <w:rFonts w:hint="default"/>
        </w:rPr>
        <w:t xml:space="preserve"> Де</w:t>
      </w:r>
      <w:r w:rsidRPr="00E217CD">
        <w:rPr>
          <w:rFonts w:hint="default"/>
        </w:rPr>
        <w:t>позитария</w:t>
      </w:r>
      <w:r w:rsidRPr="00E217CD">
        <w:rPr>
          <w:rFonts w:hint="default"/>
        </w:rPr>
        <w:t xml:space="preserve"> этого</w:t>
      </w:r>
      <w:r w:rsidRPr="00E217CD">
        <w:rPr>
          <w:rFonts w:hint="default"/>
        </w:rPr>
        <w:t xml:space="preserve"> Протокола.</w:t>
      </w:r>
    </w:p>
    <w:p w:rsidR="00E217CD" w:rsidP="005733D2">
      <w:pPr>
        <w:bidi w:val="0"/>
        <w:jc w:val="both"/>
      </w:pPr>
    </w:p>
    <w:p w:rsidR="00E217CD" w:rsidRPr="00E217CD" w:rsidP="00731B7D">
      <w:pPr>
        <w:bidi w:val="0"/>
        <w:ind w:firstLine="708"/>
        <w:jc w:val="both"/>
        <w:rPr>
          <w:rFonts w:hint="default"/>
        </w:rPr>
      </w:pPr>
      <w:r w:rsidRPr="00E217CD">
        <w:rPr>
          <w:rFonts w:hint="default"/>
        </w:rPr>
        <w:t>Совершено</w:t>
      </w:r>
      <w:r w:rsidRPr="00E217CD">
        <w:rPr>
          <w:rFonts w:hint="default"/>
        </w:rPr>
        <w:t xml:space="preserve"> в</w:t>
      </w:r>
      <w:r w:rsidRPr="00E217CD">
        <w:rPr>
          <w:rFonts w:hint="default"/>
        </w:rPr>
        <w:t xml:space="preserve"> городе</w:t>
      </w:r>
      <w:r w:rsidRPr="00E217CD">
        <w:rPr>
          <w:rFonts w:hint="default"/>
        </w:rPr>
        <w:t xml:space="preserve"> </w:t>
      </w:r>
      <w:r w:rsidR="00731B7D">
        <w:rPr>
          <w:rFonts w:hint="default"/>
          <w:lang w:val="ru-RU"/>
        </w:rPr>
        <w:t>Варшаве</w:t>
      </w:r>
      <w:r w:rsidRPr="005733D2" w:rsidR="005733D2">
        <w:t xml:space="preserve"> </w:t>
      </w:r>
      <w:r w:rsidR="00731B7D">
        <w:rPr>
          <w:rFonts w:hint="default"/>
          <w:lang w:val="ru-RU"/>
        </w:rPr>
        <w:t>25 ноября</w:t>
      </w:r>
      <w:r w:rsidR="00542558">
        <w:rPr>
          <w:lang w:val="ru-RU"/>
        </w:rPr>
        <w:t xml:space="preserve"> </w:t>
      </w:r>
      <w:r w:rsidRPr="00E217CD" w:rsidR="005733D2">
        <w:t>201</w:t>
      </w:r>
      <w:r w:rsidR="00731B7D">
        <w:rPr>
          <w:lang w:val="ru-RU"/>
        </w:rPr>
        <w:t>4</w:t>
      </w:r>
      <w:r w:rsidRPr="00E217CD" w:rsidR="005733D2">
        <w:rPr>
          <w:rFonts w:hint="default"/>
        </w:rPr>
        <w:t xml:space="preserve"> года</w:t>
      </w:r>
      <w:r w:rsidRPr="00E217CD" w:rsidR="005733D2">
        <w:rPr>
          <w:rFonts w:hint="default"/>
        </w:rPr>
        <w:t xml:space="preserve"> </w:t>
      </w:r>
      <w:r w:rsidRPr="00E217CD">
        <w:rPr>
          <w:rFonts w:hint="default"/>
        </w:rPr>
        <w:t>в</w:t>
      </w:r>
      <w:r w:rsidRPr="00E217CD">
        <w:rPr>
          <w:rFonts w:hint="default"/>
        </w:rPr>
        <w:t xml:space="preserve"> одном</w:t>
      </w:r>
      <w:r w:rsidRPr="00E217CD">
        <w:rPr>
          <w:rFonts w:hint="default"/>
        </w:rPr>
        <w:t xml:space="preserve"> экземпляре</w:t>
      </w:r>
      <w:r w:rsidRPr="00E217CD">
        <w:rPr>
          <w:rFonts w:hint="default"/>
        </w:rPr>
        <w:t xml:space="preserve"> на</w:t>
      </w:r>
      <w:r w:rsidRPr="00E217CD">
        <w:rPr>
          <w:rFonts w:hint="default"/>
        </w:rPr>
        <w:t xml:space="preserve"> русском</w:t>
      </w:r>
      <w:r w:rsidRPr="00E217CD">
        <w:rPr>
          <w:rFonts w:hint="default"/>
        </w:rPr>
        <w:t xml:space="preserve"> языке.</w:t>
      </w:r>
    </w:p>
    <w:p w:rsidR="00E217CD" w:rsidP="00E217CD">
      <w:pPr>
        <w:bidi w:val="0"/>
        <w:rPr>
          <w:lang w:val="ru-RU"/>
        </w:rPr>
      </w:pPr>
      <w:r w:rsidRPr="00E217CD">
        <w:t xml:space="preserve"> </w:t>
      </w:r>
    </w:p>
    <w:p w:rsidR="00FB7571" w:rsidRPr="00FB7571" w:rsidP="00E217CD">
      <w:pPr>
        <w:bidi w:val="0"/>
        <w:rPr>
          <w:lang w:val="ru-RU"/>
        </w:rPr>
      </w:pPr>
    </w:p>
    <w:p w:rsidR="00E217CD" w:rsidRPr="00E217CD" w:rsidP="00E217CD">
      <w:pPr>
        <w:bidi w:val="0"/>
      </w:pP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</w:p>
    <w:p w:rsidR="00484D81" w:rsidP="005733D2">
      <w:pPr>
        <w:bidi w:val="0"/>
      </w:pPr>
      <w:r w:rsidRPr="00E217CD" w:rsidR="00E217CD">
        <w:rPr>
          <w:rFonts w:hint="default"/>
        </w:rPr>
        <w:t>Республики</w:t>
      </w:r>
      <w:r w:rsidRPr="00E217CD" w:rsidR="00E217CD">
        <w:rPr>
          <w:rFonts w:hint="default"/>
        </w:rPr>
        <w:t xml:space="preserve"> Болгария</w:t>
      </w:r>
    </w:p>
    <w:p w:rsidR="003B0BB0" w:rsidRPr="00B17F64" w:rsidP="005733D2">
      <w:pPr>
        <w:bidi w:val="0"/>
        <w:rPr>
          <w:lang w:val="ru-RU"/>
        </w:rPr>
      </w:pPr>
      <w:r w:rsidR="00B17F64">
        <w:tab/>
        <w:tab/>
        <w:tab/>
        <w:tab/>
        <w:tab/>
        <w:tab/>
        <w:tab/>
        <w:tab/>
      </w:r>
      <w:r w:rsidRPr="00B17F64" w:rsidR="00B17F64">
        <w:rPr>
          <w:rFonts w:hint="default"/>
        </w:rPr>
        <w:t>Карин</w:t>
      </w:r>
      <w:r w:rsidR="00B17F64">
        <w:rPr>
          <w:rFonts w:hint="default"/>
          <w:lang w:val="ru-RU"/>
        </w:rPr>
        <w:t>а</w:t>
      </w:r>
      <w:r w:rsidRPr="00B17F64" w:rsidR="00B17F64">
        <w:rPr>
          <w:rFonts w:hint="default"/>
        </w:rPr>
        <w:t xml:space="preserve"> Караиванов</w:t>
      </w:r>
      <w:r w:rsidR="00B17F64">
        <w:rPr>
          <w:rFonts w:hint="default"/>
          <w:lang w:val="ru-RU"/>
        </w:rPr>
        <w:t>а</w:t>
      </w:r>
    </w:p>
    <w:p w:rsidR="005733D2" w:rsidRPr="00E217CD" w:rsidP="005733D2">
      <w:pPr>
        <w:bidi w:val="0"/>
      </w:pPr>
    </w:p>
    <w:p w:rsidR="005733D2" w:rsidP="00E217CD">
      <w:pPr>
        <w:bidi w:val="0"/>
      </w:pPr>
      <w:r w:rsidR="00B17F64">
        <w:rPr>
          <w:rFonts w:hint="default"/>
        </w:rPr>
        <w:t>По</w:t>
      </w:r>
      <w:r w:rsidR="00B17F64">
        <w:rPr>
          <w:rFonts w:hint="default"/>
        </w:rPr>
        <w:t xml:space="preserve"> уполномочию</w:t>
      </w:r>
      <w:r w:rsidR="00B17F64">
        <w:rPr>
          <w:rFonts w:hint="default"/>
        </w:rPr>
        <w:t xml:space="preserve"> Правительства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Социалистической</w:t>
      </w:r>
      <w:r w:rsidRPr="00E217CD">
        <w:rPr>
          <w:rFonts w:hint="default"/>
        </w:rPr>
        <w:t xml:space="preserve"> Республики</w:t>
      </w:r>
      <w:r w:rsidRPr="00E217CD">
        <w:rPr>
          <w:rFonts w:hint="default"/>
        </w:rPr>
        <w:t xml:space="preserve"> Вьетнам</w:t>
      </w:r>
    </w:p>
    <w:p w:rsidR="00484D81" w:rsidRPr="00B17F64" w:rsidP="00484D81">
      <w:pPr>
        <w:bidi w:val="0"/>
        <w:rPr>
          <w:lang w:val="ru-RU"/>
        </w:rPr>
      </w:pPr>
      <w:r w:rsidR="00B17F64">
        <w:tab/>
        <w:tab/>
        <w:tab/>
        <w:tab/>
        <w:tab/>
        <w:tab/>
        <w:tab/>
        <w:tab/>
      </w:r>
      <w:r w:rsidRPr="00B17F64" w:rsidR="00B17F64">
        <w:rPr>
          <w:rFonts w:hint="default"/>
        </w:rPr>
        <w:t>Нгуен</w:t>
      </w:r>
      <w:r w:rsidRPr="00B17F64" w:rsidR="00B17F64">
        <w:rPr>
          <w:rFonts w:hint="default"/>
        </w:rPr>
        <w:t xml:space="preserve"> Тхи</w:t>
      </w:r>
      <w:r w:rsidRPr="00B17F64" w:rsidR="00B17F64">
        <w:rPr>
          <w:rFonts w:hint="default"/>
        </w:rPr>
        <w:t xml:space="preserve"> Хонг</w:t>
      </w:r>
    </w:p>
    <w:p w:rsidR="00E217CD" w:rsidRPr="00E217CD" w:rsidP="00E217CD">
      <w:pPr>
        <w:bidi w:val="0"/>
      </w:pPr>
    </w:p>
    <w:p w:rsidR="00484D81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</w:t>
      </w:r>
      <w:r w:rsidRPr="00E217CD" w:rsidR="00E217CD">
        <w:rPr>
          <w:rFonts w:hint="default"/>
        </w:rPr>
        <w:t>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Монголии</w:t>
      </w:r>
    </w:p>
    <w:p w:rsidR="00484D81" w:rsidRPr="00B17F64" w:rsidP="00484D81">
      <w:pPr>
        <w:bidi w:val="0"/>
        <w:rPr>
          <w:lang w:val="ru-RU"/>
        </w:rPr>
      </w:pPr>
      <w:r>
        <w:tab/>
        <w:tab/>
        <w:tab/>
        <w:tab/>
      </w:r>
      <w:r w:rsidR="00B17F64">
        <w:tab/>
        <w:tab/>
        <w:tab/>
        <w:tab/>
      </w:r>
      <w:r w:rsidRPr="00B17F64" w:rsidR="00B17F64">
        <w:rPr>
          <w:rFonts w:hint="default"/>
        </w:rPr>
        <w:t>Найдансурэн</w:t>
      </w:r>
      <w:r w:rsidRPr="00B17F64" w:rsidR="00B17F64">
        <w:rPr>
          <w:rFonts w:hint="default"/>
        </w:rPr>
        <w:t xml:space="preserve"> Золжаргал</w:t>
      </w:r>
    </w:p>
    <w:p w:rsidR="00484D81" w:rsidRPr="00E217CD" w:rsidP="00484D81">
      <w:pPr>
        <w:bidi w:val="0"/>
      </w:pP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Республики</w:t>
      </w:r>
      <w:r w:rsidRPr="00E217CD">
        <w:rPr>
          <w:rFonts w:hint="default"/>
        </w:rPr>
        <w:t xml:space="preserve"> Польша</w:t>
      </w:r>
    </w:p>
    <w:p w:rsidR="00484D81" w:rsidRPr="00E217CD" w:rsidP="00484D81">
      <w:pPr>
        <w:bidi w:val="0"/>
      </w:pPr>
      <w:r w:rsidR="00B17F64">
        <w:tab/>
        <w:tab/>
        <w:tab/>
        <w:tab/>
        <w:tab/>
        <w:tab/>
        <w:tab/>
      </w:r>
      <w:r>
        <w:tab/>
      </w:r>
      <w:r w:rsidRPr="00B17F64" w:rsidR="00B17F64">
        <w:rPr>
          <w:rFonts w:hint="default"/>
        </w:rPr>
        <w:t>Катажин</w:t>
      </w:r>
      <w:r w:rsidR="00B17F64">
        <w:rPr>
          <w:rFonts w:hint="default"/>
          <w:lang w:val="ru-RU"/>
        </w:rPr>
        <w:t>а</w:t>
      </w:r>
      <w:r w:rsidRPr="00B17F64" w:rsidR="00B17F64">
        <w:rPr>
          <w:rFonts w:hint="default"/>
        </w:rPr>
        <w:t xml:space="preserve"> Пельчинск</w:t>
      </w:r>
      <w:r w:rsidR="00B17F64">
        <w:rPr>
          <w:rFonts w:hint="default"/>
          <w:lang w:val="ru-RU"/>
        </w:rPr>
        <w:t>а</w:t>
      </w:r>
      <w:r w:rsidRPr="00B17F64" w:rsidR="00B17F64">
        <w:rPr>
          <w:rFonts w:hint="default"/>
        </w:rPr>
        <w:t>-Наленч</w:t>
      </w:r>
    </w:p>
    <w:p w:rsidR="00E217CD" w:rsidRPr="00E217CD" w:rsidP="00E217CD">
      <w:pPr>
        <w:bidi w:val="0"/>
      </w:pP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Российской</w:t>
      </w:r>
      <w:r w:rsidRPr="00E217CD">
        <w:rPr>
          <w:rFonts w:hint="default"/>
        </w:rPr>
        <w:t xml:space="preserve"> Федерации</w:t>
      </w:r>
    </w:p>
    <w:p w:rsidR="003B0BB0" w:rsidP="00E217CD">
      <w:pPr>
        <w:bidi w:val="0"/>
      </w:pPr>
      <w:r w:rsidR="00484D81">
        <w:tab/>
      </w:r>
      <w:r w:rsidR="00B17F64">
        <w:tab/>
        <w:tab/>
        <w:tab/>
        <w:tab/>
        <w:tab/>
        <w:tab/>
        <w:tab/>
      </w:r>
      <w:r w:rsidR="00B17F64">
        <w:rPr>
          <w:rFonts w:hint="default"/>
        </w:rPr>
        <w:t>Дмитрий</w:t>
      </w:r>
      <w:r w:rsidR="00B17F64">
        <w:rPr>
          <w:rFonts w:hint="default"/>
        </w:rPr>
        <w:t xml:space="preserve"> Владимирович</w:t>
      </w:r>
      <w:r w:rsidR="00B17F64">
        <w:t xml:space="preserve"> </w:t>
      </w:r>
      <w:r w:rsidR="00B17F64">
        <w:rPr>
          <w:rFonts w:hint="default"/>
        </w:rPr>
        <w:t>Панкин</w:t>
      </w:r>
    </w:p>
    <w:p w:rsidR="00E217CD" w:rsidRPr="00E217CD" w:rsidP="00E217CD">
      <w:pPr>
        <w:bidi w:val="0"/>
      </w:pP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Румынии</w:t>
      </w:r>
    </w:p>
    <w:p w:rsidR="00484D81" w:rsidRPr="00E217CD" w:rsidP="00484D81">
      <w:pPr>
        <w:bidi w:val="0"/>
      </w:pPr>
      <w:r w:rsidR="00B17F64">
        <w:tab/>
        <w:tab/>
        <w:tab/>
        <w:tab/>
        <w:tab/>
        <w:tab/>
        <w:tab/>
        <w:tab/>
      </w:r>
      <w:r w:rsidRPr="00B17F64" w:rsidR="00B17F64">
        <w:rPr>
          <w:rFonts w:hint="default"/>
        </w:rPr>
        <w:t>Аттил</w:t>
      </w:r>
      <w:r w:rsidR="00B17F64">
        <w:rPr>
          <w:rFonts w:hint="default"/>
          <w:lang w:val="ru-RU"/>
        </w:rPr>
        <w:t>а</w:t>
      </w:r>
      <w:r w:rsidRPr="00B17F64" w:rsidR="00B17F64">
        <w:rPr>
          <w:rFonts w:hint="default"/>
        </w:rPr>
        <w:t xml:space="preserve"> Г</w:t>
      </w:r>
      <w:r w:rsidR="00B17F64">
        <w:rPr>
          <w:rFonts w:hint="default"/>
          <w:lang w:val="ru-RU"/>
        </w:rPr>
        <w:t>и</w:t>
      </w:r>
      <w:r w:rsidRPr="00B17F64" w:rsidR="00B17F64">
        <w:rPr>
          <w:rFonts w:hint="default"/>
        </w:rPr>
        <w:t>орги</w:t>
      </w:r>
    </w:p>
    <w:p w:rsidR="00E217CD" w:rsidRPr="00E217CD" w:rsidP="00E217CD">
      <w:pPr>
        <w:bidi w:val="0"/>
      </w:pP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Словацкой</w:t>
      </w:r>
      <w:r w:rsidRPr="00E217CD">
        <w:rPr>
          <w:rFonts w:hint="default"/>
        </w:rPr>
        <w:t xml:space="preserve"> Респуб</w:t>
      </w:r>
      <w:r w:rsidRPr="00E217CD">
        <w:rPr>
          <w:rFonts w:hint="default"/>
        </w:rPr>
        <w:t>лики</w:t>
      </w:r>
    </w:p>
    <w:p w:rsidR="00E217CD" w:rsidRPr="00E217CD" w:rsidP="00E217CD">
      <w:pPr>
        <w:bidi w:val="0"/>
      </w:pPr>
      <w:r w:rsidR="00B17F64">
        <w:tab/>
        <w:tab/>
        <w:tab/>
        <w:tab/>
        <w:tab/>
        <w:tab/>
        <w:tab/>
        <w:tab/>
      </w:r>
      <w:r w:rsidR="00B17F64">
        <w:rPr>
          <w:rFonts w:hint="default"/>
        </w:rPr>
        <w:t>Вазил</w:t>
      </w:r>
      <w:r w:rsidR="00B17F64">
        <w:rPr>
          <w:rFonts w:hint="default"/>
        </w:rPr>
        <w:t xml:space="preserve"> Гудак</w:t>
      </w:r>
    </w:p>
    <w:p w:rsidR="00E217CD" w:rsidRPr="00E217CD" w:rsidP="00E217CD">
      <w:pPr>
        <w:bidi w:val="0"/>
      </w:pPr>
      <w:r w:rsidR="00484D81">
        <w:tab/>
        <w:tab/>
      </w:r>
    </w:p>
    <w:p w:rsidR="005733D2" w:rsidP="00E217CD">
      <w:pPr>
        <w:bidi w:val="0"/>
      </w:pPr>
      <w:r w:rsidRPr="00E217CD" w:rsidR="00E217CD">
        <w:rPr>
          <w:rFonts w:hint="default"/>
        </w:rPr>
        <w:t>По</w:t>
      </w:r>
      <w:r w:rsidRPr="00E217CD" w:rsidR="00E217CD">
        <w:rPr>
          <w:rFonts w:hint="default"/>
        </w:rPr>
        <w:t xml:space="preserve"> уполномочию</w:t>
      </w:r>
      <w:r w:rsidRPr="00E217CD" w:rsidR="00E217CD">
        <w:rPr>
          <w:rFonts w:hint="default"/>
        </w:rPr>
        <w:t xml:space="preserve"> Правительства</w:t>
      </w:r>
      <w:r w:rsidRPr="00E217CD" w:rsidR="00E217CD">
        <w:rPr>
          <w:rFonts w:hint="default"/>
        </w:rPr>
        <w:t xml:space="preserve"> </w:t>
      </w:r>
    </w:p>
    <w:p w:rsidR="00E217CD" w:rsidRPr="00E217CD" w:rsidP="00E217CD">
      <w:pPr>
        <w:bidi w:val="0"/>
        <w:rPr>
          <w:rFonts w:hint="default"/>
        </w:rPr>
      </w:pPr>
      <w:r w:rsidRPr="00E217CD">
        <w:rPr>
          <w:rFonts w:hint="default"/>
        </w:rPr>
        <w:t>Чешской</w:t>
      </w:r>
      <w:r w:rsidRPr="00E217CD">
        <w:rPr>
          <w:rFonts w:hint="default"/>
        </w:rPr>
        <w:t xml:space="preserve"> Республики</w:t>
      </w:r>
    </w:p>
    <w:p w:rsidR="00484D81" w:rsidRPr="00E217CD" w:rsidP="00484D81">
      <w:pPr>
        <w:bidi w:val="0"/>
      </w:pPr>
      <w:r w:rsidR="00B17F64">
        <w:tab/>
        <w:tab/>
        <w:tab/>
        <w:tab/>
        <w:tab/>
        <w:tab/>
        <w:tab/>
        <w:tab/>
      </w:r>
      <w:r w:rsidR="00B17F64">
        <w:rPr>
          <w:rFonts w:hint="default"/>
        </w:rPr>
        <w:t>Мартин</w:t>
      </w:r>
      <w:r w:rsidR="00B17F64">
        <w:rPr>
          <w:rFonts w:hint="default"/>
        </w:rPr>
        <w:t xml:space="preserve"> Прос</w:t>
      </w:r>
    </w:p>
    <w:sectPr w:rsidSect="0078756F">
      <w:footerReference w:type="even" r:id="rId5"/>
      <w:footerReference w:type="default" r:id="rId6"/>
      <w:pgSz w:w="11906" w:h="16838" w:code="9"/>
      <w:pgMar w:top="1417" w:right="1416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6A">
    <w:pPr>
      <w:widowControl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ED" w:rsidP="00EC03A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C03A5">
      <w:rPr>
        <w:noProof/>
      </w:rPr>
      <w:t>3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6039E4"/>
    <w:lvl w:ilvl="0">
      <w:start w:val="0"/>
      <w:numFmt w:val="bullet"/>
      <w:lvlText w:val="*"/>
      <w:lvlJc w:val="left"/>
    </w:lvl>
  </w:abstractNum>
  <w:abstractNum w:abstractNumId="1">
    <w:nsid w:val="2F9108F6"/>
    <w:multiLevelType w:val="singleLevel"/>
    <w:tmpl w:val="CD2A8438"/>
    <w:lvl w:ilvl="0">
      <w:start w:val="1"/>
      <w:numFmt w:val="decimal"/>
      <w:lvlText w:val="%1."/>
      <w:legacy w:legacy="1" w:legacySpace="0" w:legacyIndent="320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2">
    <w:nsid w:val="7C936513"/>
    <w:multiLevelType w:val="singleLevel"/>
    <w:tmpl w:val="D1064AEE"/>
    <w:lvl w:ilvl="0">
      <w:start w:val="2"/>
      <w:numFmt w:val="decimal"/>
      <w:lvlText w:val="%1."/>
      <w:legacy w:legacy="1" w:legacySpace="0" w:legacyIndent="320"/>
      <w:lvlJc w:val="left"/>
      <w:rPr>
        <w:rFonts w:ascii="Times New Roman" w:hAnsi="Times New Roman" w:cs="Times New Roman" w:hint="default"/>
        <w:rtl w:val="0"/>
        <w:cs w:val="0"/>
      </w:rPr>
    </w:lvl>
  </w:abstractNum>
  <w:num w:numId="1">
    <w:abstractNumId w:val="0"/>
    <w:lvlOverride w:ilvl="0">
      <w:lvl w:ilvl="0">
        <w:start w:val="0"/>
        <w:numFmt w:val="bullet"/>
        <w:lvlText w:val="—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23B5"/>
    <w:rsid w:val="0028790F"/>
    <w:rsid w:val="00373A3F"/>
    <w:rsid w:val="003B0BB0"/>
    <w:rsid w:val="00484D81"/>
    <w:rsid w:val="00542558"/>
    <w:rsid w:val="0055109D"/>
    <w:rsid w:val="005706A6"/>
    <w:rsid w:val="005733D2"/>
    <w:rsid w:val="0064280E"/>
    <w:rsid w:val="007068F4"/>
    <w:rsid w:val="00731B7D"/>
    <w:rsid w:val="00761BA5"/>
    <w:rsid w:val="00771BED"/>
    <w:rsid w:val="0078756F"/>
    <w:rsid w:val="00835EB4"/>
    <w:rsid w:val="00840802"/>
    <w:rsid w:val="0095096A"/>
    <w:rsid w:val="009C0723"/>
    <w:rsid w:val="009E2BD0"/>
    <w:rsid w:val="00A00A7C"/>
    <w:rsid w:val="00A56DE9"/>
    <w:rsid w:val="00A56F89"/>
    <w:rsid w:val="00A8025E"/>
    <w:rsid w:val="00B17F64"/>
    <w:rsid w:val="00B723B5"/>
    <w:rsid w:val="00B8441F"/>
    <w:rsid w:val="00C3058F"/>
    <w:rsid w:val="00C41E83"/>
    <w:rsid w:val="00CD3C21"/>
    <w:rsid w:val="00D3362A"/>
    <w:rsid w:val="00D51631"/>
    <w:rsid w:val="00DD7310"/>
    <w:rsid w:val="00DE21A3"/>
    <w:rsid w:val="00E217CD"/>
    <w:rsid w:val="00E840ED"/>
    <w:rsid w:val="00EC03A5"/>
    <w:rsid w:val="00F356B7"/>
    <w:rsid w:val="00FB75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7C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E217CD"/>
    <w:pPr>
      <w:spacing w:line="254" w:lineRule="exact"/>
      <w:jc w:val="right"/>
    </w:pPr>
  </w:style>
  <w:style w:type="paragraph" w:customStyle="1" w:styleId="Style2">
    <w:name w:val="Style2"/>
    <w:basedOn w:val="Normal"/>
    <w:uiPriority w:val="99"/>
    <w:rsid w:val="00E217CD"/>
    <w:pPr>
      <w:spacing w:line="311" w:lineRule="exact"/>
      <w:jc w:val="center"/>
    </w:pPr>
  </w:style>
  <w:style w:type="paragraph" w:customStyle="1" w:styleId="Style11">
    <w:name w:val="Style11"/>
    <w:basedOn w:val="Normal"/>
    <w:uiPriority w:val="99"/>
    <w:rsid w:val="00E217CD"/>
    <w:pPr>
      <w:spacing w:line="278" w:lineRule="exact"/>
      <w:jc w:val="left"/>
    </w:pPr>
  </w:style>
  <w:style w:type="paragraph" w:customStyle="1" w:styleId="Style12">
    <w:name w:val="Style12"/>
    <w:basedOn w:val="Normal"/>
    <w:uiPriority w:val="99"/>
    <w:rsid w:val="00E217CD"/>
    <w:pPr>
      <w:spacing w:line="273" w:lineRule="exact"/>
      <w:ind w:firstLine="725"/>
      <w:jc w:val="both"/>
    </w:pPr>
  </w:style>
  <w:style w:type="paragraph" w:customStyle="1" w:styleId="Style15">
    <w:name w:val="Style15"/>
    <w:basedOn w:val="Normal"/>
    <w:uiPriority w:val="99"/>
    <w:rsid w:val="00E217CD"/>
    <w:pPr>
      <w:jc w:val="both"/>
    </w:pPr>
  </w:style>
  <w:style w:type="paragraph" w:customStyle="1" w:styleId="Style20">
    <w:name w:val="Style20"/>
    <w:basedOn w:val="Normal"/>
    <w:uiPriority w:val="99"/>
    <w:rsid w:val="00E217CD"/>
    <w:pPr>
      <w:spacing w:line="268" w:lineRule="exact"/>
      <w:ind w:firstLine="725"/>
      <w:jc w:val="both"/>
    </w:pPr>
  </w:style>
  <w:style w:type="character" w:customStyle="1" w:styleId="FontStyle27">
    <w:name w:val="Font Style27"/>
    <w:basedOn w:val="DefaultParagraphFont"/>
    <w:uiPriority w:val="99"/>
    <w:rsid w:val="00E217CD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FontStyle28">
    <w:name w:val="Font Style28"/>
    <w:basedOn w:val="DefaultParagraphFont"/>
    <w:uiPriority w:val="99"/>
    <w:rsid w:val="00E217CD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17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17CD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4255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771BE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71BED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71BE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71BED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34BC-9714-4E9A-A58F-2911A792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3</Pages>
  <Words>794</Words>
  <Characters>4532</Characters>
  <Application>Microsoft Office Word</Application>
  <DocSecurity>0</DocSecurity>
  <Lines>0</Lines>
  <Paragraphs>0</Paragraphs>
  <ScaleCrop>false</ScaleCrop>
  <Company>MF SR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2</cp:revision>
  <cp:lastPrinted>2016-05-13T15:32:00Z</cp:lastPrinted>
  <dcterms:created xsi:type="dcterms:W3CDTF">2014-03-13T15:06:00Z</dcterms:created>
  <dcterms:modified xsi:type="dcterms:W3CDTF">2016-05-13T17:13:00Z</dcterms:modified>
</cp:coreProperties>
</file>