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410B" w:rsidRPr="004C0A03" w:rsidP="00A63104">
      <w:pPr>
        <w:tabs>
          <w:tab w:val="left" w:pos="8647"/>
        </w:tabs>
        <w:bidi w:val="0"/>
        <w:jc w:val="center"/>
        <w:rPr>
          <w:rFonts w:ascii="Times New Roman" w:hAnsi="Times New Roman"/>
          <w:b/>
        </w:rPr>
      </w:pPr>
      <w:r w:rsidRPr="004C0A03" w:rsidR="005E5550">
        <w:rPr>
          <w:rFonts w:ascii="Times New Roman" w:hAnsi="Times New Roman"/>
          <w:b/>
        </w:rPr>
        <w:t>O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b</w:t>
      </w:r>
      <w:r w:rsidRPr="004C0A03">
        <w:rPr>
          <w:rFonts w:ascii="Times New Roman" w:hAnsi="Times New Roman"/>
          <w:b/>
        </w:rPr>
        <w:t xml:space="preserve"> </w:t>
      </w:r>
      <w:r w:rsidRPr="004C0A03" w:rsidR="005E5550">
        <w:rPr>
          <w:rFonts w:ascii="Times New Roman" w:hAnsi="Times New Roman"/>
          <w:b/>
        </w:rPr>
        <w:t>s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a</w:t>
      </w:r>
      <w:r w:rsidRPr="004C0A03">
        <w:rPr>
          <w:rFonts w:ascii="Times New Roman" w:hAnsi="Times New Roman"/>
          <w:b/>
        </w:rPr>
        <w:t> </w:t>
      </w:r>
      <w:r w:rsidRPr="004C0A03" w:rsidR="005E5550">
        <w:rPr>
          <w:rFonts w:ascii="Times New Roman" w:hAnsi="Times New Roman"/>
          <w:b/>
        </w:rPr>
        <w:t>h</w:t>
      </w:r>
      <w:r w:rsidRPr="004C0A03">
        <w:rPr>
          <w:rFonts w:ascii="Times New Roman" w:hAnsi="Times New Roman"/>
          <w:b/>
        </w:rPr>
        <w:t xml:space="preserve"> </w:t>
      </w:r>
      <w:r w:rsidRPr="004C0A03" w:rsidR="005E5550">
        <w:rPr>
          <w:rFonts w:ascii="Times New Roman" w:hAnsi="Times New Roman"/>
          <w:b/>
        </w:rPr>
        <w:t xml:space="preserve"> </w:t>
      </w:r>
    </w:p>
    <w:p w:rsidR="00C26463" w:rsidRPr="004C0A03" w:rsidP="005E5550">
      <w:pPr>
        <w:bidi w:val="0"/>
        <w:jc w:val="center"/>
        <w:rPr>
          <w:rFonts w:ascii="Times New Roman" w:hAnsi="Times New Roman"/>
          <w:b/>
        </w:rPr>
      </w:pPr>
      <w:r w:rsidRPr="004C0A03" w:rsidR="005E5550">
        <w:rPr>
          <w:rFonts w:ascii="Times New Roman" w:hAnsi="Times New Roman"/>
          <w:b/>
        </w:rPr>
        <w:t>Výročn</w:t>
      </w:r>
      <w:r w:rsidRPr="004C0A03" w:rsidR="004A410B">
        <w:rPr>
          <w:rFonts w:ascii="Times New Roman" w:hAnsi="Times New Roman"/>
          <w:b/>
        </w:rPr>
        <w:t xml:space="preserve">á správa Slovenského pozemkového fondu </w:t>
      </w:r>
      <w:r w:rsidRPr="004C0A03">
        <w:rPr>
          <w:rFonts w:ascii="Times New Roman" w:hAnsi="Times New Roman"/>
          <w:b/>
        </w:rPr>
        <w:t xml:space="preserve">za rok </w:t>
      </w:r>
      <w:r w:rsidRPr="004C0A03" w:rsidR="005E5550">
        <w:rPr>
          <w:rFonts w:ascii="Times New Roman" w:hAnsi="Times New Roman"/>
          <w:b/>
        </w:rPr>
        <w:t>201</w:t>
      </w:r>
      <w:r w:rsidR="00EE357C">
        <w:rPr>
          <w:rFonts w:ascii="Times New Roman" w:hAnsi="Times New Roman"/>
          <w:b/>
        </w:rPr>
        <w:t>5</w:t>
      </w:r>
      <w:r w:rsidRPr="004C0A03">
        <w:rPr>
          <w:rFonts w:ascii="Times New Roman" w:hAnsi="Times New Roman"/>
          <w:b/>
        </w:rPr>
        <w:t xml:space="preserve"> </w:t>
      </w:r>
    </w:p>
    <w:p w:rsidR="007520A3" w:rsidRPr="004C0A03" w:rsidP="005E5550">
      <w:pPr>
        <w:bidi w:val="0"/>
        <w:jc w:val="center"/>
        <w:rPr>
          <w:rFonts w:ascii="Times New Roman" w:hAnsi="Times New Roman"/>
          <w:b/>
        </w:rPr>
      </w:pPr>
      <w:r w:rsidRPr="004C0A03" w:rsidR="00C26463">
        <w:rPr>
          <w:rFonts w:ascii="Times New Roman" w:hAnsi="Times New Roman"/>
          <w:b/>
        </w:rPr>
        <w:t xml:space="preserve"> </w:t>
      </w:r>
    </w:p>
    <w:p w:rsidR="009E2F7C">
      <w:pPr>
        <w:bidi w:val="0"/>
        <w:rPr>
          <w:rFonts w:ascii="Times New Roman" w:hAnsi="Times New Roman"/>
          <w:b/>
        </w:rPr>
      </w:pPr>
      <w:r w:rsidR="007A6B65">
        <w:rPr>
          <w:rFonts w:ascii="Times New Roman" w:hAnsi="Times New Roman"/>
          <w:b/>
        </w:rPr>
        <w:t xml:space="preserve"> </w:t>
      </w:r>
      <w:r w:rsidRPr="004C0A03" w:rsidR="008B0E66">
        <w:rPr>
          <w:rFonts w:ascii="Times New Roman" w:hAnsi="Times New Roman"/>
          <w:b/>
        </w:rPr>
        <w:t>Úvod</w:t>
      </w:r>
      <w:r w:rsidR="00A63104">
        <w:rPr>
          <w:rFonts w:ascii="Times New Roman" w:hAnsi="Times New Roman"/>
          <w:b/>
        </w:rPr>
        <w:t xml:space="preserve">  </w:t>
      </w:r>
    </w:p>
    <w:p w:rsidR="008B0E66" w:rsidRPr="004C0A03">
      <w:pPr>
        <w:bidi w:val="0"/>
        <w:rPr>
          <w:rFonts w:ascii="Times New Roman" w:hAnsi="Times New Roman"/>
        </w:rPr>
      </w:pPr>
      <w:r w:rsidR="007A6B65">
        <w:rPr>
          <w:rFonts w:ascii="Times New Roman" w:hAnsi="Times New Roman"/>
          <w:b/>
        </w:rPr>
        <w:t xml:space="preserve"> </w:t>
      </w:r>
      <w:r w:rsidRPr="004C0A03">
        <w:rPr>
          <w:rFonts w:ascii="Times New Roman" w:hAnsi="Times New Roman"/>
          <w:b/>
        </w:rPr>
        <w:t>I.</w:t>
      </w:r>
      <w:r w:rsidRPr="004C0A03">
        <w:rPr>
          <w:rFonts w:ascii="Times New Roman" w:hAnsi="Times New Roman"/>
        </w:rPr>
        <w:t xml:space="preserve"> </w:t>
      </w:r>
      <w:r w:rsidRPr="00F118D7">
        <w:rPr>
          <w:rFonts w:ascii="Times New Roman" w:hAnsi="Times New Roman"/>
          <w:b/>
        </w:rPr>
        <w:t>Postavenie Slovenskéh</w:t>
      </w:r>
      <w:r w:rsidRPr="00F118D7" w:rsidR="003F5FB4">
        <w:rPr>
          <w:rFonts w:ascii="Times New Roman" w:hAnsi="Times New Roman"/>
          <w:b/>
        </w:rPr>
        <w:t>o pozemkového fondu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</w:t>
      </w:r>
      <w:r w:rsidRPr="004C0A03">
        <w:rPr>
          <w:rFonts w:ascii="Times New Roman" w:hAnsi="Times New Roman"/>
        </w:rPr>
        <w:t>I.1. Orgány fondu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I.1.1. Rada fondu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I.1.2. Štatutárni zástupcovia fondu</w:t>
      </w:r>
    </w:p>
    <w:p w:rsidR="008B0E66" w:rsidRPr="009E2F7C">
      <w:pPr>
        <w:bidi w:val="0"/>
        <w:rPr>
          <w:rFonts w:ascii="Times New Roman" w:hAnsi="Times New Roman"/>
          <w:i/>
        </w:rPr>
      </w:pPr>
      <w:r w:rsidRPr="004C0A03">
        <w:rPr>
          <w:rFonts w:ascii="Times New Roman" w:hAnsi="Times New Roman"/>
        </w:rPr>
        <w:t xml:space="preserve">    I.1.3. Organizačné útvary</w:t>
      </w:r>
    </w:p>
    <w:p w:rsidR="004A410B" w:rsidRPr="009E2F7C">
      <w:pPr>
        <w:bidi w:val="0"/>
        <w:rPr>
          <w:rFonts w:ascii="Times New Roman" w:hAnsi="Times New Roman"/>
          <w:i/>
        </w:rPr>
      </w:pPr>
      <w:r w:rsidR="0033248B">
        <w:rPr>
          <w:rFonts w:ascii="Times New Roman" w:hAnsi="Times New Roman"/>
          <w:i/>
        </w:rPr>
        <w:t xml:space="preserve">   </w:t>
      </w:r>
      <w:r w:rsidRPr="009E2F7C" w:rsidR="00F118D7">
        <w:rPr>
          <w:rFonts w:ascii="Times New Roman" w:hAnsi="Times New Roman"/>
          <w:i/>
        </w:rPr>
        <w:t xml:space="preserve"> </w:t>
      </w:r>
      <w:r w:rsidRPr="004C0A03" w:rsidR="0033248B">
        <w:rPr>
          <w:rFonts w:ascii="Times New Roman" w:hAnsi="Times New Roman"/>
        </w:rPr>
        <w:t>I.1.</w:t>
      </w:r>
      <w:r w:rsidR="0033248B">
        <w:rPr>
          <w:rFonts w:ascii="Times New Roman" w:hAnsi="Times New Roman"/>
        </w:rPr>
        <w:t>4</w:t>
      </w:r>
      <w:r w:rsidRPr="004C0A03" w:rsidR="0033248B">
        <w:rPr>
          <w:rFonts w:ascii="Times New Roman" w:hAnsi="Times New Roman"/>
        </w:rPr>
        <w:t xml:space="preserve">. </w:t>
      </w:r>
      <w:r w:rsidR="0033248B">
        <w:rPr>
          <w:rFonts w:ascii="Times New Roman" w:hAnsi="Times New Roman"/>
        </w:rPr>
        <w:t>Informačné systémy a výpočtová technika</w:t>
      </w:r>
    </w:p>
    <w:p w:rsidR="0033248B" w:rsidP="00AB77B5">
      <w:pPr>
        <w:bidi w:val="0"/>
        <w:rPr>
          <w:rFonts w:ascii="Times New Roman" w:hAnsi="Times New Roman"/>
          <w:b/>
        </w:rPr>
      </w:pPr>
      <w:r w:rsidRPr="009E2F7C" w:rsidR="008B0E66">
        <w:rPr>
          <w:rFonts w:ascii="Times New Roman" w:hAnsi="Times New Roman"/>
          <w:b/>
        </w:rPr>
        <w:t xml:space="preserve"> </w:t>
      </w:r>
    </w:p>
    <w:p w:rsidR="00AB77B5" w:rsidRPr="009E2F7C" w:rsidP="00AB77B5">
      <w:pPr>
        <w:bidi w:val="0"/>
        <w:rPr>
          <w:rFonts w:ascii="Times New Roman" w:hAnsi="Times New Roman"/>
        </w:rPr>
      </w:pPr>
      <w:r w:rsidRPr="009E2F7C" w:rsidR="008B0E66">
        <w:rPr>
          <w:rFonts w:ascii="Times New Roman" w:hAnsi="Times New Roman"/>
          <w:b/>
        </w:rPr>
        <w:t>I.2.</w:t>
      </w:r>
      <w:r w:rsidRPr="009E2F7C" w:rsidR="008B0E66">
        <w:rPr>
          <w:rFonts w:ascii="Times New Roman" w:hAnsi="Times New Roman"/>
        </w:rPr>
        <w:t xml:space="preserve"> </w:t>
      </w:r>
      <w:r w:rsidRPr="009E2F7C" w:rsidR="008B0E66">
        <w:rPr>
          <w:rFonts w:ascii="Times New Roman" w:hAnsi="Times New Roman"/>
          <w:b/>
        </w:rPr>
        <w:t>Ľudské zdroje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I.2.1. Zamestnanosť</w:t>
      </w:r>
    </w:p>
    <w:p w:rsidR="008B0E66" w:rsidRPr="004C0A03" w:rsidP="00A63104">
      <w:pPr>
        <w:tabs>
          <w:tab w:val="left" w:pos="8789"/>
        </w:tabs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I.2.2. </w:t>
      </w:r>
      <w:r w:rsidRPr="004C0A03" w:rsidR="00961E80">
        <w:rPr>
          <w:rFonts w:ascii="Times New Roman" w:hAnsi="Times New Roman"/>
        </w:rPr>
        <w:t>Výdavky na ľudské zdroje</w:t>
      </w:r>
      <w:r w:rsidR="00961E80">
        <w:rPr>
          <w:rFonts w:ascii="Times New Roman" w:hAnsi="Times New Roman"/>
        </w:rPr>
        <w:t xml:space="preserve"> 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I.2.3. V</w:t>
      </w:r>
      <w:r w:rsidR="00961E80">
        <w:rPr>
          <w:rFonts w:ascii="Times New Roman" w:hAnsi="Times New Roman"/>
        </w:rPr>
        <w:t>zdelávanie</w:t>
      </w:r>
    </w:p>
    <w:p w:rsidR="004A410B" w:rsidRPr="00961E80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</w:t>
      </w:r>
    </w:p>
    <w:p w:rsidR="00AB77B5" w:rsidRPr="004C0A03" w:rsidP="00AB77B5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  <w:b/>
        </w:rPr>
        <w:t xml:space="preserve"> I.3.</w:t>
      </w:r>
      <w:r w:rsidRPr="00F118D7" w:rsidR="008B0E66">
        <w:rPr>
          <w:rFonts w:ascii="Times New Roman" w:hAnsi="Times New Roman"/>
          <w:b/>
        </w:rPr>
        <w:t xml:space="preserve"> Kontrola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I.3.1. Kontrola NKÚ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</w:t>
      </w:r>
      <w:r w:rsidRPr="009E2F7C">
        <w:rPr>
          <w:rFonts w:ascii="Times New Roman" w:hAnsi="Times New Roman"/>
        </w:rPr>
        <w:t xml:space="preserve">I.3.2. </w:t>
      </w:r>
      <w:r w:rsidR="007A334D">
        <w:rPr>
          <w:rFonts w:ascii="Times New Roman" w:hAnsi="Times New Roman"/>
        </w:rPr>
        <w:t>Kontrolná činnosť Rady</w:t>
      </w:r>
      <w:r w:rsidRPr="009E2F7C">
        <w:rPr>
          <w:rFonts w:ascii="Times New Roman" w:hAnsi="Times New Roman"/>
        </w:rPr>
        <w:t xml:space="preserve"> fondu</w:t>
      </w:r>
    </w:p>
    <w:p w:rsidR="009E2F7C">
      <w:pPr>
        <w:bidi w:val="0"/>
        <w:rPr>
          <w:rFonts w:ascii="Times New Roman" w:hAnsi="Times New Roman"/>
        </w:rPr>
      </w:pPr>
      <w:r w:rsidRPr="004C0A03" w:rsidR="008B0E66">
        <w:rPr>
          <w:rFonts w:ascii="Times New Roman" w:hAnsi="Times New Roman"/>
        </w:rPr>
        <w:t xml:space="preserve">    I.3.3. </w:t>
      </w:r>
      <w:r w:rsidR="007A334D">
        <w:rPr>
          <w:rFonts w:ascii="Times New Roman" w:hAnsi="Times New Roman"/>
        </w:rPr>
        <w:t>Vnútorná kontrola fondu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I.3.4. Akčný pl</w:t>
      </w:r>
      <w:r w:rsidRPr="004C0A03" w:rsidR="00C7552D">
        <w:rPr>
          <w:rFonts w:ascii="Times New Roman" w:hAnsi="Times New Roman"/>
        </w:rPr>
        <w:t>án boja proti korupcii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I.3.5. Vybavovanie sťaž</w:t>
      </w:r>
      <w:r w:rsidRPr="004C0A03" w:rsidR="00C7552D">
        <w:rPr>
          <w:rFonts w:ascii="Times New Roman" w:hAnsi="Times New Roman"/>
        </w:rPr>
        <w:t>ností a ostatných podaní</w:t>
      </w:r>
    </w:p>
    <w:p w:rsidR="007A334D" w:rsidRPr="00F118D7">
      <w:pPr>
        <w:bidi w:val="0"/>
        <w:rPr>
          <w:rFonts w:ascii="Times New Roman" w:hAnsi="Times New Roman"/>
          <w:b/>
        </w:rPr>
      </w:pPr>
    </w:p>
    <w:p w:rsidR="00E92B2D" w:rsidRPr="00F118D7">
      <w:pPr>
        <w:bidi w:val="0"/>
        <w:rPr>
          <w:rFonts w:ascii="Times New Roman" w:hAnsi="Times New Roman"/>
          <w:b/>
        </w:rPr>
      </w:pPr>
      <w:r w:rsidRPr="00F118D7">
        <w:rPr>
          <w:rFonts w:ascii="Times New Roman" w:hAnsi="Times New Roman"/>
          <w:b/>
        </w:rPr>
        <w:t xml:space="preserve"> I.4.</w:t>
      </w:r>
      <w:r w:rsidRPr="00F118D7" w:rsidR="00AB77B5">
        <w:rPr>
          <w:rFonts w:ascii="Times New Roman" w:hAnsi="Times New Roman"/>
          <w:b/>
        </w:rPr>
        <w:t xml:space="preserve"> Práv</w:t>
      </w:r>
      <w:r w:rsidRPr="00F118D7" w:rsidR="001916F0">
        <w:rPr>
          <w:rFonts w:ascii="Times New Roman" w:hAnsi="Times New Roman"/>
          <w:b/>
        </w:rPr>
        <w:t xml:space="preserve">na agenda </w:t>
      </w:r>
    </w:p>
    <w:p w:rsidR="00E92B2D" w:rsidRPr="004C0A03" w:rsidP="007A6B65">
      <w:pPr>
        <w:bidi w:val="0"/>
        <w:rPr>
          <w:rFonts w:ascii="Times New Roman" w:hAnsi="Times New Roman"/>
        </w:rPr>
      </w:pPr>
      <w:r w:rsidR="007A6B65">
        <w:rPr>
          <w:rFonts w:ascii="Times New Roman" w:hAnsi="Times New Roman"/>
        </w:rPr>
        <w:t xml:space="preserve">   </w:t>
      </w:r>
      <w:r w:rsidR="001916F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I.4.1. Súdne spory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I.4.2. Pohľadávky po lehote splatnosti</w:t>
      </w:r>
    </w:p>
    <w:p w:rsidR="004A410B" w:rsidP="00994D2F">
      <w:pPr>
        <w:bidi w:val="0"/>
        <w:ind w:left="6379" w:hanging="6379"/>
        <w:rPr>
          <w:rFonts w:ascii="Times New Roman" w:hAnsi="Times New Roman"/>
        </w:rPr>
      </w:pPr>
      <w:r w:rsidR="003E75BA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 w:rsidR="003E75BA">
        <w:rPr>
          <w:rFonts w:ascii="Times New Roman" w:hAnsi="Times New Roman"/>
        </w:rPr>
        <w:t>I.4.</w:t>
      </w:r>
      <w:r w:rsidR="003E75BA">
        <w:rPr>
          <w:rFonts w:ascii="Times New Roman" w:hAnsi="Times New Roman"/>
        </w:rPr>
        <w:t>3. Verejné obstarávanie</w:t>
      </w:r>
    </w:p>
    <w:p w:rsidR="00624E8C" w:rsidP="00624E8C">
      <w:pPr>
        <w:bidi w:val="0"/>
        <w:ind w:left="6379" w:hanging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4C0A03">
        <w:rPr>
          <w:rFonts w:ascii="Times New Roman" w:hAnsi="Times New Roman"/>
        </w:rPr>
        <w:t>I.4.</w:t>
      </w:r>
      <w:r>
        <w:rPr>
          <w:rFonts w:ascii="Times New Roman" w:hAnsi="Times New Roman"/>
        </w:rPr>
        <w:t>4. Vydržanie nehnuteľností</w:t>
      </w:r>
    </w:p>
    <w:p w:rsidR="00624E8C" w:rsidRPr="00F118D7" w:rsidP="00994D2F">
      <w:pPr>
        <w:bidi w:val="0"/>
        <w:ind w:left="6379" w:hanging="6379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3E75BA" w:rsidP="00994D2F">
      <w:pPr>
        <w:bidi w:val="0"/>
        <w:rPr>
          <w:rFonts w:ascii="Times New Roman" w:hAnsi="Times New Roman"/>
          <w:b/>
        </w:rPr>
      </w:pPr>
      <w:r w:rsidRPr="00F118D7" w:rsidR="00E92B2D">
        <w:rPr>
          <w:rFonts w:ascii="Times New Roman" w:hAnsi="Times New Roman"/>
          <w:b/>
        </w:rPr>
        <w:t xml:space="preserve"> </w:t>
      </w:r>
    </w:p>
    <w:p w:rsidR="00994D2F" w:rsidRPr="00F118D7" w:rsidP="00994D2F">
      <w:pPr>
        <w:bidi w:val="0"/>
        <w:rPr>
          <w:rFonts w:ascii="Times New Roman" w:hAnsi="Times New Roman"/>
          <w:b/>
        </w:rPr>
      </w:pPr>
      <w:r w:rsidRPr="00F118D7" w:rsidR="00E92B2D">
        <w:rPr>
          <w:rFonts w:ascii="Times New Roman" w:hAnsi="Times New Roman"/>
          <w:b/>
        </w:rPr>
        <w:t xml:space="preserve">I.5. </w:t>
      </w:r>
      <w:r w:rsidRPr="00F118D7" w:rsidR="001916F0">
        <w:rPr>
          <w:rFonts w:ascii="Times New Roman" w:hAnsi="Times New Roman"/>
          <w:b/>
        </w:rPr>
        <w:t>N</w:t>
      </w:r>
      <w:r w:rsidRPr="00F118D7" w:rsidR="00E92B2D">
        <w:rPr>
          <w:rFonts w:ascii="Times New Roman" w:hAnsi="Times New Roman"/>
          <w:b/>
        </w:rPr>
        <w:t>ájom majetku</w:t>
      </w:r>
    </w:p>
    <w:p w:rsidR="004A410B" w:rsidRPr="004C0A03" w:rsidP="00994D2F">
      <w:pPr>
        <w:bidi w:val="0"/>
        <w:rPr>
          <w:rFonts w:ascii="Times New Roman" w:hAnsi="Times New Roman"/>
          <w:i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3F5FB4">
        <w:rPr>
          <w:rFonts w:ascii="Times New Roman" w:hAnsi="Times New Roman"/>
        </w:rPr>
        <w:t xml:space="preserve">I.5.1 </w:t>
      </w:r>
      <w:r w:rsidR="00F57BA0">
        <w:rPr>
          <w:rFonts w:ascii="Times New Roman" w:hAnsi="Times New Roman"/>
        </w:rPr>
        <w:t xml:space="preserve"> </w:t>
      </w:r>
      <w:r w:rsidRPr="003F5FB4">
        <w:rPr>
          <w:rFonts w:ascii="Times New Roman" w:hAnsi="Times New Roman"/>
          <w:color w:val="000000"/>
        </w:rPr>
        <w:t>Činnosti súvisiace s nájmom majetku v správe a nakladaní fondu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 xml:space="preserve">I.5.2. Prenájom poľnohospodárskych pozemkov na poľnohospodárske účely a na iné ako </w:t>
      </w:r>
    </w:p>
    <w:p w:rsidR="003733DC" w:rsidRPr="004C0A03" w:rsidP="00A63104">
      <w:pPr>
        <w:tabs>
          <w:tab w:val="left" w:pos="8931"/>
        </w:tabs>
        <w:bidi w:val="0"/>
        <w:rPr>
          <w:rFonts w:ascii="Times New Roman" w:hAnsi="Times New Roman"/>
        </w:rPr>
      </w:pPr>
      <w:r w:rsidR="00A63104">
        <w:rPr>
          <w:rFonts w:ascii="Times New Roman" w:hAnsi="Times New Roman"/>
        </w:rPr>
        <w:t xml:space="preserve">          </w:t>
      </w:r>
      <w:r w:rsidR="007A6B65">
        <w:rPr>
          <w:rFonts w:ascii="Times New Roman" w:hAnsi="Times New Roman"/>
        </w:rPr>
        <w:t xml:space="preserve"> </w:t>
      </w:r>
      <w:r w:rsidR="0033248B">
        <w:rPr>
          <w:rFonts w:ascii="Times New Roman" w:hAnsi="Times New Roman"/>
        </w:rPr>
        <w:t xml:space="preserve">  </w:t>
      </w:r>
      <w:r w:rsidRPr="004C0A03">
        <w:rPr>
          <w:rFonts w:ascii="Times New Roman" w:hAnsi="Times New Roman"/>
        </w:rPr>
        <w:t>poľnohospodárske účely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I.5.3. Prenájom poľnohospodárskych pozemkov na poľnohospodárske účely</w:t>
      </w:r>
    </w:p>
    <w:p w:rsidR="008B0E66" w:rsidRPr="004C0A03">
      <w:pPr>
        <w:bidi w:val="0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 w:rsidR="00E92B2D">
        <w:rPr>
          <w:rFonts w:ascii="Times New Roman" w:hAnsi="Times New Roman"/>
        </w:rPr>
        <w:t>I.5.4. Prenájom poľnohospodárskych pozemkov na iné ako poľnohospodárske účely</w:t>
      </w:r>
    </w:p>
    <w:p w:rsidR="00E92B2D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I.5.5. Prenájom pozemkov pre výkon práva poľovníctva</w:t>
      </w:r>
    </w:p>
    <w:p w:rsidR="00E92B2D" w:rsidRPr="004C0A03" w:rsidP="00A63104">
      <w:pPr>
        <w:tabs>
          <w:tab w:val="left" w:pos="8931"/>
        </w:tabs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I.5.6. Prenájom podielov spoločných nehnuteľností pozemkovým spoločenstvám</w:t>
      </w:r>
    </w:p>
    <w:p w:rsidR="004A410B" w:rsidRPr="004C0A03">
      <w:pPr>
        <w:bidi w:val="0"/>
        <w:rPr>
          <w:rFonts w:ascii="Times New Roman" w:hAnsi="Times New Roman"/>
        </w:rPr>
      </w:pP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E92B2D">
        <w:rPr>
          <w:rFonts w:ascii="Times New Roman" w:hAnsi="Times New Roman"/>
          <w:b/>
        </w:rPr>
        <w:t xml:space="preserve"> I.6</w:t>
      </w:r>
      <w:r w:rsidRPr="004C0A03" w:rsidR="00E92B2D">
        <w:rPr>
          <w:rFonts w:ascii="Times New Roman" w:hAnsi="Times New Roman"/>
        </w:rPr>
        <w:t xml:space="preserve">. </w:t>
      </w:r>
      <w:r w:rsidRPr="00F118D7" w:rsidR="005D130A">
        <w:rPr>
          <w:rFonts w:ascii="Times New Roman" w:hAnsi="Times New Roman"/>
          <w:b/>
        </w:rPr>
        <w:t>Prevod správy a vlastníctva nehnuteľností</w:t>
      </w:r>
      <w:r w:rsidRPr="004C0A03">
        <w:rPr>
          <w:rFonts w:ascii="Times New Roman" w:hAnsi="Times New Roman"/>
          <w:b/>
        </w:rPr>
        <w:t xml:space="preserve"> 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I.6.1. Špecifikácia uzatvorených zmlúv o prevode vlastníctva podľa jednotlivých pr</w:t>
      </w:r>
      <w:r w:rsidRPr="004C0A03" w:rsidR="003733DC">
        <w:rPr>
          <w:rFonts w:ascii="Times New Roman" w:hAnsi="Times New Roman"/>
        </w:rPr>
        <w:t xml:space="preserve">ávnych  </w:t>
      </w:r>
    </w:p>
    <w:p w:rsidR="003733DC" w:rsidRPr="004C0A03">
      <w:pPr>
        <w:bidi w:val="0"/>
        <w:rPr>
          <w:rFonts w:ascii="Times New Roman" w:hAnsi="Times New Roman"/>
        </w:rPr>
      </w:pPr>
      <w:r w:rsidR="00A63104">
        <w:rPr>
          <w:rFonts w:ascii="Times New Roman" w:hAnsi="Times New Roman"/>
        </w:rPr>
        <w:t xml:space="preserve">         </w:t>
      </w:r>
      <w:r w:rsidR="007A6B65">
        <w:rPr>
          <w:rFonts w:ascii="Times New Roman" w:hAnsi="Times New Roman"/>
        </w:rPr>
        <w:t xml:space="preserve">    </w:t>
      </w:r>
      <w:r w:rsidR="00E829A0">
        <w:rPr>
          <w:rFonts w:ascii="Times New Roman" w:hAnsi="Times New Roman"/>
        </w:rPr>
        <w:t xml:space="preserve"> </w:t>
      </w:r>
      <w:r w:rsidR="009E2F7C">
        <w:rPr>
          <w:rFonts w:ascii="Times New Roman" w:hAnsi="Times New Roman"/>
        </w:rPr>
        <w:t>predpisov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I.6.2. Zmluvy, ktorých predmetom nie je prevod vlastníckeho práva</w:t>
      </w:r>
    </w:p>
    <w:p w:rsidR="004A410B" w:rsidRPr="004C0A03">
      <w:pPr>
        <w:bidi w:val="0"/>
        <w:rPr>
          <w:rFonts w:ascii="Times New Roman" w:hAnsi="Times New Roman"/>
        </w:rPr>
      </w:pP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5D130A">
        <w:rPr>
          <w:rFonts w:ascii="Times New Roman" w:hAnsi="Times New Roman"/>
        </w:rPr>
        <w:t xml:space="preserve"> </w:t>
      </w:r>
      <w:r w:rsidRPr="004C0A03" w:rsidR="005D130A">
        <w:rPr>
          <w:rFonts w:ascii="Times New Roman" w:hAnsi="Times New Roman"/>
          <w:b/>
        </w:rPr>
        <w:t>I.7.</w:t>
      </w:r>
      <w:r w:rsidRPr="004C0A03" w:rsidR="005D130A">
        <w:rPr>
          <w:rFonts w:ascii="Times New Roman" w:hAnsi="Times New Roman"/>
        </w:rPr>
        <w:t xml:space="preserve"> </w:t>
      </w:r>
      <w:r w:rsidRPr="00F118D7" w:rsidR="005D130A">
        <w:rPr>
          <w:rFonts w:ascii="Times New Roman" w:hAnsi="Times New Roman"/>
          <w:b/>
        </w:rPr>
        <w:t>Privatizácia majetku štátu</w:t>
      </w:r>
      <w:r w:rsidRPr="004C0A03">
        <w:rPr>
          <w:rFonts w:ascii="Times New Roman" w:hAnsi="Times New Roman"/>
          <w:b/>
        </w:rPr>
        <w:t xml:space="preserve">                   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I.7.1. Zmluvy uzatvorené podľa §34 zákona č.330/1991 Z.z. v obchodnej verejnej súťaži</w:t>
      </w:r>
    </w:p>
    <w:p w:rsidR="005D130A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I.7.2. </w:t>
      </w:r>
      <w:r w:rsidRPr="004C0A03" w:rsidR="007A6B65">
        <w:rPr>
          <w:rFonts w:ascii="Times New Roman" w:hAnsi="Times New Roman"/>
        </w:rPr>
        <w:t>Predaj majetku štátu</w:t>
      </w:r>
    </w:p>
    <w:p w:rsidR="00F118D7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  </w:t>
      </w:r>
    </w:p>
    <w:p w:rsidR="005A6405">
      <w:pPr>
        <w:bidi w:val="0"/>
        <w:rPr>
          <w:rFonts w:ascii="Times New Roman" w:hAnsi="Times New Roman"/>
        </w:rPr>
      </w:pPr>
    </w:p>
    <w:p w:rsidR="005A6405">
      <w:pPr>
        <w:bidi w:val="0"/>
        <w:rPr>
          <w:rFonts w:ascii="Times New Roman" w:hAnsi="Times New Roman"/>
        </w:rPr>
      </w:pPr>
    </w:p>
    <w:p w:rsidR="005A6405">
      <w:pPr>
        <w:bidi w:val="0"/>
        <w:rPr>
          <w:rFonts w:ascii="Times New Roman" w:hAnsi="Times New Roman"/>
        </w:rPr>
      </w:pPr>
    </w:p>
    <w:p w:rsidR="005A6405" w:rsidRPr="004C0A03">
      <w:pPr>
        <w:bidi w:val="0"/>
        <w:rPr>
          <w:rFonts w:ascii="Times New Roman" w:hAnsi="Times New Roman"/>
        </w:rPr>
      </w:pPr>
    </w:p>
    <w:p w:rsidR="00FC42C6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  <w:b/>
        </w:rPr>
        <w:t xml:space="preserve"> I.8</w:t>
      </w:r>
      <w:r w:rsidRPr="004C0A03" w:rsidR="00E77B3F">
        <w:rPr>
          <w:rFonts w:ascii="Times New Roman" w:hAnsi="Times New Roman"/>
        </w:rPr>
        <w:t xml:space="preserve">. </w:t>
      </w:r>
      <w:r w:rsidRPr="00F118D7" w:rsidR="00E77B3F">
        <w:rPr>
          <w:rFonts w:ascii="Times New Roman" w:hAnsi="Times New Roman"/>
          <w:b/>
        </w:rPr>
        <w:t>Plnenie reštitučných nárokov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DF61E0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 xml:space="preserve">I.8.1. Náhrady poskytnuté prevodom nehnuteľností patriacich do poľnohospodárskeho </w:t>
      </w:r>
    </w:p>
    <w:p w:rsidR="003733DC" w:rsidRPr="004C0A03">
      <w:pPr>
        <w:bidi w:val="0"/>
        <w:rPr>
          <w:rFonts w:ascii="Times New Roman" w:hAnsi="Times New Roman"/>
        </w:rPr>
      </w:pPr>
      <w:r w:rsidR="00E56667">
        <w:rPr>
          <w:rFonts w:ascii="Times New Roman" w:hAnsi="Times New Roman"/>
        </w:rPr>
        <w:t xml:space="preserve">         </w:t>
      </w:r>
      <w:r w:rsidRPr="004C0A03">
        <w:rPr>
          <w:rFonts w:ascii="Times New Roman" w:hAnsi="Times New Roman"/>
        </w:rPr>
        <w:t xml:space="preserve"> </w:t>
      </w:r>
      <w:r w:rsidR="00DF61E0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pôdneho fondu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DF61E0">
        <w:rPr>
          <w:rFonts w:ascii="Times New Roman" w:hAnsi="Times New Roman"/>
        </w:rPr>
        <w:t xml:space="preserve">   </w:t>
      </w:r>
      <w:r w:rsidRPr="004C0A03">
        <w:rPr>
          <w:rFonts w:ascii="Times New Roman" w:hAnsi="Times New Roman"/>
        </w:rPr>
        <w:t>I.8.2. Náhrady prevodom budov a stavieb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DF61E0">
        <w:rPr>
          <w:rFonts w:ascii="Times New Roman" w:hAnsi="Times New Roman"/>
        </w:rPr>
        <w:t xml:space="preserve">  </w:t>
      </w:r>
      <w:r w:rsidR="0007549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I.8.3. Poskytnuté finančné náhrady</w:t>
      </w:r>
    </w:p>
    <w:p w:rsidR="00E77B3F" w:rsidRPr="004C0A03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</w:t>
      </w:r>
      <w:r w:rsidR="00DF61E0">
        <w:rPr>
          <w:rFonts w:ascii="Times New Roman" w:hAnsi="Times New Roman"/>
        </w:rPr>
        <w:t xml:space="preserve">  </w:t>
      </w:r>
      <w:r w:rsidR="0007549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I.8.4. Vydanie vecí cirkvám a náboženským spoločnostiam</w:t>
      </w:r>
    </w:p>
    <w:p w:rsidR="00AB77B5" w:rsidRPr="004C0A03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</w:rPr>
        <w:t xml:space="preserve"> </w:t>
      </w:r>
    </w:p>
    <w:p w:rsidR="00994D2F" w:rsidRPr="004C0A03" w:rsidP="00994D2F">
      <w:pPr>
        <w:bidi w:val="0"/>
        <w:rPr>
          <w:rFonts w:ascii="Times New Roman" w:hAnsi="Times New Roman"/>
        </w:rPr>
      </w:pPr>
      <w:r w:rsidRPr="004C0A03" w:rsidR="00E77B3F">
        <w:rPr>
          <w:rFonts w:ascii="Times New Roman" w:hAnsi="Times New Roman"/>
          <w:b/>
        </w:rPr>
        <w:t>I.9</w:t>
      </w:r>
      <w:r w:rsidRPr="004C0A03" w:rsidR="00E77B3F">
        <w:rPr>
          <w:rFonts w:ascii="Times New Roman" w:hAnsi="Times New Roman"/>
        </w:rPr>
        <w:t xml:space="preserve">. </w:t>
      </w:r>
      <w:r w:rsidRPr="00F118D7" w:rsidR="00E77B3F">
        <w:rPr>
          <w:rFonts w:ascii="Times New Roman" w:hAnsi="Times New Roman"/>
          <w:b/>
        </w:rPr>
        <w:t>Usporiadanie vlastníctva fondu</w:t>
      </w:r>
    </w:p>
    <w:p w:rsidR="007A6B65" w:rsidRPr="004C0A03" w:rsidP="007A6B65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Pr="004C0A03" w:rsidR="00E77B3F">
        <w:rPr>
          <w:rFonts w:ascii="Times New Roman" w:hAnsi="Times New Roman"/>
        </w:rPr>
        <w:t>I.9.</w:t>
      </w:r>
      <w:r>
        <w:rPr>
          <w:rFonts w:ascii="Times New Roman" w:hAnsi="Times New Roman"/>
        </w:rPr>
        <w:t xml:space="preserve">1. </w:t>
      </w:r>
      <w:r w:rsidRPr="004C0A03">
        <w:rPr>
          <w:rFonts w:ascii="Times New Roman" w:hAnsi="Times New Roman"/>
        </w:rPr>
        <w:t>Registre, vlastnícke vzťahy a informačný systém k pozemkom v správe fondu</w:t>
      </w:r>
    </w:p>
    <w:p w:rsidR="00E77B3F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I.9.</w:t>
      </w:r>
      <w:r w:rsidR="007A6B65">
        <w:rPr>
          <w:rFonts w:ascii="Times New Roman" w:hAnsi="Times New Roman"/>
        </w:rPr>
        <w:t>2</w:t>
      </w:r>
      <w:r w:rsidRPr="004C0A03">
        <w:rPr>
          <w:rFonts w:ascii="Times New Roman" w:hAnsi="Times New Roman"/>
        </w:rPr>
        <w:t>. Finančné úhrady fondu v súvislosti s</w:t>
      </w:r>
      <w:r w:rsidR="007A334D">
        <w:rPr>
          <w:rFonts w:ascii="Times New Roman" w:hAnsi="Times New Roman"/>
        </w:rPr>
        <w:t> </w:t>
      </w:r>
      <w:r w:rsidRPr="004C0A03">
        <w:rPr>
          <w:rFonts w:ascii="Times New Roman" w:hAnsi="Times New Roman"/>
        </w:rPr>
        <w:t>ROEP</w:t>
      </w:r>
    </w:p>
    <w:p w:rsidR="007A334D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I.9.</w:t>
      </w:r>
      <w:r w:rsidR="007A6B6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4C0A03">
        <w:rPr>
          <w:rFonts w:ascii="Times New Roman" w:hAnsi="Times New Roman"/>
        </w:rPr>
        <w:t>Finančné úhrady fondu</w:t>
      </w:r>
      <w:r>
        <w:rPr>
          <w:rFonts w:ascii="Times New Roman" w:hAnsi="Times New Roman"/>
        </w:rPr>
        <w:t xml:space="preserve"> s vyporiadaním vlastníctva v z</w:t>
      </w:r>
      <w:r w:rsidR="009E4811">
        <w:rPr>
          <w:rFonts w:ascii="Times New Roman" w:hAnsi="Times New Roman"/>
        </w:rPr>
        <w:t>á</w:t>
      </w:r>
      <w:r>
        <w:rPr>
          <w:rFonts w:ascii="Times New Roman" w:hAnsi="Times New Roman"/>
        </w:rPr>
        <w:t>hradkových osadách</w:t>
      </w:r>
    </w:p>
    <w:p w:rsidR="007A334D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>I.9.4</w:t>
      </w:r>
      <w:r w:rsidRPr="004C0A0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Odvodnenie pozemkov drenážo</w:t>
      </w:r>
      <w:r w:rsidR="00B2361E">
        <w:rPr>
          <w:rFonts w:ascii="Times New Roman" w:hAnsi="Times New Roman"/>
        </w:rPr>
        <w:t>u</w:t>
      </w:r>
    </w:p>
    <w:p w:rsidR="00B2361E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I.9.</w:t>
      </w:r>
      <w:r w:rsidR="007A6B65">
        <w:rPr>
          <w:rFonts w:ascii="Times New Roman" w:hAnsi="Times New Roman"/>
        </w:rPr>
        <w:t>5</w:t>
      </w:r>
      <w:r w:rsidRPr="004C0A0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Daňové priznania a daň z</w:t>
      </w:r>
      <w:r w:rsidR="007A6B65">
        <w:rPr>
          <w:rFonts w:ascii="Times New Roman" w:hAnsi="Times New Roman"/>
        </w:rPr>
        <w:t> </w:t>
      </w:r>
      <w:r>
        <w:rPr>
          <w:rFonts w:ascii="Times New Roman" w:hAnsi="Times New Roman"/>
        </w:rPr>
        <w:t>nehnuteľnosti</w:t>
      </w:r>
    </w:p>
    <w:p w:rsidR="009B4FA6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4C0A03" w:rsidR="007A6B65">
        <w:rPr>
          <w:rFonts w:ascii="Times New Roman" w:hAnsi="Times New Roman"/>
        </w:rPr>
        <w:t>I.9.</w:t>
      </w:r>
      <w:r w:rsidR="007A6B65">
        <w:rPr>
          <w:rFonts w:ascii="Times New Roman" w:hAnsi="Times New Roman"/>
        </w:rPr>
        <w:t>6</w:t>
      </w:r>
      <w:r w:rsidRPr="004C0A03" w:rsidR="007A6B65">
        <w:rPr>
          <w:rFonts w:ascii="Times New Roman" w:hAnsi="Times New Roman"/>
        </w:rPr>
        <w:t>.</w:t>
      </w:r>
      <w:r w:rsidR="007A6B65">
        <w:rPr>
          <w:rFonts w:ascii="Times New Roman" w:hAnsi="Times New Roman"/>
        </w:rPr>
        <w:t xml:space="preserve"> Operatívno-technická a účtovná evidencia pozemkov vo vlastníctve štátu v správe </w:t>
      </w:r>
      <w:r>
        <w:rPr>
          <w:rFonts w:ascii="Times New Roman" w:hAnsi="Times New Roman"/>
        </w:rPr>
        <w:t xml:space="preserve">   </w:t>
      </w:r>
    </w:p>
    <w:p w:rsidR="007A6B65" w:rsidRPr="004C0A03">
      <w:pPr>
        <w:bidi w:val="0"/>
        <w:rPr>
          <w:rFonts w:ascii="Times New Roman" w:hAnsi="Times New Roman"/>
        </w:rPr>
      </w:pPr>
      <w:r w:rsidR="009B4FA6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SPF</w:t>
      </w:r>
    </w:p>
    <w:p w:rsidR="00E77B3F" w:rsidRPr="004C0A03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  <w:r w:rsidR="009B4FA6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I.9.</w:t>
      </w:r>
      <w:r w:rsidR="00BD0827">
        <w:rPr>
          <w:rFonts w:ascii="Times New Roman" w:hAnsi="Times New Roman"/>
        </w:rPr>
        <w:t>7</w:t>
      </w:r>
      <w:r w:rsidRPr="004C0A03">
        <w:rPr>
          <w:rFonts w:ascii="Times New Roman" w:hAnsi="Times New Roman"/>
        </w:rPr>
        <w:t xml:space="preserve">. Delimitácia správy k poľnohospodárskym a niektorým lesným nehnuteľnostiam </w:t>
      </w:r>
      <w:r w:rsidRPr="004C0A03" w:rsidR="003733DC">
        <w:rPr>
          <w:rFonts w:ascii="Times New Roman" w:hAnsi="Times New Roman"/>
        </w:rPr>
        <w:t xml:space="preserve">             </w:t>
      </w:r>
    </w:p>
    <w:p w:rsidR="0033248B" w:rsidP="0033248B">
      <w:pPr>
        <w:bidi w:val="0"/>
        <w:rPr>
          <w:rFonts w:ascii="Times New Roman" w:hAnsi="Times New Roman"/>
        </w:rPr>
      </w:pPr>
      <w:r w:rsidR="001916F0">
        <w:rPr>
          <w:rFonts w:ascii="Times New Roman" w:hAnsi="Times New Roman"/>
        </w:rPr>
        <w:t xml:space="preserve">          </w:t>
      </w:r>
      <w:r w:rsidR="009B4FA6">
        <w:rPr>
          <w:rFonts w:ascii="Times New Roman" w:hAnsi="Times New Roman"/>
        </w:rPr>
        <w:t xml:space="preserve">  </w:t>
      </w:r>
      <w:r w:rsidRPr="004C0A03" w:rsidR="003733DC">
        <w:rPr>
          <w:rFonts w:ascii="Times New Roman" w:hAnsi="Times New Roman"/>
        </w:rPr>
        <w:t>v správe fondu</w:t>
      </w:r>
      <w:r w:rsidRPr="0033248B">
        <w:rPr>
          <w:rFonts w:ascii="Times New Roman" w:hAnsi="Times New Roman"/>
          <w:b/>
        </w:rPr>
        <w:t xml:space="preserve"> </w:t>
      </w:r>
      <w:r w:rsidRPr="0033248B">
        <w:rPr>
          <w:rFonts w:ascii="Times New Roman" w:hAnsi="Times New Roman"/>
        </w:rPr>
        <w:t xml:space="preserve">a prevod vlastníctva nehnuteľností z majetku Slovenskej republiky do </w:t>
      </w:r>
      <w:r>
        <w:rPr>
          <w:rFonts w:ascii="Times New Roman" w:hAnsi="Times New Roman"/>
        </w:rPr>
        <w:t xml:space="preserve">  </w:t>
      </w:r>
    </w:p>
    <w:p w:rsidR="003733DC" w:rsidRPr="004C0A03">
      <w:pPr>
        <w:bidi w:val="0"/>
        <w:rPr>
          <w:rFonts w:ascii="Times New Roman" w:hAnsi="Times New Roman"/>
        </w:rPr>
      </w:pPr>
      <w:r w:rsidR="0033248B">
        <w:rPr>
          <w:rFonts w:ascii="Times New Roman" w:hAnsi="Times New Roman"/>
        </w:rPr>
        <w:t xml:space="preserve">          </w:t>
      </w:r>
      <w:r w:rsidR="009B4FA6">
        <w:rPr>
          <w:rFonts w:ascii="Times New Roman" w:hAnsi="Times New Roman"/>
        </w:rPr>
        <w:t xml:space="preserve">  </w:t>
      </w:r>
      <w:r w:rsidRPr="0033248B" w:rsidR="0033248B">
        <w:rPr>
          <w:rFonts w:ascii="Times New Roman" w:hAnsi="Times New Roman"/>
        </w:rPr>
        <w:t xml:space="preserve">vlastníctva obcí a vyšších územných celkov </w:t>
      </w:r>
    </w:p>
    <w:p w:rsidR="004A410B">
      <w:pPr>
        <w:bidi w:val="0"/>
        <w:rPr>
          <w:rFonts w:ascii="Times New Roman" w:hAnsi="Times New Roman"/>
        </w:rPr>
      </w:pPr>
      <w:r w:rsidR="00DF61E0">
        <w:rPr>
          <w:rFonts w:ascii="Times New Roman" w:hAnsi="Times New Roman"/>
        </w:rPr>
        <w:t xml:space="preserve">  </w:t>
      </w:r>
    </w:p>
    <w:p w:rsidR="007A6B65" w:rsidRPr="004C0A03">
      <w:pPr>
        <w:bidi w:val="0"/>
        <w:rPr>
          <w:rFonts w:ascii="Times New Roman" w:hAnsi="Times New Roman"/>
        </w:rPr>
      </w:pPr>
    </w:p>
    <w:p w:rsidR="001916F0">
      <w:pPr>
        <w:bidi w:val="0"/>
        <w:rPr>
          <w:rFonts w:ascii="Times New Roman" w:hAnsi="Times New Roman"/>
          <w:b/>
        </w:rPr>
      </w:pPr>
      <w:r w:rsidRPr="007A6B65">
        <w:rPr>
          <w:rFonts w:ascii="Times New Roman" w:hAnsi="Times New Roman"/>
          <w:b/>
        </w:rPr>
        <w:t>I.10</w:t>
      </w:r>
      <w:r>
        <w:rPr>
          <w:rFonts w:ascii="Times New Roman" w:hAnsi="Times New Roman"/>
        </w:rPr>
        <w:t xml:space="preserve">. </w:t>
      </w:r>
      <w:r w:rsidRPr="00F118D7">
        <w:rPr>
          <w:rFonts w:ascii="Times New Roman" w:hAnsi="Times New Roman"/>
          <w:b/>
        </w:rPr>
        <w:t>Rozpočet a financovanie činností fondu</w:t>
      </w:r>
    </w:p>
    <w:p w:rsidR="009E2F7C" w:rsidRPr="004C0A03">
      <w:pPr>
        <w:bidi w:val="0"/>
        <w:rPr>
          <w:rFonts w:ascii="Times New Roman" w:hAnsi="Times New Roman"/>
        </w:rPr>
      </w:pPr>
    </w:p>
    <w:p w:rsidR="004A410B">
      <w:pPr>
        <w:bidi w:val="0"/>
        <w:rPr>
          <w:rFonts w:ascii="Times New Roman" w:hAnsi="Times New Roman"/>
          <w:b/>
        </w:rPr>
      </w:pPr>
    </w:p>
    <w:p w:rsidR="009E2F7C">
      <w:pPr>
        <w:bidi w:val="0"/>
        <w:rPr>
          <w:rFonts w:ascii="Times New Roman" w:hAnsi="Times New Roman"/>
          <w:b/>
        </w:rPr>
      </w:pPr>
      <w:r w:rsidRPr="00727BC3" w:rsidR="00E77B3F">
        <w:rPr>
          <w:rFonts w:ascii="Times New Roman" w:hAnsi="Times New Roman"/>
          <w:b/>
        </w:rPr>
        <w:t>Záver</w:t>
      </w:r>
      <w:r w:rsidR="00727BC3">
        <w:rPr>
          <w:rFonts w:ascii="Times New Roman" w:hAnsi="Times New Roman"/>
          <w:b/>
        </w:rPr>
        <w:t xml:space="preserve"> </w:t>
      </w:r>
    </w:p>
    <w:p w:rsidR="009E2F7C">
      <w:pPr>
        <w:bidi w:val="0"/>
        <w:rPr>
          <w:rFonts w:ascii="Times New Roman" w:hAnsi="Times New Roman"/>
          <w:b/>
        </w:rPr>
      </w:pPr>
    </w:p>
    <w:p w:rsidR="00F16BCC">
      <w:pPr>
        <w:bidi w:val="0"/>
        <w:rPr>
          <w:rFonts w:ascii="Times New Roman" w:hAnsi="Times New Roman"/>
          <w:b/>
        </w:rPr>
      </w:pPr>
    </w:p>
    <w:p w:rsidR="0025449F" w:rsidRPr="00F118D7">
      <w:pPr>
        <w:bidi w:val="0"/>
        <w:rPr>
          <w:rFonts w:ascii="Times New Roman" w:hAnsi="Times New Roman"/>
          <w:b/>
          <w:u w:val="single"/>
        </w:rPr>
      </w:pPr>
      <w:r w:rsidRPr="00F118D7">
        <w:rPr>
          <w:rFonts w:ascii="Times New Roman" w:hAnsi="Times New Roman"/>
          <w:b/>
          <w:u w:val="single"/>
        </w:rPr>
        <w:t>Prílohy 1</w:t>
      </w:r>
      <w:r w:rsidRPr="00F118D7" w:rsidR="00FC42C6">
        <w:rPr>
          <w:rFonts w:ascii="Times New Roman" w:hAnsi="Times New Roman"/>
          <w:b/>
          <w:u w:val="single"/>
        </w:rPr>
        <w:t xml:space="preserve"> až</w:t>
      </w:r>
      <w:r w:rsidRPr="00F118D7">
        <w:rPr>
          <w:rFonts w:ascii="Times New Roman" w:hAnsi="Times New Roman"/>
          <w:b/>
          <w:u w:val="single"/>
        </w:rPr>
        <w:t xml:space="preserve"> </w:t>
      </w:r>
      <w:r w:rsidR="006C4A93">
        <w:rPr>
          <w:rFonts w:ascii="Times New Roman" w:hAnsi="Times New Roman"/>
          <w:b/>
          <w:u w:val="single"/>
        </w:rPr>
        <w:t>20</w:t>
      </w:r>
      <w:r w:rsidR="00BF3273">
        <w:rPr>
          <w:rFonts w:ascii="Times New Roman" w:hAnsi="Times New Roman"/>
          <w:b/>
          <w:u w:val="single"/>
        </w:rPr>
        <w:t xml:space="preserve"> </w:t>
      </w:r>
      <w:r w:rsidRPr="00F118D7">
        <w:rPr>
          <w:rFonts w:ascii="Times New Roman" w:hAnsi="Times New Roman"/>
          <w:b/>
          <w:u w:val="single"/>
        </w:rPr>
        <w:t>:</w:t>
      </w:r>
    </w:p>
    <w:p w:rsidR="00E35F0C" w:rsidRPr="004C0A03" w:rsidP="000C3F56">
      <w:pPr>
        <w:bidi w:val="0"/>
        <w:jc w:val="both"/>
        <w:rPr>
          <w:rFonts w:ascii="Times New Roman" w:hAnsi="Times New Roman"/>
          <w:b/>
        </w:rPr>
      </w:pPr>
      <w:r w:rsidRPr="004C0A03" w:rsidR="001D0748">
        <w:rPr>
          <w:rFonts w:ascii="Times New Roman" w:hAnsi="Times New Roman"/>
        </w:rPr>
        <w:t xml:space="preserve">                                       </w:t>
      </w:r>
      <w:r w:rsidRPr="004C0A03" w:rsidR="00994D2F">
        <w:rPr>
          <w:rFonts w:ascii="Times New Roman" w:hAnsi="Times New Roman"/>
        </w:rPr>
        <w:t xml:space="preserve"> </w:t>
      </w:r>
    </w:p>
    <w:p w:rsid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Prehľad súdnych sporov,</w:t>
      </w:r>
      <w:r w:rsidR="000C3F56">
        <w:rPr>
          <w:rFonts w:ascii="Times New Roman" w:hAnsi="Times New Roman"/>
        </w:rPr>
        <w:t xml:space="preserve"> </w:t>
      </w:r>
      <w:r w:rsidRPr="004C0A03" w:rsidR="00E35F0C">
        <w:rPr>
          <w:rFonts w:ascii="Times New Roman" w:hAnsi="Times New Roman"/>
        </w:rPr>
        <w:t xml:space="preserve"> pri ktorýc</w:t>
      </w:r>
      <w:r>
        <w:rPr>
          <w:rFonts w:ascii="Times New Roman" w:hAnsi="Times New Roman"/>
        </w:rPr>
        <w:t xml:space="preserve">h v prípade neúspechu bude </w:t>
      </w:r>
    </w:p>
    <w:p w:rsid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</w:t>
      </w:r>
      <w:r w:rsidR="002C4422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fond </w:t>
      </w:r>
      <w:r w:rsidRPr="004C0A03" w:rsidR="00E35F0C">
        <w:rPr>
          <w:rFonts w:ascii="Times New Roman" w:hAnsi="Times New Roman"/>
        </w:rPr>
        <w:t xml:space="preserve">zaviazaný k úhrade </w:t>
      </w:r>
      <w:r w:rsidR="0033248B">
        <w:rPr>
          <w:rFonts w:ascii="Times New Roman" w:hAnsi="Times New Roman"/>
        </w:rPr>
        <w:t>sumy</w:t>
      </w:r>
      <w:r w:rsidRPr="004C0A03" w:rsidR="00E35F0C">
        <w:rPr>
          <w:rFonts w:ascii="Times New Roman" w:hAnsi="Times New Roman"/>
        </w:rPr>
        <w:t xml:space="preserve"> vo výške 1</w:t>
      </w:r>
      <w:r w:rsidR="002C4422">
        <w:rPr>
          <w:rFonts w:ascii="Times New Roman" w:hAnsi="Times New Roman"/>
        </w:rPr>
        <w:t>0</w:t>
      </w:r>
      <w:r w:rsidR="009B4FA6">
        <w:rPr>
          <w:rFonts w:ascii="Times New Roman" w:hAnsi="Times New Roman"/>
        </w:rPr>
        <w:t xml:space="preserve"> 000</w:t>
      </w:r>
      <w:r w:rsidRPr="004C0A03" w:rsidR="00E35F0C">
        <w:rPr>
          <w:rFonts w:ascii="Times New Roman" w:hAnsi="Times New Roman"/>
        </w:rPr>
        <w:t xml:space="preserve"> </w:t>
      </w:r>
      <w:r w:rsidR="009B4FA6">
        <w:rPr>
          <w:rFonts w:ascii="Times New Roman" w:hAnsi="Times New Roman"/>
        </w:rPr>
        <w:t>e</w:t>
      </w:r>
      <w:r w:rsidR="00E56667">
        <w:rPr>
          <w:rFonts w:ascii="Times New Roman" w:hAnsi="Times New Roman"/>
        </w:rPr>
        <w:t>ur</w:t>
      </w:r>
      <w:r w:rsidRPr="004C0A03" w:rsidR="00E35F0C">
        <w:rPr>
          <w:rFonts w:ascii="Times New Roman" w:hAnsi="Times New Roman"/>
        </w:rPr>
        <w:t xml:space="preserve"> </w:t>
      </w:r>
    </w:p>
    <w:p w:rsidR="00646773" w:rsidRPr="004C0A03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="004C0A03">
        <w:rPr>
          <w:rFonts w:ascii="Times New Roman" w:hAnsi="Times New Roman"/>
        </w:rPr>
        <w:t xml:space="preserve">                </w:t>
      </w:r>
      <w:r w:rsidR="000C3F56">
        <w:rPr>
          <w:rFonts w:ascii="Times New Roman" w:hAnsi="Times New Roman"/>
        </w:rPr>
        <w:t xml:space="preserve">                             </w:t>
      </w:r>
      <w:r w:rsidR="002C4422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a viac</w:t>
      </w:r>
      <w:r w:rsidRPr="004C0A03" w:rsidR="00994D2F">
        <w:rPr>
          <w:rFonts w:ascii="Times New Roman" w:hAnsi="Times New Roman"/>
        </w:rPr>
        <w:t xml:space="preserve"> </w:t>
      </w:r>
      <w:r w:rsidR="0033248B">
        <w:rPr>
          <w:rFonts w:ascii="Times New Roman" w:hAnsi="Times New Roman"/>
        </w:rPr>
        <w:t>vrátane trov konania</w:t>
      </w:r>
    </w:p>
    <w:p w:rsidR="00CB2282" w:rsidRPr="004C0A03" w:rsidP="000C3F56">
      <w:pPr>
        <w:bidi w:val="0"/>
        <w:ind w:left="2835" w:hanging="2835"/>
        <w:jc w:val="both"/>
        <w:rPr>
          <w:rFonts w:ascii="Times New Roman" w:hAnsi="Times New Roman"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2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</w:t>
      </w:r>
    </w:p>
    <w:p w:rsidR="00087973" w:rsidRPr="004C0A03" w:rsidP="000C3F56">
      <w:pPr>
        <w:bidi w:val="0"/>
        <w:ind w:left="2835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</w:rPr>
        <w:t xml:space="preserve">poľnohospodársku pôdu na poľnohospodársky </w:t>
      </w:r>
      <w:r w:rsidRPr="004C0A03" w:rsidR="00517A42">
        <w:rPr>
          <w:rFonts w:ascii="Times New Roman" w:hAnsi="Times New Roman"/>
        </w:rPr>
        <w:t>účel</w:t>
      </w:r>
    </w:p>
    <w:p w:rsidR="00E35F0C" w:rsidRPr="004C0A03" w:rsidP="000C3F56">
      <w:pPr>
        <w:bidi w:val="0"/>
        <w:ind w:left="2835"/>
        <w:jc w:val="both"/>
        <w:rPr>
          <w:rFonts w:ascii="Times New Roman" w:hAnsi="Times New Roman"/>
          <w:b/>
        </w:rPr>
      </w:pP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3</w:t>
      </w:r>
      <w:r w:rsidR="004C0A03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</w:t>
      </w:r>
      <w:r w:rsidRPr="004C0A03">
        <w:rPr>
          <w:rFonts w:ascii="Times New Roman" w:hAnsi="Times New Roman"/>
        </w:rPr>
        <w:t xml:space="preserve">             </w:t>
      </w:r>
    </w:p>
    <w:p w:rsidR="00646773" w:rsidRPr="004C0A03" w:rsidP="000C3F56">
      <w:pPr>
        <w:bidi w:val="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</w:rPr>
        <w:t xml:space="preserve">                                         </w:t>
      </w:r>
      <w:r w:rsidR="000C3F56">
        <w:rPr>
          <w:rFonts w:ascii="Times New Roman" w:hAnsi="Times New Roman"/>
        </w:rPr>
        <w:t xml:space="preserve">    </w:t>
      </w:r>
      <w:r w:rsidR="002C4422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poľnohospodársku pôdu n</w:t>
      </w:r>
      <w:r w:rsidRPr="004C0A03" w:rsidR="00517A42">
        <w:rPr>
          <w:rFonts w:ascii="Times New Roman" w:hAnsi="Times New Roman"/>
        </w:rPr>
        <w:t>a iný ako poľnohospodársky účel</w:t>
      </w:r>
    </w:p>
    <w:p w:rsidR="00CB2282" w:rsidRPr="004C0A03" w:rsidP="000C3F56">
      <w:pPr>
        <w:bidi w:val="0"/>
        <w:jc w:val="both"/>
        <w:rPr>
          <w:rFonts w:ascii="Times New Roman" w:hAnsi="Times New Roman"/>
        </w:rPr>
      </w:pPr>
    </w:p>
    <w:p w:rsidR="004C0A03" w:rsidP="000C3F56">
      <w:pPr>
        <w:bidi w:val="0"/>
        <w:ind w:left="-567" w:firstLine="573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o nájomných zmluvách a úhrade nájomného za výkon </w:t>
      </w:r>
    </w:p>
    <w:p w:rsidR="00087973" w:rsidRPr="004C0A03" w:rsidP="000C3F56">
      <w:pPr>
        <w:bidi w:val="0"/>
        <w:ind w:left="-567" w:firstLine="573"/>
        <w:jc w:val="both"/>
        <w:rPr>
          <w:rFonts w:ascii="Times New Roman" w:hAnsi="Times New Roman"/>
        </w:rPr>
      </w:pPr>
      <w:r w:rsidR="004C0A03">
        <w:rPr>
          <w:rFonts w:ascii="Times New Roman" w:hAnsi="Times New Roman"/>
          <w:b/>
        </w:rPr>
        <w:t xml:space="preserve">                                             </w:t>
      </w:r>
      <w:r w:rsidR="002C4422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práva poľovníctva</w:t>
      </w:r>
      <w:r w:rsidRPr="004C0A03" w:rsidR="00646773">
        <w:rPr>
          <w:rFonts w:ascii="Times New Roman" w:hAnsi="Times New Roman"/>
        </w:rPr>
        <w:t xml:space="preserve">                     </w:t>
      </w:r>
      <w:r w:rsidRPr="004C0A03" w:rsidR="00994D2F">
        <w:rPr>
          <w:rFonts w:ascii="Times New Roman" w:hAnsi="Times New Roman"/>
        </w:rPr>
        <w:t xml:space="preserve"> </w:t>
      </w:r>
    </w:p>
    <w:p w:rsidR="00E35F0C" w:rsidRPr="004C0A03" w:rsidP="000C3F56">
      <w:pPr>
        <w:bidi w:val="0"/>
        <w:jc w:val="both"/>
        <w:rPr>
          <w:rFonts w:ascii="Times New Roman" w:hAnsi="Times New Roman"/>
        </w:rPr>
      </w:pPr>
    </w:p>
    <w:p w:rsidR="00517A42" w:rsidRPr="004C0A03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5</w:t>
      </w:r>
      <w:r w:rsidR="004C0A03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4C0A03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 xml:space="preserve">Prehľad </w:t>
      </w:r>
      <w:r w:rsidRPr="004C0A03" w:rsidR="009A6FA1">
        <w:rPr>
          <w:rFonts w:ascii="Times New Roman" w:hAnsi="Times New Roman"/>
        </w:rPr>
        <w:t xml:space="preserve">o nájomných zmluvách prenajímaných pozemkovým </w:t>
      </w:r>
    </w:p>
    <w:p w:rsidR="004C0A03" w:rsidP="000C3F56">
      <w:pPr>
        <w:bidi w:val="0"/>
        <w:jc w:val="both"/>
        <w:rPr>
          <w:rFonts w:ascii="Times New Roman" w:hAnsi="Times New Roman"/>
        </w:rPr>
      </w:pPr>
      <w:r w:rsidRPr="004C0A03" w:rsidR="00517A42">
        <w:rPr>
          <w:rFonts w:ascii="Times New Roman" w:hAnsi="Times New Roman"/>
        </w:rPr>
        <w:t xml:space="preserve">                                        </w:t>
      </w:r>
      <w:r w:rsidR="000C3F56">
        <w:rPr>
          <w:rFonts w:ascii="Times New Roman" w:hAnsi="Times New Roman"/>
        </w:rPr>
        <w:t xml:space="preserve">     </w:t>
      </w:r>
      <w:r w:rsidR="002C4422">
        <w:rPr>
          <w:rFonts w:ascii="Times New Roman" w:hAnsi="Times New Roman"/>
        </w:rPr>
        <w:tab/>
      </w:r>
      <w:r w:rsidRPr="004C0A03" w:rsidR="009A6FA1">
        <w:rPr>
          <w:rFonts w:ascii="Times New Roman" w:hAnsi="Times New Roman"/>
        </w:rPr>
        <w:t>spoločenstvám na účely lesného hospodárstva</w:t>
      </w:r>
      <w:r>
        <w:rPr>
          <w:rFonts w:ascii="Times New Roman" w:hAnsi="Times New Roman"/>
        </w:rPr>
        <w:t xml:space="preserve">  a </w:t>
      </w:r>
    </w:p>
    <w:p w:rsidR="001D0748" w:rsidRPr="004C0A03" w:rsidP="000C3F56">
      <w:pPr>
        <w:bidi w:val="0"/>
        <w:jc w:val="both"/>
        <w:rPr>
          <w:rFonts w:ascii="Times New Roman" w:hAnsi="Times New Roman"/>
          <w:b/>
        </w:rPr>
      </w:pPr>
      <w:r w:rsidR="004C0A03">
        <w:rPr>
          <w:rFonts w:ascii="Times New Roman" w:hAnsi="Times New Roman"/>
        </w:rPr>
        <w:t xml:space="preserve">                     </w:t>
      </w:r>
      <w:r w:rsidR="000C3F56">
        <w:rPr>
          <w:rFonts w:ascii="Times New Roman" w:hAnsi="Times New Roman"/>
        </w:rPr>
        <w:t xml:space="preserve">                        </w:t>
      </w:r>
      <w:r w:rsidR="002C4422">
        <w:rPr>
          <w:rFonts w:ascii="Times New Roman" w:hAnsi="Times New Roman"/>
        </w:rPr>
        <w:tab/>
      </w:r>
      <w:r w:rsidRPr="004C0A03" w:rsidR="009A6FA1">
        <w:rPr>
          <w:rFonts w:ascii="Times New Roman" w:hAnsi="Times New Roman"/>
        </w:rPr>
        <w:t xml:space="preserve">poľnohospodárstva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1D0748">
        <w:rPr>
          <w:rFonts w:ascii="Times New Roman" w:hAnsi="Times New Roman"/>
          <w:b/>
        </w:rPr>
        <w:t xml:space="preserve">                                         </w:t>
      </w:r>
    </w:p>
    <w:p w:rsidR="0085790B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="00E629B7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8A4FD0">
        <w:rPr>
          <w:rFonts w:ascii="Times New Roman" w:hAnsi="Times New Roman"/>
        </w:rPr>
        <w:tab/>
        <w:t xml:space="preserve"> </w:t>
      </w:r>
      <w:r w:rsidRPr="004C0A03" w:rsidR="00E35F0C">
        <w:rPr>
          <w:rFonts w:ascii="Times New Roman" w:hAnsi="Times New Roman"/>
        </w:rPr>
        <w:t xml:space="preserve">Prehľad zmlúv o prevode správy a vlastníctva nehnuteľností </w:t>
      </w:r>
    </w:p>
    <w:p w:rsidR="001D0748" w:rsidP="000C3F5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</w:rPr>
        <w:t xml:space="preserve">               </w:t>
      </w:r>
      <w:r w:rsidR="007A6B65">
        <w:rPr>
          <w:rFonts w:ascii="Times New Roman" w:hAnsi="Times New Roman"/>
        </w:rPr>
        <w:t xml:space="preserve">                              </w:t>
      </w:r>
      <w:r w:rsidR="008A4FD0">
        <w:rPr>
          <w:rFonts w:ascii="Times New Roman" w:hAnsi="Times New Roman"/>
        </w:rPr>
        <w:t xml:space="preserve"> </w:t>
      </w:r>
      <w:r w:rsidR="009B4FA6">
        <w:rPr>
          <w:rFonts w:ascii="Times New Roman" w:hAnsi="Times New Roman"/>
        </w:rPr>
        <w:t xml:space="preserve"> </w:t>
      </w:r>
      <w:r w:rsidR="000C3F56">
        <w:rPr>
          <w:rFonts w:ascii="Times New Roman" w:hAnsi="Times New Roman"/>
        </w:rPr>
        <w:t>f</w:t>
      </w:r>
      <w:r w:rsidR="00C250C6">
        <w:rPr>
          <w:rFonts w:ascii="Times New Roman" w:hAnsi="Times New Roman"/>
        </w:rPr>
        <w:t>ondu</w:t>
      </w:r>
      <w:r w:rsidRPr="004C0A03" w:rsidR="00994D2F">
        <w:rPr>
          <w:rFonts w:ascii="Times New Roman" w:hAnsi="Times New Roman"/>
        </w:rPr>
        <w:t xml:space="preserve">            </w:t>
      </w:r>
      <w:r w:rsidRPr="004C0A03">
        <w:rPr>
          <w:rFonts w:ascii="Times New Roman" w:hAnsi="Times New Roman"/>
        </w:rPr>
        <w:t xml:space="preserve">             </w:t>
      </w:r>
    </w:p>
    <w:p w:rsidR="0085790B" w:rsidP="000C3F56">
      <w:pPr>
        <w:bidi w:val="0"/>
        <w:jc w:val="both"/>
        <w:rPr>
          <w:rFonts w:ascii="Times New Roman" w:hAnsi="Times New Roman"/>
        </w:rPr>
      </w:pPr>
    </w:p>
    <w:p w:rsidR="00B92BE6" w:rsidRPr="004C0A03" w:rsidP="00B92BE6">
      <w:pPr>
        <w:bidi w:val="0"/>
        <w:ind w:left="2880" w:hanging="288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  <w:b/>
        </w:rPr>
        <w:t xml:space="preserve">Príloha č. </w:t>
      </w:r>
      <w:r w:rsidR="0033248B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 </w:t>
      </w:r>
      <w:r w:rsidRPr="004C0A03">
        <w:rPr>
          <w:rFonts w:ascii="Times New Roman" w:hAnsi="Times New Roman"/>
        </w:rPr>
        <w:t>Tabuľka</w:t>
      </w:r>
      <w:r w:rsidR="008A4FD0">
        <w:rPr>
          <w:rFonts w:ascii="Times New Roman" w:hAnsi="Times New Roman"/>
        </w:rPr>
        <w:tab/>
      </w:r>
      <w:r w:rsidRPr="000A0CAC">
        <w:rPr>
          <w:rFonts w:ascii="Times New Roman" w:hAnsi="Times New Roman"/>
        </w:rPr>
        <w:t>P</w:t>
      </w:r>
      <w:r>
        <w:rPr>
          <w:rFonts w:ascii="Times New Roman" w:hAnsi="Times New Roman"/>
        </w:rPr>
        <w:t>rehľad o všetkých nevybavených rozhodnutiach podľa zákona č.229/1991 Z.z. k 31.12.201</w:t>
      </w:r>
      <w:r w:rsidR="00EE357C">
        <w:rPr>
          <w:rFonts w:ascii="Times New Roman" w:hAnsi="Times New Roman"/>
        </w:rPr>
        <w:t>5</w:t>
      </w:r>
      <w:r w:rsidRPr="000A0CAC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 </w:t>
      </w:r>
    </w:p>
    <w:p w:rsidR="00B92BE6" w:rsidP="00B92BE6">
      <w:pPr>
        <w:bidi w:val="0"/>
        <w:jc w:val="both"/>
        <w:rPr>
          <w:rFonts w:ascii="Times New Roman" w:hAnsi="Times New Roman"/>
          <w:b/>
        </w:rPr>
      </w:pPr>
    </w:p>
    <w:p w:rsidR="00075490" w:rsidP="00B92BE6">
      <w:pPr>
        <w:bidi w:val="0"/>
        <w:jc w:val="both"/>
        <w:rPr>
          <w:rFonts w:ascii="Times New Roman" w:hAnsi="Times New Roman"/>
          <w:b/>
        </w:rPr>
      </w:pPr>
    </w:p>
    <w:p w:rsidR="00B92BE6" w:rsidP="00B92BE6">
      <w:pPr>
        <w:bidi w:val="0"/>
        <w:ind w:left="1416" w:hanging="1410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  <w:b/>
        </w:rPr>
        <w:t xml:space="preserve">Príloha č. </w:t>
      </w:r>
      <w:r w:rsidR="0033248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ab/>
      </w:r>
      <w:r w:rsidRPr="004C0A03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Pr="004C0A03">
        <w:rPr>
          <w:rFonts w:ascii="Times New Roman" w:hAnsi="Times New Roman"/>
        </w:rPr>
        <w:t xml:space="preserve"> </w:t>
      </w:r>
      <w:r w:rsidRPr="000A0CAC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rehľad o všetkých nevybavených rozhodnutiach podľa zákona  </w:t>
      </w:r>
    </w:p>
    <w:p w:rsidR="00B92BE6" w:rsidRPr="004C0A03" w:rsidP="00B92BE6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č.503/2003 Z.z. k 31.12.201</w:t>
      </w:r>
      <w:r w:rsidR="00EE357C">
        <w:rPr>
          <w:rFonts w:ascii="Times New Roman" w:hAnsi="Times New Roman"/>
        </w:rPr>
        <w:t>5</w:t>
      </w:r>
      <w:r w:rsidRPr="000A0CAC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 </w:t>
      </w:r>
    </w:p>
    <w:p w:rsidR="00B92BE6" w:rsidRPr="004C0A03" w:rsidP="000C3F56">
      <w:pPr>
        <w:bidi w:val="0"/>
        <w:jc w:val="both"/>
        <w:rPr>
          <w:rFonts w:ascii="Times New Roman" w:hAnsi="Times New Roman"/>
        </w:rPr>
      </w:pPr>
    </w:p>
    <w:p w:rsidR="00B92BE6" w:rsidP="00B92BE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  <w:b/>
        </w:rPr>
        <w:t xml:space="preserve">Príloha č. </w:t>
      </w:r>
      <w:r w:rsidR="0033248B">
        <w:rPr>
          <w:rFonts w:ascii="Times New Roman" w:hAnsi="Times New Roman"/>
          <w:b/>
        </w:rPr>
        <w:t>9</w:t>
      </w:r>
      <w:r w:rsidR="0085790B">
        <w:rPr>
          <w:rFonts w:ascii="Times New Roman" w:hAnsi="Times New Roman"/>
        </w:rPr>
        <w:tab/>
      </w:r>
      <w:r w:rsidRPr="004C0A03" w:rsidR="00E35F0C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Pr="004C0A03" w:rsidR="00E35F0C">
        <w:rPr>
          <w:rFonts w:ascii="Times New Roman" w:hAnsi="Times New Roman"/>
        </w:rPr>
        <w:t>Prehľad rozhodnutí o priznaní práv na náhradu a</w:t>
      </w:r>
      <w:r>
        <w:rPr>
          <w:rFonts w:ascii="Times New Roman" w:hAnsi="Times New Roman"/>
        </w:rPr>
        <w:t xml:space="preserve"> plnení  </w:t>
      </w:r>
    </w:p>
    <w:p w:rsidR="0033248B" w:rsidRPr="004C0A03" w:rsidP="0033248B">
      <w:pPr>
        <w:bidi w:val="0"/>
        <w:jc w:val="both"/>
        <w:rPr>
          <w:rFonts w:ascii="Times New Roman" w:hAnsi="Times New Roman"/>
        </w:rPr>
      </w:pPr>
      <w:r w:rsidR="00B92BE6">
        <w:rPr>
          <w:rFonts w:ascii="Times New Roman" w:hAnsi="Times New Roman"/>
        </w:rPr>
        <w:t xml:space="preserve">               </w:t>
      </w:r>
      <w:r w:rsidR="007A6B65">
        <w:rPr>
          <w:rFonts w:ascii="Times New Roman" w:hAnsi="Times New Roman"/>
        </w:rPr>
        <w:t xml:space="preserve">                             </w:t>
      </w:r>
      <w:r w:rsidR="00BC6B78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</w:t>
      </w:r>
      <w:r w:rsidR="004C7CAD">
        <w:rPr>
          <w:rFonts w:ascii="Times New Roman" w:hAnsi="Times New Roman"/>
        </w:rPr>
        <w:tab/>
        <w:t xml:space="preserve"> </w:t>
      </w:r>
      <w:r w:rsidR="00B92BE6">
        <w:rPr>
          <w:rFonts w:ascii="Times New Roman" w:hAnsi="Times New Roman"/>
        </w:rPr>
        <w:t xml:space="preserve">reštitučných </w:t>
      </w:r>
      <w:r w:rsidRPr="004C0A03" w:rsidR="00E35F0C">
        <w:rPr>
          <w:rFonts w:ascii="Times New Roman" w:hAnsi="Times New Roman"/>
        </w:rPr>
        <w:t xml:space="preserve">náhrad v zmysle zákona č. </w:t>
      </w:r>
      <w:r>
        <w:rPr>
          <w:rFonts w:ascii="Times New Roman" w:hAnsi="Times New Roman"/>
        </w:rPr>
        <w:t>229</w:t>
      </w:r>
      <w:r w:rsidRPr="004C0A03">
        <w:rPr>
          <w:rFonts w:ascii="Times New Roman" w:hAnsi="Times New Roman"/>
        </w:rPr>
        <w:t>/</w:t>
      </w:r>
      <w:r>
        <w:rPr>
          <w:rFonts w:ascii="Times New Roman" w:hAnsi="Times New Roman"/>
        </w:rPr>
        <w:t>1991</w:t>
      </w:r>
      <w:r w:rsidRPr="004C0A03">
        <w:rPr>
          <w:rFonts w:ascii="Times New Roman" w:hAnsi="Times New Roman"/>
        </w:rPr>
        <w:t xml:space="preserve"> Z. z.</w:t>
      </w:r>
    </w:p>
    <w:p w:rsidR="00646773" w:rsidRPr="004C0A03" w:rsidP="00B92BE6">
      <w:pPr>
        <w:bidi w:val="0"/>
        <w:jc w:val="both"/>
        <w:rPr>
          <w:rFonts w:ascii="Times New Roman" w:hAnsi="Times New Roman"/>
        </w:rPr>
      </w:pPr>
    </w:p>
    <w:p w:rsidR="00E35F0C" w:rsidRPr="004C0A03" w:rsidP="000C3F56">
      <w:pPr>
        <w:bidi w:val="0"/>
        <w:jc w:val="both"/>
        <w:rPr>
          <w:rFonts w:ascii="Times New Roman" w:hAnsi="Times New Roman"/>
          <w:b/>
        </w:rPr>
      </w:pPr>
    </w:p>
    <w:p w:rsidR="00B92BE6" w:rsidP="00B92BE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>
        <w:rPr>
          <w:rFonts w:ascii="Times New Roman" w:hAnsi="Times New Roman"/>
          <w:b/>
        </w:rPr>
        <w:t>1</w:t>
      </w:r>
      <w:r w:rsidR="0033248B">
        <w:rPr>
          <w:rFonts w:ascii="Times New Roman" w:hAnsi="Times New Roman"/>
          <w:b/>
        </w:rPr>
        <w:t>0</w:t>
      </w:r>
      <w:r w:rsidR="0085790B"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="008A4FD0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Prehľad rozhodnutí o priznaní práv na náhradu a</w:t>
      </w:r>
      <w:r>
        <w:rPr>
          <w:rFonts w:ascii="Times New Roman" w:hAnsi="Times New Roman"/>
        </w:rPr>
        <w:t xml:space="preserve"> plnení  </w:t>
      </w:r>
    </w:p>
    <w:p w:rsidR="00087973" w:rsidRPr="004C0A03" w:rsidP="00B92BE6">
      <w:pPr>
        <w:bidi w:val="0"/>
        <w:jc w:val="both"/>
        <w:rPr>
          <w:rFonts w:ascii="Times New Roman" w:hAnsi="Times New Roman"/>
        </w:rPr>
      </w:pPr>
      <w:r w:rsidR="00B92BE6">
        <w:rPr>
          <w:rFonts w:ascii="Times New Roman" w:hAnsi="Times New Roman"/>
        </w:rPr>
        <w:t xml:space="preserve">               </w:t>
      </w:r>
      <w:r w:rsidR="007A6B65">
        <w:rPr>
          <w:rFonts w:ascii="Times New Roman" w:hAnsi="Times New Roman"/>
        </w:rPr>
        <w:t xml:space="preserve">                              </w:t>
      </w:r>
      <w:r w:rsidR="00417433">
        <w:rPr>
          <w:rFonts w:ascii="Times New Roman" w:hAnsi="Times New Roman"/>
        </w:rPr>
        <w:t xml:space="preserve"> </w:t>
      </w:r>
      <w:r w:rsidR="00BC6B78">
        <w:rPr>
          <w:rFonts w:ascii="Times New Roman" w:hAnsi="Times New Roman"/>
        </w:rPr>
        <w:t xml:space="preserve"> </w:t>
      </w:r>
      <w:r w:rsidR="004C7CAD">
        <w:rPr>
          <w:rFonts w:ascii="Times New Roman" w:hAnsi="Times New Roman"/>
        </w:rPr>
        <w:t xml:space="preserve"> </w:t>
      </w:r>
      <w:r w:rsidR="00A72993">
        <w:rPr>
          <w:rFonts w:ascii="Times New Roman" w:hAnsi="Times New Roman"/>
        </w:rPr>
        <w:t xml:space="preserve"> </w:t>
      </w:r>
      <w:r w:rsidR="00B92BE6">
        <w:rPr>
          <w:rFonts w:ascii="Times New Roman" w:hAnsi="Times New Roman"/>
        </w:rPr>
        <w:t xml:space="preserve">reštitučných </w:t>
      </w:r>
      <w:r w:rsidRPr="004C0A03" w:rsidR="00B92BE6">
        <w:rPr>
          <w:rFonts w:ascii="Times New Roman" w:hAnsi="Times New Roman"/>
        </w:rPr>
        <w:t xml:space="preserve">náhrad v zmysle zákona č. </w:t>
      </w:r>
      <w:r w:rsidR="00AE671F">
        <w:rPr>
          <w:rFonts w:ascii="Times New Roman" w:hAnsi="Times New Roman"/>
        </w:rPr>
        <w:t>503/2003</w:t>
      </w:r>
      <w:r w:rsidRPr="004C0A03" w:rsidR="00B92BE6">
        <w:rPr>
          <w:rFonts w:ascii="Times New Roman" w:hAnsi="Times New Roman"/>
        </w:rPr>
        <w:t xml:space="preserve"> Z. z.</w:t>
      </w:r>
    </w:p>
    <w:p w:rsidR="00B92BE6" w:rsidRPr="004C0A03" w:rsidP="000C3F56">
      <w:pPr>
        <w:bidi w:val="0"/>
        <w:jc w:val="both"/>
        <w:rPr>
          <w:rFonts w:ascii="Times New Roman" w:hAnsi="Times New Roman"/>
          <w:b/>
        </w:rPr>
      </w:pPr>
    </w:p>
    <w:p w:rsidR="0085790B" w:rsidP="000C3F56">
      <w:pPr>
        <w:bidi w:val="0"/>
        <w:jc w:val="both"/>
        <w:rPr>
          <w:rFonts w:ascii="Times New Roman" w:hAnsi="Times New Roman"/>
        </w:rPr>
      </w:pPr>
      <w:r w:rsidRPr="004C0A03" w:rsidR="00E35F0C">
        <w:rPr>
          <w:rFonts w:ascii="Times New Roman" w:hAnsi="Times New Roman"/>
          <w:b/>
        </w:rPr>
        <w:t xml:space="preserve">Príloha č. </w:t>
      </w:r>
      <w:r w:rsidRPr="004C0A03" w:rsidR="00517A42">
        <w:rPr>
          <w:rFonts w:ascii="Times New Roman" w:hAnsi="Times New Roman"/>
          <w:b/>
        </w:rPr>
        <w:t>1</w:t>
      </w:r>
      <w:r w:rsidR="00AE671F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ab/>
      </w:r>
      <w:r w:rsidRPr="004C0A03" w:rsidR="00E35F0C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Pr="004C0A03" w:rsidR="00E35F0C">
        <w:rPr>
          <w:rFonts w:ascii="Times New Roman" w:hAnsi="Times New Roman"/>
        </w:rPr>
        <w:t xml:space="preserve">Prehľad poskytnutých náhrad bezodplatným prevodom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="0085790B">
        <w:rPr>
          <w:rFonts w:ascii="Times New Roman" w:hAnsi="Times New Roman"/>
        </w:rPr>
        <w:t xml:space="preserve">                </w:t>
      </w:r>
      <w:r w:rsidR="000A0CAC">
        <w:rPr>
          <w:rFonts w:ascii="Times New Roman" w:hAnsi="Times New Roman"/>
        </w:rPr>
        <w:t xml:space="preserve">                             </w:t>
      </w:r>
      <w:r w:rsidR="004551FF"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Pr="004C0A03" w:rsidR="00400304">
        <w:rPr>
          <w:rFonts w:ascii="Times New Roman" w:hAnsi="Times New Roman"/>
        </w:rPr>
        <w:t>vlastníctva k</w:t>
      </w:r>
      <w:r w:rsidR="00AE671F">
        <w:rPr>
          <w:rFonts w:ascii="Times New Roman" w:hAnsi="Times New Roman"/>
        </w:rPr>
        <w:t> </w:t>
      </w:r>
      <w:r w:rsidRPr="004C0A03" w:rsidR="00400304">
        <w:rPr>
          <w:rFonts w:ascii="Times New Roman" w:hAnsi="Times New Roman"/>
        </w:rPr>
        <w:t>pozemkom</w:t>
      </w:r>
      <w:r w:rsidR="00075490">
        <w:rPr>
          <w:rFonts w:ascii="Times New Roman" w:hAnsi="Times New Roman"/>
        </w:rPr>
        <w:t xml:space="preserve"> podľa regionálnych odborov</w:t>
      </w:r>
      <w:r w:rsidR="00AE671F">
        <w:rPr>
          <w:rFonts w:ascii="Times New Roman" w:hAnsi="Times New Roman"/>
        </w:rPr>
        <w:t xml:space="preserve"> </w:t>
      </w:r>
      <w:r w:rsidRPr="004C0A03" w:rsidR="009517A9">
        <w:rPr>
          <w:rFonts w:ascii="Times New Roman" w:hAnsi="Times New Roman"/>
        </w:rPr>
        <w:t xml:space="preserve"> </w:t>
      </w:r>
      <w:r w:rsidRPr="004C0A03" w:rsidR="00646773">
        <w:rPr>
          <w:rFonts w:ascii="Times New Roman" w:hAnsi="Times New Roman"/>
        </w:rPr>
        <w:t xml:space="preserve">  </w:t>
      </w:r>
    </w:p>
    <w:p w:rsidR="009517A9" w:rsidRPr="004C0A03" w:rsidP="000C3F56">
      <w:pPr>
        <w:bidi w:val="0"/>
        <w:jc w:val="both"/>
        <w:rPr>
          <w:rFonts w:ascii="Times New Roman" w:hAnsi="Times New Roman"/>
        </w:rPr>
      </w:pP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="00AE671F">
        <w:rPr>
          <w:rFonts w:ascii="Times New Roman" w:hAnsi="Times New Roman"/>
          <w:b/>
        </w:rPr>
        <w:t>2</w:t>
      </w:r>
      <w:r w:rsidR="0085790B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85790B"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Pr="000A0CAC" w:rsidR="000A0CAC">
        <w:rPr>
          <w:rFonts w:ascii="Times New Roman" w:hAnsi="Times New Roman"/>
        </w:rPr>
        <w:t xml:space="preserve">Prehľad poskytnutých náhrad finančnou hotovosťou </w:t>
      </w:r>
      <w:r w:rsidRPr="004C0A03" w:rsidR="00400304">
        <w:rPr>
          <w:rFonts w:ascii="Times New Roman" w:hAnsi="Times New Roman"/>
        </w:rPr>
        <w:t xml:space="preserve"> </w:t>
      </w:r>
    </w:p>
    <w:p w:rsidR="00B92BE6" w:rsidP="000C3F56">
      <w:pPr>
        <w:bidi w:val="0"/>
        <w:jc w:val="both"/>
        <w:rPr>
          <w:rFonts w:ascii="Times New Roman" w:hAnsi="Times New Roman"/>
          <w:b/>
        </w:rPr>
      </w:pPr>
    </w:p>
    <w:p w:rsidR="0085790B" w:rsidP="000C3F56">
      <w:pPr>
        <w:bidi w:val="0"/>
        <w:jc w:val="both"/>
        <w:rPr>
          <w:rFonts w:ascii="Times New Roman" w:hAnsi="Times New Roman"/>
        </w:rPr>
      </w:pPr>
      <w:r w:rsidRPr="006122A8" w:rsidR="00400304">
        <w:rPr>
          <w:rFonts w:ascii="Times New Roman" w:hAnsi="Times New Roman"/>
          <w:b/>
        </w:rPr>
        <w:t>Príloha č. 1</w:t>
      </w:r>
      <w:r w:rsidR="00AE671F">
        <w:rPr>
          <w:rFonts w:ascii="Times New Roman" w:hAnsi="Times New Roman"/>
          <w:b/>
        </w:rPr>
        <w:t>3</w:t>
      </w:r>
      <w:r w:rsidRPr="006122A8">
        <w:rPr>
          <w:rFonts w:ascii="Times New Roman" w:hAnsi="Times New Roman"/>
          <w:b/>
        </w:rPr>
        <w:tab/>
      </w:r>
      <w:r w:rsidRPr="006122A8" w:rsidR="00400304">
        <w:rPr>
          <w:rFonts w:ascii="Times New Roman" w:hAnsi="Times New Roman"/>
        </w:rPr>
        <w:t>Tabuľka</w:t>
      </w:r>
      <w:r w:rsidRPr="006122A8">
        <w:rPr>
          <w:rFonts w:ascii="Times New Roman" w:hAnsi="Times New Roman"/>
        </w:rPr>
        <w:tab/>
      </w:r>
      <w:r w:rsidR="00BC6B78">
        <w:rPr>
          <w:rFonts w:ascii="Times New Roman" w:hAnsi="Times New Roman"/>
        </w:rPr>
        <w:t xml:space="preserve"> </w:t>
      </w:r>
      <w:r w:rsidRPr="006122A8" w:rsidR="00400304">
        <w:rPr>
          <w:rFonts w:ascii="Times New Roman" w:hAnsi="Times New Roman"/>
        </w:rPr>
        <w:t>Prehľad o stave riešenia projektov pozemkových úprav</w:t>
      </w:r>
      <w:r w:rsidRPr="004C0A03" w:rsidR="00400304">
        <w:rPr>
          <w:rFonts w:ascii="Times New Roman" w:hAnsi="Times New Roman"/>
        </w:rPr>
        <w:t xml:space="preserve"> </w:t>
      </w:r>
    </w:p>
    <w:p w:rsidR="00400304" w:rsidRPr="004C0A03" w:rsidP="000C3F56">
      <w:pPr>
        <w:bidi w:val="0"/>
        <w:jc w:val="both"/>
        <w:rPr>
          <w:rFonts w:ascii="Times New Roman" w:hAnsi="Times New Roman"/>
          <w:color w:val="FF0000"/>
        </w:rPr>
      </w:pPr>
      <w:r w:rsidR="0085790B">
        <w:rPr>
          <w:rFonts w:ascii="Times New Roman" w:hAnsi="Times New Roman"/>
        </w:rPr>
        <w:t xml:space="preserve">                   </w:t>
      </w:r>
      <w:r w:rsidR="00F37095">
        <w:rPr>
          <w:rFonts w:ascii="Times New Roman" w:hAnsi="Times New Roman"/>
        </w:rPr>
        <w:t xml:space="preserve">                         </w:t>
      </w:r>
      <w:r w:rsidR="00BC6B78">
        <w:rPr>
          <w:rFonts w:ascii="Times New Roman" w:hAnsi="Times New Roman"/>
        </w:rPr>
        <w:t xml:space="preserve"> </w:t>
      </w:r>
      <w:r w:rsidR="00F37095">
        <w:rPr>
          <w:rFonts w:ascii="Times New Roman" w:hAnsi="Times New Roman"/>
        </w:rPr>
        <w:t xml:space="preserve"> </w:t>
      </w:r>
      <w:r w:rsidR="004C7CAD">
        <w:rPr>
          <w:rFonts w:ascii="Times New Roman" w:hAnsi="Times New Roman"/>
        </w:rPr>
        <w:t xml:space="preserve"> </w:t>
      </w:r>
      <w:r w:rsidR="00B76987">
        <w:rPr>
          <w:rFonts w:ascii="Times New Roman" w:hAnsi="Times New Roman"/>
        </w:rPr>
        <w:tab/>
      </w:r>
      <w:r w:rsidR="00A72993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a</w:t>
      </w:r>
      <w:r w:rsidR="0085790B">
        <w:rPr>
          <w:rFonts w:ascii="Times New Roman" w:hAnsi="Times New Roman"/>
        </w:rPr>
        <w:t> </w:t>
      </w:r>
      <w:r w:rsidRPr="004C0A03">
        <w:rPr>
          <w:rFonts w:ascii="Times New Roman" w:hAnsi="Times New Roman"/>
        </w:rPr>
        <w:t>registrov</w:t>
      </w:r>
      <w:r w:rsidR="0085790B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>(RVP, ZRPS a</w:t>
      </w:r>
      <w:r w:rsidRPr="004C0A03" w:rsidR="0025449F">
        <w:rPr>
          <w:rFonts w:ascii="Times New Roman" w:hAnsi="Times New Roman"/>
        </w:rPr>
        <w:t> </w:t>
      </w:r>
      <w:r w:rsidRPr="004C0A03">
        <w:rPr>
          <w:rFonts w:ascii="Times New Roman" w:hAnsi="Times New Roman"/>
        </w:rPr>
        <w:t>ROEP</w:t>
      </w:r>
      <w:r w:rsidRPr="004C0A03" w:rsidR="0025449F">
        <w:rPr>
          <w:rFonts w:ascii="Times New Roman" w:hAnsi="Times New Roman"/>
        </w:rPr>
        <w:t>)</w:t>
      </w:r>
    </w:p>
    <w:p w:rsidR="009517A9" w:rsidRPr="00B76987" w:rsidP="000C3F56">
      <w:pPr>
        <w:bidi w:val="0"/>
        <w:jc w:val="both"/>
        <w:rPr>
          <w:rFonts w:ascii="Times New Roman" w:hAnsi="Times New Roman"/>
          <w:color w:val="FF0000"/>
          <w:sz w:val="18"/>
          <w:szCs w:val="18"/>
        </w:rPr>
      </w:pPr>
      <w:r w:rsidRPr="00B76987" w:rsidR="00646773">
        <w:rPr>
          <w:rFonts w:ascii="Times New Roman" w:hAnsi="Times New Roman"/>
          <w:sz w:val="18"/>
          <w:szCs w:val="18"/>
        </w:rPr>
        <w:t xml:space="preserve">                                           </w:t>
      </w:r>
    </w:p>
    <w:p w:rsidR="006122A8" w:rsidP="006122A8">
      <w:pPr>
        <w:bidi w:val="0"/>
        <w:ind w:left="2832" w:hanging="2832"/>
        <w:jc w:val="both"/>
        <w:rPr>
          <w:rFonts w:ascii="Times New Roman" w:hAnsi="Times New Roman"/>
          <w:b/>
        </w:rPr>
      </w:pPr>
      <w:r w:rsidRPr="004C0A03">
        <w:rPr>
          <w:rFonts w:ascii="Times New Roman" w:hAnsi="Times New Roman"/>
          <w:b/>
        </w:rPr>
        <w:t>Príloha č. 1</w:t>
      </w:r>
      <w:r w:rsidR="00AE671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 </w:t>
      </w:r>
      <w:r w:rsidRPr="004C0A03">
        <w:rPr>
          <w:rFonts w:ascii="Times New Roman" w:hAnsi="Times New Roman"/>
        </w:rPr>
        <w:t>Tabuľka</w:t>
      </w:r>
      <w:r>
        <w:rPr>
          <w:rFonts w:ascii="Times New Roman" w:hAnsi="Times New Roman"/>
        </w:rPr>
        <w:tab/>
        <w:t xml:space="preserve">Prehľad základných údajov </w:t>
      </w:r>
      <w:r w:rsidR="0025037D">
        <w:rPr>
          <w:rFonts w:ascii="Times New Roman" w:hAnsi="Times New Roman"/>
        </w:rPr>
        <w:t>k</w:t>
      </w:r>
      <w:r>
        <w:rPr>
          <w:rFonts w:ascii="Times New Roman" w:hAnsi="Times New Roman"/>
        </w:rPr>
        <w:t> pozemko</w:t>
      </w:r>
      <w:r w:rsidR="0025037D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v správe a nakladaní fondu v katastrálnych územiach so zapísanými údajmi ROEP, ROEP intravilán a PPÚ zapísaných do katastra nehnuteľností k 31.12.201</w:t>
      </w:r>
      <w:r w:rsidR="00EE35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</w:p>
    <w:p w:rsidR="006122A8" w:rsidP="000C3F56">
      <w:pPr>
        <w:bidi w:val="0"/>
        <w:ind w:left="1418" w:hanging="1418"/>
        <w:jc w:val="both"/>
        <w:rPr>
          <w:rFonts w:ascii="Times New Roman" w:hAnsi="Times New Roman"/>
          <w:b/>
        </w:rPr>
      </w:pPr>
    </w:p>
    <w:p w:rsidR="00B76987" w:rsidP="000C3F56">
      <w:pPr>
        <w:bidi w:val="0"/>
        <w:ind w:left="1418" w:hanging="1418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="00AE671F">
        <w:rPr>
          <w:rFonts w:ascii="Times New Roman" w:hAnsi="Times New Roman"/>
          <w:b/>
        </w:rPr>
        <w:t>5</w:t>
      </w:r>
      <w:r w:rsidR="001916F0">
        <w:rPr>
          <w:rFonts w:ascii="Times New Roman" w:hAnsi="Times New Roman"/>
          <w:b/>
        </w:rPr>
        <w:tab/>
      </w:r>
      <w:r w:rsidRPr="004C0A03" w:rsidR="00400304">
        <w:rPr>
          <w:rFonts w:ascii="Times New Roman" w:hAnsi="Times New Roman"/>
        </w:rPr>
        <w:t>Tabuľka</w:t>
      </w:r>
      <w:r w:rsidR="001916F0">
        <w:rPr>
          <w:rFonts w:ascii="Times New Roman" w:hAnsi="Times New Roman"/>
        </w:rPr>
        <w:t xml:space="preserve"> </w:t>
      </w:r>
      <w:r w:rsidR="00980572">
        <w:rPr>
          <w:rFonts w:ascii="Times New Roman" w:hAnsi="Times New Roman"/>
        </w:rPr>
        <w:tab/>
      </w:r>
      <w:r w:rsidRPr="004C0A03">
        <w:rPr>
          <w:rFonts w:ascii="Times New Roman" w:hAnsi="Times New Roman"/>
        </w:rPr>
        <w:t>Finančné úhrady fondu v konaní ROEP</w:t>
      </w:r>
    </w:p>
    <w:p w:rsidR="001916F0" w:rsidRPr="004C0A03" w:rsidP="00B7698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</w:t>
      </w:r>
    </w:p>
    <w:p w:rsidR="00B76987" w:rsidP="00B76987">
      <w:pPr>
        <w:bidi w:val="0"/>
        <w:ind w:left="2880" w:hanging="2872"/>
        <w:jc w:val="both"/>
        <w:rPr>
          <w:rFonts w:ascii="Times New Roman" w:hAnsi="Times New Roman"/>
        </w:rPr>
      </w:pPr>
      <w:r w:rsidRPr="004C0A03" w:rsidR="00400304">
        <w:rPr>
          <w:rFonts w:ascii="Times New Roman" w:hAnsi="Times New Roman"/>
          <w:b/>
        </w:rPr>
        <w:t>Príloha č. 1</w:t>
      </w:r>
      <w:r w:rsidR="00AE671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 </w:t>
      </w:r>
      <w:r w:rsidRPr="004C0A03" w:rsidR="00400304">
        <w:rPr>
          <w:rFonts w:ascii="Times New Roman" w:hAnsi="Times New Roman"/>
        </w:rPr>
        <w:t>Tabuľka</w:t>
      </w:r>
      <w:r w:rsidR="00BC6B78">
        <w:rPr>
          <w:rFonts w:ascii="Times New Roman" w:hAnsi="Times New Roman"/>
        </w:rPr>
        <w:t xml:space="preserve">          </w:t>
      </w:r>
      <w:r w:rsidRPr="001916F0">
        <w:rPr>
          <w:rFonts w:ascii="Times New Roman" w:hAnsi="Times New Roman"/>
        </w:rPr>
        <w:t>Prehľad vyrubenej a zaplaten</w:t>
      </w:r>
      <w:r w:rsidR="00BC6B78">
        <w:rPr>
          <w:rFonts w:ascii="Times New Roman" w:hAnsi="Times New Roman"/>
        </w:rPr>
        <w:t xml:space="preserve">ej dane z nehnuteľností </w:t>
      </w:r>
      <w:r w:rsidRPr="001916F0">
        <w:rPr>
          <w:rFonts w:ascii="Times New Roman" w:hAnsi="Times New Roman"/>
        </w:rPr>
        <w:t>za rok 201</w:t>
      </w:r>
      <w:r w:rsidR="00EE357C">
        <w:rPr>
          <w:rFonts w:ascii="Times New Roman" w:hAnsi="Times New Roman"/>
        </w:rPr>
        <w:t>5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="00BC6B78">
        <w:rPr>
          <w:rFonts w:ascii="Times New Roman" w:hAnsi="Times New Roman"/>
        </w:rPr>
        <w:t xml:space="preserve"> </w:t>
      </w:r>
    </w:p>
    <w:p w:rsidR="007A6B65" w:rsidP="000C3F56">
      <w:pPr>
        <w:bidi w:val="0"/>
        <w:jc w:val="both"/>
        <w:rPr>
          <w:rFonts w:ascii="Times New Roman" w:hAnsi="Times New Roman"/>
        </w:rPr>
      </w:pPr>
      <w:r w:rsidRPr="004C0A03" w:rsidR="00087973">
        <w:rPr>
          <w:rFonts w:ascii="Times New Roman" w:hAnsi="Times New Roman"/>
          <w:b/>
        </w:rPr>
        <w:t>Príloha č.</w:t>
      </w:r>
      <w:r w:rsidR="00B76987">
        <w:rPr>
          <w:rFonts w:ascii="Times New Roman" w:hAnsi="Times New Roman"/>
          <w:b/>
        </w:rPr>
        <w:t xml:space="preserve"> </w:t>
      </w:r>
      <w:r w:rsidRPr="004C0A03" w:rsidR="0025449F">
        <w:rPr>
          <w:rFonts w:ascii="Times New Roman" w:hAnsi="Times New Roman"/>
          <w:b/>
        </w:rPr>
        <w:t>1</w:t>
      </w:r>
      <w:r w:rsidR="00AE671F">
        <w:rPr>
          <w:rFonts w:ascii="Times New Roman" w:hAnsi="Times New Roman"/>
          <w:b/>
        </w:rPr>
        <w:t>7</w:t>
      </w:r>
      <w:r w:rsidR="00980572">
        <w:rPr>
          <w:rFonts w:ascii="Times New Roman" w:hAnsi="Times New Roman"/>
          <w:b/>
        </w:rPr>
        <w:tab/>
      </w:r>
      <w:r w:rsidRPr="004C0A03">
        <w:rPr>
          <w:rFonts w:ascii="Times New Roman" w:hAnsi="Times New Roman"/>
        </w:rPr>
        <w:t>Tabuľka</w:t>
      </w:r>
      <w:r w:rsidR="00B92BE6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Prehľad o plnení príjmov a čerpaní výdavkov </w:t>
      </w:r>
      <w:r w:rsidRPr="004C0A03" w:rsidR="0025449F">
        <w:rPr>
          <w:rFonts w:ascii="Times New Roman" w:hAnsi="Times New Roman"/>
        </w:rPr>
        <w:t xml:space="preserve">fondu </w:t>
      </w:r>
      <w:r>
        <w:rPr>
          <w:rFonts w:ascii="Times New Roman" w:hAnsi="Times New Roman"/>
        </w:rPr>
        <w:t xml:space="preserve"> </w:t>
      </w:r>
    </w:p>
    <w:p w:rsidR="00087973" w:rsidRPr="004C0A03" w:rsidP="000C3F56">
      <w:pPr>
        <w:bidi w:val="0"/>
        <w:jc w:val="both"/>
        <w:rPr>
          <w:rFonts w:ascii="Times New Roman" w:hAnsi="Times New Roman"/>
        </w:rPr>
      </w:pPr>
      <w:r w:rsidR="007A6B65">
        <w:rPr>
          <w:rFonts w:ascii="Times New Roman" w:hAnsi="Times New Roman"/>
        </w:rPr>
        <w:t xml:space="preserve">                                             </w:t>
      </w:r>
      <w:r w:rsidR="008A4FD0">
        <w:rPr>
          <w:rFonts w:ascii="Times New Roman" w:hAnsi="Times New Roman"/>
        </w:rPr>
        <w:t xml:space="preserve"> </w:t>
      </w:r>
      <w:r w:rsidR="004C7CAD">
        <w:rPr>
          <w:rFonts w:ascii="Times New Roman" w:hAnsi="Times New Roman"/>
        </w:rPr>
        <w:t xml:space="preserve"> </w:t>
      </w:r>
      <w:r w:rsidRPr="004C0A03" w:rsidR="0025449F">
        <w:rPr>
          <w:rFonts w:ascii="Times New Roman" w:hAnsi="Times New Roman"/>
        </w:rPr>
        <w:t>k 31.12.201</w:t>
      </w:r>
      <w:r w:rsidR="00EE357C">
        <w:rPr>
          <w:rFonts w:ascii="Times New Roman" w:hAnsi="Times New Roman"/>
        </w:rPr>
        <w:t>5</w:t>
      </w:r>
      <w:r w:rsidRPr="004C0A03" w:rsidR="006030DA">
        <w:rPr>
          <w:rFonts w:ascii="Times New Roman" w:hAnsi="Times New Roman"/>
        </w:rPr>
        <w:t xml:space="preserve"> </w:t>
      </w:r>
      <w:r w:rsidRPr="004C0A03">
        <w:rPr>
          <w:rFonts w:ascii="Times New Roman" w:hAnsi="Times New Roman"/>
        </w:rPr>
        <w:t xml:space="preserve"> </w:t>
      </w:r>
    </w:p>
    <w:p w:rsidR="004C0A03" w:rsidRPr="004C0A03" w:rsidP="000C3F56">
      <w:pPr>
        <w:bidi w:val="0"/>
        <w:jc w:val="both"/>
        <w:rPr>
          <w:rFonts w:ascii="Times New Roman" w:hAnsi="Times New Roman"/>
        </w:rPr>
      </w:pPr>
    </w:p>
    <w:p w:rsidR="00AE671F" w:rsidP="007A6B65">
      <w:pPr>
        <w:bidi w:val="0"/>
        <w:ind w:left="2832" w:hanging="2832"/>
        <w:jc w:val="both"/>
        <w:rPr>
          <w:rFonts w:ascii="Times New Roman" w:hAnsi="Times New Roman"/>
        </w:rPr>
      </w:pPr>
      <w:r w:rsidRPr="004C0A03" w:rsidR="0025449F">
        <w:rPr>
          <w:rFonts w:ascii="Times New Roman" w:hAnsi="Times New Roman"/>
          <w:b/>
        </w:rPr>
        <w:t xml:space="preserve">Príloha č. </w:t>
      </w:r>
      <w:r>
        <w:rPr>
          <w:rFonts w:ascii="Times New Roman" w:hAnsi="Times New Roman"/>
          <w:b/>
        </w:rPr>
        <w:t>18</w:t>
      </w:r>
      <w:r w:rsidRPr="004C0A03" w:rsidR="00087973">
        <w:rPr>
          <w:rFonts w:ascii="Times New Roman" w:hAnsi="Times New Roman"/>
          <w:b/>
        </w:rPr>
        <w:tab/>
      </w:r>
      <w:r w:rsidRPr="004C0A03" w:rsidR="00087973">
        <w:rPr>
          <w:rFonts w:ascii="Times New Roman" w:hAnsi="Times New Roman"/>
        </w:rPr>
        <w:t>Správa nezávislého audítora</w:t>
      </w:r>
      <w:r w:rsidR="007A6B65">
        <w:rPr>
          <w:rFonts w:ascii="Times New Roman" w:hAnsi="Times New Roman"/>
        </w:rPr>
        <w:t xml:space="preserve"> k Účtovnej závierke fondu</w:t>
      </w:r>
      <w:r w:rsidRPr="004C0A03" w:rsidR="00087973">
        <w:rPr>
          <w:rFonts w:ascii="Times New Roman" w:hAnsi="Times New Roman"/>
        </w:rPr>
        <w:t xml:space="preserve"> </w:t>
      </w:r>
      <w:r w:rsidR="007A6B65">
        <w:rPr>
          <w:rFonts w:ascii="Times New Roman" w:hAnsi="Times New Roman"/>
        </w:rPr>
        <w:t xml:space="preserve"> </w:t>
      </w:r>
      <w:r w:rsidR="00BC6B78">
        <w:rPr>
          <w:rFonts w:ascii="Times New Roman" w:hAnsi="Times New Roman"/>
        </w:rPr>
        <w:t xml:space="preserve">    </w:t>
      </w:r>
      <w:r w:rsidRPr="004C0A03" w:rsidR="00087973">
        <w:rPr>
          <w:rFonts w:ascii="Times New Roman" w:hAnsi="Times New Roman"/>
        </w:rPr>
        <w:t>k 31.12.201</w:t>
      </w:r>
      <w:r w:rsidR="00EE357C">
        <w:rPr>
          <w:rFonts w:ascii="Times New Roman" w:hAnsi="Times New Roman"/>
        </w:rPr>
        <w:t>5</w:t>
      </w:r>
    </w:p>
    <w:p w:rsidR="00682E86" w:rsidP="007A6B65">
      <w:pPr>
        <w:bidi w:val="0"/>
        <w:ind w:left="2832" w:hanging="2832"/>
        <w:jc w:val="both"/>
        <w:rPr>
          <w:rFonts w:ascii="Times New Roman" w:hAnsi="Times New Roman"/>
        </w:rPr>
      </w:pPr>
    </w:p>
    <w:p w:rsidR="00AE671F" w:rsidP="007A6B65">
      <w:pPr>
        <w:bidi w:val="0"/>
        <w:ind w:left="2832" w:hanging="2832"/>
        <w:jc w:val="both"/>
        <w:rPr>
          <w:rFonts w:ascii="Times New Roman" w:hAnsi="Times New Roman"/>
        </w:rPr>
      </w:pPr>
      <w:r w:rsidRPr="004C0A03">
        <w:rPr>
          <w:rFonts w:ascii="Times New Roman" w:hAnsi="Times New Roman"/>
          <w:b/>
        </w:rPr>
        <w:t xml:space="preserve">Príloha č. </w:t>
      </w:r>
      <w:r>
        <w:rPr>
          <w:rFonts w:ascii="Times New Roman" w:hAnsi="Times New Roman"/>
          <w:b/>
        </w:rPr>
        <w:t>19</w:t>
        <w:tab/>
      </w:r>
      <w:r>
        <w:rPr>
          <w:rFonts w:ascii="Times New Roman" w:hAnsi="Times New Roman"/>
        </w:rPr>
        <w:t>Účtovná závierka fondu</w:t>
      </w:r>
      <w:r w:rsidR="00910385">
        <w:rPr>
          <w:rFonts w:ascii="Times New Roman" w:hAnsi="Times New Roman"/>
        </w:rPr>
        <w:t xml:space="preserve"> k 31.12.201</w:t>
      </w:r>
      <w:r w:rsidR="00EE357C">
        <w:rPr>
          <w:rFonts w:ascii="Times New Roman" w:hAnsi="Times New Roman"/>
        </w:rPr>
        <w:t>5</w:t>
      </w:r>
    </w:p>
    <w:p w:rsidR="00AE671F" w:rsidP="007A6B65">
      <w:pPr>
        <w:bidi w:val="0"/>
        <w:ind w:left="2832" w:hanging="2832"/>
        <w:jc w:val="both"/>
        <w:rPr>
          <w:rFonts w:ascii="Times New Roman" w:hAnsi="Times New Roman"/>
        </w:rPr>
      </w:pPr>
    </w:p>
    <w:p w:rsidR="00AE671F" w:rsidP="007A6B65">
      <w:pPr>
        <w:bidi w:val="0"/>
        <w:ind w:left="2832" w:hanging="2832"/>
        <w:jc w:val="both"/>
        <w:rPr>
          <w:rFonts w:ascii="Times New Roman" w:hAnsi="Times New Roman"/>
          <w:b/>
        </w:rPr>
      </w:pPr>
    </w:p>
    <w:p w:rsidR="00AE671F" w:rsidP="007A6B65">
      <w:pPr>
        <w:bidi w:val="0"/>
        <w:ind w:left="2832" w:hanging="2832"/>
        <w:jc w:val="both"/>
        <w:rPr>
          <w:rFonts w:ascii="Times New Roman" w:hAnsi="Times New Roman"/>
          <w:b/>
        </w:rPr>
      </w:pPr>
    </w:p>
    <w:p w:rsidR="00AE671F" w:rsidRPr="00AE671F" w:rsidP="007A6B65">
      <w:pPr>
        <w:bidi w:val="0"/>
        <w:ind w:left="2832" w:hanging="2832"/>
        <w:jc w:val="both"/>
        <w:rPr>
          <w:rFonts w:ascii="Times New Roman" w:hAnsi="Times New Roman"/>
        </w:rPr>
      </w:pPr>
    </w:p>
    <w:sectPr w:rsidSect="003F5FB4"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A0" w:rsidP="00AB77B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67684A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57BA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B0E66"/>
    <w:rsid w:val="000225E0"/>
    <w:rsid w:val="00075490"/>
    <w:rsid w:val="00087973"/>
    <w:rsid w:val="00097F89"/>
    <w:rsid w:val="000A0CAC"/>
    <w:rsid w:val="000C3F56"/>
    <w:rsid w:val="000D1E0F"/>
    <w:rsid w:val="000F17B3"/>
    <w:rsid w:val="00104D5D"/>
    <w:rsid w:val="00153DE3"/>
    <w:rsid w:val="00176A0E"/>
    <w:rsid w:val="001916F0"/>
    <w:rsid w:val="00196087"/>
    <w:rsid w:val="001D0748"/>
    <w:rsid w:val="0025037D"/>
    <w:rsid w:val="0025449F"/>
    <w:rsid w:val="002A6DA4"/>
    <w:rsid w:val="002B663B"/>
    <w:rsid w:val="002C4422"/>
    <w:rsid w:val="002D4A9F"/>
    <w:rsid w:val="0033248B"/>
    <w:rsid w:val="00351F10"/>
    <w:rsid w:val="003733DC"/>
    <w:rsid w:val="00376DF5"/>
    <w:rsid w:val="003D0B2C"/>
    <w:rsid w:val="003E75BA"/>
    <w:rsid w:val="003F5FB4"/>
    <w:rsid w:val="00400304"/>
    <w:rsid w:val="00412D21"/>
    <w:rsid w:val="00417433"/>
    <w:rsid w:val="0043796F"/>
    <w:rsid w:val="00454857"/>
    <w:rsid w:val="004551FF"/>
    <w:rsid w:val="00461BA1"/>
    <w:rsid w:val="00464E9F"/>
    <w:rsid w:val="004A410B"/>
    <w:rsid w:val="004B0F60"/>
    <w:rsid w:val="004B7EE7"/>
    <w:rsid w:val="004C0A03"/>
    <w:rsid w:val="004C7CAD"/>
    <w:rsid w:val="00517A42"/>
    <w:rsid w:val="0055303F"/>
    <w:rsid w:val="005A102A"/>
    <w:rsid w:val="005A1A17"/>
    <w:rsid w:val="005A6405"/>
    <w:rsid w:val="005D08E2"/>
    <w:rsid w:val="005D130A"/>
    <w:rsid w:val="005E5550"/>
    <w:rsid w:val="006030DA"/>
    <w:rsid w:val="006122A8"/>
    <w:rsid w:val="00624E8C"/>
    <w:rsid w:val="006457E6"/>
    <w:rsid w:val="00646773"/>
    <w:rsid w:val="0067684A"/>
    <w:rsid w:val="00682E86"/>
    <w:rsid w:val="006A0C09"/>
    <w:rsid w:val="006A7744"/>
    <w:rsid w:val="006C4A93"/>
    <w:rsid w:val="006F5B39"/>
    <w:rsid w:val="00727BC3"/>
    <w:rsid w:val="00734AAF"/>
    <w:rsid w:val="00743D7E"/>
    <w:rsid w:val="007520A3"/>
    <w:rsid w:val="007774F1"/>
    <w:rsid w:val="00784BD4"/>
    <w:rsid w:val="00786D7A"/>
    <w:rsid w:val="007A334D"/>
    <w:rsid w:val="007A6B65"/>
    <w:rsid w:val="007C4699"/>
    <w:rsid w:val="0083281E"/>
    <w:rsid w:val="0085790B"/>
    <w:rsid w:val="008A4FD0"/>
    <w:rsid w:val="008B0E66"/>
    <w:rsid w:val="008F15D1"/>
    <w:rsid w:val="00910385"/>
    <w:rsid w:val="00914F26"/>
    <w:rsid w:val="00920E06"/>
    <w:rsid w:val="009517A9"/>
    <w:rsid w:val="00961E80"/>
    <w:rsid w:val="00964E4E"/>
    <w:rsid w:val="00980572"/>
    <w:rsid w:val="00994D2F"/>
    <w:rsid w:val="009A6FA1"/>
    <w:rsid w:val="009B057E"/>
    <w:rsid w:val="009B3C2F"/>
    <w:rsid w:val="009B4FA6"/>
    <w:rsid w:val="009B6502"/>
    <w:rsid w:val="009E2F7C"/>
    <w:rsid w:val="009E4811"/>
    <w:rsid w:val="00A27D63"/>
    <w:rsid w:val="00A63104"/>
    <w:rsid w:val="00A72993"/>
    <w:rsid w:val="00A91C57"/>
    <w:rsid w:val="00AA5164"/>
    <w:rsid w:val="00AB77B5"/>
    <w:rsid w:val="00AE671F"/>
    <w:rsid w:val="00AF06BC"/>
    <w:rsid w:val="00B2361E"/>
    <w:rsid w:val="00B76987"/>
    <w:rsid w:val="00B92BE6"/>
    <w:rsid w:val="00B941D1"/>
    <w:rsid w:val="00BA31BA"/>
    <w:rsid w:val="00BB02D3"/>
    <w:rsid w:val="00BC0187"/>
    <w:rsid w:val="00BC6B78"/>
    <w:rsid w:val="00BD0827"/>
    <w:rsid w:val="00BD71BD"/>
    <w:rsid w:val="00BE6730"/>
    <w:rsid w:val="00BF3273"/>
    <w:rsid w:val="00C250C6"/>
    <w:rsid w:val="00C26463"/>
    <w:rsid w:val="00C7246C"/>
    <w:rsid w:val="00C7552D"/>
    <w:rsid w:val="00CB0201"/>
    <w:rsid w:val="00CB2282"/>
    <w:rsid w:val="00CC7BF0"/>
    <w:rsid w:val="00CD2ACE"/>
    <w:rsid w:val="00D24253"/>
    <w:rsid w:val="00D65EC9"/>
    <w:rsid w:val="00DA1EBE"/>
    <w:rsid w:val="00DA4A11"/>
    <w:rsid w:val="00DC3EDF"/>
    <w:rsid w:val="00DF02A2"/>
    <w:rsid w:val="00DF61E0"/>
    <w:rsid w:val="00E1255A"/>
    <w:rsid w:val="00E3595D"/>
    <w:rsid w:val="00E35F0C"/>
    <w:rsid w:val="00E45753"/>
    <w:rsid w:val="00E56667"/>
    <w:rsid w:val="00E62710"/>
    <w:rsid w:val="00E629B7"/>
    <w:rsid w:val="00E6597A"/>
    <w:rsid w:val="00E77B3F"/>
    <w:rsid w:val="00E818AD"/>
    <w:rsid w:val="00E829A0"/>
    <w:rsid w:val="00E92B2D"/>
    <w:rsid w:val="00E94063"/>
    <w:rsid w:val="00EA5B98"/>
    <w:rsid w:val="00EE357C"/>
    <w:rsid w:val="00F118D7"/>
    <w:rsid w:val="00F16BCC"/>
    <w:rsid w:val="00F261A8"/>
    <w:rsid w:val="00F37095"/>
    <w:rsid w:val="00F455AD"/>
    <w:rsid w:val="00F57BA0"/>
    <w:rsid w:val="00FC42C6"/>
    <w:rsid w:val="00FF14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69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77B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AB77B5"/>
    <w:rPr>
      <w:sz w:val="24"/>
      <w:lang w:val="cs-CZ" w:eastAsia="cs-CZ"/>
    </w:rPr>
  </w:style>
  <w:style w:type="paragraph" w:styleId="Footer">
    <w:name w:val="footer"/>
    <w:basedOn w:val="Normal"/>
    <w:link w:val="FooterChar"/>
    <w:uiPriority w:val="99"/>
    <w:rsid w:val="00AB77B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AB77B5"/>
    <w:rPr>
      <w:sz w:val="24"/>
      <w:lang w:val="cs-CZ" w:eastAsia="cs-CZ"/>
    </w:rPr>
  </w:style>
  <w:style w:type="paragraph" w:styleId="BalloonText">
    <w:name w:val="Balloon Text"/>
    <w:basedOn w:val="Normal"/>
    <w:link w:val="BalloonTextChar"/>
    <w:rsid w:val="00E829A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829A0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2CE6-E2E0-4284-8FB3-7BE1D1DB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852</Words>
  <Characters>4862</Characters>
  <Application>Microsoft Office Word</Application>
  <DocSecurity>0</DocSecurity>
  <Lines>0</Lines>
  <Paragraphs>0</Paragraphs>
  <ScaleCrop>false</ScaleCrop>
  <Company>spfgr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luptakova</dc:creator>
  <cp:lastModifiedBy>Gašparíková, Jarmila</cp:lastModifiedBy>
  <cp:revision>2</cp:revision>
  <cp:lastPrinted>2016-03-14T16:20:00Z</cp:lastPrinted>
  <dcterms:created xsi:type="dcterms:W3CDTF">2016-04-18T17:03:00Z</dcterms:created>
  <dcterms:modified xsi:type="dcterms:W3CDTF">2016-04-18T17:03:00Z</dcterms:modified>
</cp:coreProperties>
</file>