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93EB7">
      <w:pPr>
        <w:pStyle w:val="Heading9"/>
        <w:bidi w:val="0"/>
        <w:jc w:val="left"/>
        <w:rPr>
          <w:rFonts w:ascii="Times New Roman" w:hAnsi="Times New Roman"/>
          <w:b w:val="0"/>
          <w:bCs/>
          <w:cap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 xml:space="preserve">                       </w:t>
        <w:tab/>
        <w:tab/>
        <w:tab/>
        <w:tab/>
        <w:tab/>
      </w:r>
    </w:p>
    <w:p w:rsidR="00C93EB7">
      <w:pPr>
        <w:pStyle w:val="Heading9"/>
        <w:bidi w:val="0"/>
        <w:rPr>
          <w:rFonts w:ascii="Times New Roman" w:hAnsi="Times New Roman"/>
          <w:b w:val="0"/>
          <w:bCs/>
          <w:sz w:val="28"/>
          <w:szCs w:val="24"/>
        </w:rPr>
      </w:pPr>
      <w:r>
        <w:rPr>
          <w:rFonts w:ascii="Times New Roman" w:hAnsi="Times New Roman"/>
          <w:b w:val="0"/>
          <w:bCs/>
          <w:caps/>
          <w:sz w:val="28"/>
          <w:szCs w:val="24"/>
        </w:rPr>
        <w:t>Úrad jadrového dozoru</w:t>
      </w:r>
      <w:r>
        <w:rPr>
          <w:rFonts w:ascii="Times New Roman" w:hAnsi="Times New Roman"/>
          <w:b w:val="0"/>
          <w:bCs/>
          <w:sz w:val="28"/>
          <w:szCs w:val="24"/>
        </w:rPr>
        <w:t xml:space="preserve"> SLOVENSKEJ  REPUBLIKY</w:t>
      </w:r>
    </w:p>
    <w:p w:rsidR="00C93EB7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pStyle w:val="Footer"/>
        <w:bidi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Materiál na rokovanie </w:t>
        <w:tab/>
        <w:t xml:space="preserve">                                                                 Číslo: </w:t>
      </w:r>
      <w:r w:rsidR="00753DD1">
        <w:rPr>
          <w:rFonts w:ascii="Times New Roman" w:hAnsi="Times New Roman"/>
          <w:szCs w:val="24"/>
        </w:rPr>
        <w:t>2626/2012</w:t>
      </w:r>
    </w:p>
    <w:p w:rsidR="00C93EB7">
      <w:pPr>
        <w:pStyle w:val="Footer"/>
        <w:tabs>
          <w:tab w:val="clear" w:pos="4153"/>
          <w:tab w:val="clear" w:pos="8306"/>
        </w:tabs>
        <w:bidi w:val="0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szCs w:val="24"/>
        </w:rPr>
        <w:t xml:space="preserve">Národnej rady </w:t>
        <w:tab/>
        <w:tab/>
        <w:tab/>
        <w:tab/>
        <w:tab/>
        <w:tab/>
        <w:t xml:space="preserve">          </w:t>
      </w:r>
    </w:p>
    <w:p w:rsidR="00C93EB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  <w:tab/>
        <w:tab/>
        <w:tab/>
        <w:tab/>
        <w:tab/>
        <w:t xml:space="preserve">       </w:t>
        <w:tab/>
        <w:t xml:space="preserve"> </w:t>
      </w:r>
    </w:p>
    <w:p w:rsidR="00C93EB7">
      <w:pPr>
        <w:bidi w:val="0"/>
        <w:ind w:left="4956" w:firstLine="708"/>
        <w:rPr>
          <w:rFonts w:ascii="Times New Roman" w:hAnsi="Times New Roman"/>
          <w:caps/>
          <w:sz w:val="28"/>
        </w:rPr>
      </w:pPr>
      <w:r>
        <w:rPr>
          <w:rFonts w:ascii="Times New Roman" w:hAnsi="Times New Roman"/>
          <w:caps/>
          <w:sz w:val="28"/>
        </w:rPr>
        <w:tab/>
        <w:tab/>
        <w:tab/>
        <w:tab/>
        <w:tab/>
        <w:tab/>
        <w:tab/>
        <w:tab/>
      </w:r>
    </w:p>
    <w:p w:rsidR="00C93EB7">
      <w:pPr>
        <w:bidi w:val="0"/>
        <w:rPr>
          <w:rFonts w:ascii="Times New Roman" w:hAnsi="Times New Roman"/>
          <w:caps/>
          <w:sz w:val="28"/>
        </w:rPr>
      </w:pPr>
    </w:p>
    <w:p w:rsidR="00C93EB7">
      <w:pPr>
        <w:bidi w:val="0"/>
        <w:jc w:val="both"/>
        <w:rPr>
          <w:rFonts w:ascii="Times New Roman" w:hAnsi="Times New Roman"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753DD1" w:rsidP="00753DD1">
      <w:pPr>
        <w:bidi w:val="0"/>
        <w:rPr>
          <w:rFonts w:ascii="Times New Roman" w:hAnsi="Times New Roman"/>
          <w:b/>
          <w:bCs/>
        </w:rPr>
      </w:pPr>
    </w:p>
    <w:p w:rsidR="00C93EB7" w:rsidP="00753DD1">
      <w:pPr>
        <w:bidi w:val="0"/>
        <w:jc w:val="center"/>
        <w:rPr>
          <w:rFonts w:ascii="Times New Roman" w:hAnsi="Times New Roman"/>
          <w:b/>
          <w:bCs/>
        </w:rPr>
      </w:pPr>
      <w:r w:rsidR="00753DD1">
        <w:rPr>
          <w:rFonts w:ascii="Times New Roman" w:hAnsi="Times New Roman"/>
          <w:b/>
          <w:bCs/>
        </w:rPr>
        <w:t>35</w:t>
      </w:r>
    </w:p>
    <w:p w:rsidR="00144549">
      <w:pPr>
        <w:bidi w:val="0"/>
        <w:jc w:val="center"/>
        <w:rPr>
          <w:rFonts w:ascii="Times New Roman" w:hAnsi="Times New Roman"/>
          <w:b/>
          <w:bCs/>
        </w:rPr>
      </w:pPr>
    </w:p>
    <w:p w:rsidR="00C93EB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Správa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bCs/>
        </w:rPr>
        <w:t xml:space="preserve"> o stave jadrovej bezpečnosti jadrových zariadení na území Slovenskej republiky a </w:t>
      </w:r>
    </w:p>
    <w:p w:rsidR="00C93EB7">
      <w:pPr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o činnosti Úradu jadrového dozoru Slovenskej republiky za rok 20</w:t>
      </w:r>
      <w:r w:rsidR="00562CF0">
        <w:rPr>
          <w:rFonts w:ascii="Times New Roman" w:hAnsi="Times New Roman"/>
          <w:b/>
          <w:bCs/>
        </w:rPr>
        <w:t>1</w:t>
      </w:r>
      <w:r w:rsidR="004860C7">
        <w:rPr>
          <w:rFonts w:ascii="Times New Roman" w:hAnsi="Times New Roman"/>
          <w:b/>
          <w:bCs/>
        </w:rPr>
        <w:t>1</w:t>
      </w:r>
    </w:p>
    <w:p w:rsidR="00C93EB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_____________________________________________________________________</w:t>
      </w: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ind w:left="4248" w:firstLine="708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Návrh uznesenia:</w:t>
      </w:r>
    </w:p>
    <w:p w:rsidR="00C93EB7">
      <w:pPr>
        <w:bidi w:val="0"/>
        <w:ind w:left="4248" w:firstLine="708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ind w:left="4248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C93EB7">
      <w:pPr>
        <w:bidi w:val="0"/>
        <w:ind w:left="4248" w:firstLine="708"/>
        <w:jc w:val="both"/>
        <w:rPr>
          <w:rFonts w:ascii="Times New Roman" w:hAnsi="Times New Roman"/>
        </w:rPr>
      </w:pPr>
    </w:p>
    <w:p w:rsidR="00C93EB7">
      <w:pPr>
        <w:bidi w:val="0"/>
        <w:ind w:left="4245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berie na vedomie</w:t>
      </w:r>
    </w:p>
    <w:p w:rsidR="00C93EB7">
      <w:pPr>
        <w:bidi w:val="0"/>
        <w:ind w:left="4245" w:firstLine="708"/>
        <w:jc w:val="both"/>
        <w:rPr>
          <w:rFonts w:ascii="Times New Roman" w:hAnsi="Times New Roman"/>
        </w:rPr>
      </w:pPr>
    </w:p>
    <w:p w:rsidR="00C93EB7">
      <w:pPr>
        <w:bidi w:val="0"/>
        <w:ind w:left="4953"/>
        <w:rPr>
          <w:rFonts w:ascii="Times New Roman" w:hAnsi="Times New Roman"/>
        </w:rPr>
      </w:pPr>
      <w:r>
        <w:rPr>
          <w:rFonts w:ascii="Times New Roman" w:hAnsi="Times New Roman"/>
        </w:rPr>
        <w:t>Správu o stave jadrovej bezpečnosti jadrových zariadení na území Slovenskej republiky a o činnosti Úradu jadrového dozoru Slovenskej republiky za rok 20</w:t>
      </w:r>
      <w:r w:rsidR="00562CF0">
        <w:rPr>
          <w:rFonts w:ascii="Times New Roman" w:hAnsi="Times New Roman"/>
        </w:rPr>
        <w:t>1</w:t>
      </w:r>
      <w:r w:rsidR="004860C7">
        <w:rPr>
          <w:rFonts w:ascii="Times New Roman" w:hAnsi="Times New Roman"/>
        </w:rPr>
        <w:t>1</w:t>
      </w: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93EB7">
      <w:pPr>
        <w:bidi w:val="0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C93EB7">
      <w:pPr>
        <w:bidi w:val="0"/>
        <w:jc w:val="both"/>
        <w:rPr>
          <w:rFonts w:ascii="Times New Roman" w:hAnsi="Times New Roman"/>
          <w:b/>
          <w:bCs/>
          <w:u w:val="single"/>
        </w:rPr>
      </w:pPr>
    </w:p>
    <w:p w:rsidR="00C93E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Marta Žiaková</w:t>
      </w:r>
    </w:p>
    <w:p w:rsidR="00C93EB7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predsedníčka Úradu jadrového dozoru </w:t>
      </w:r>
    </w:p>
    <w:p w:rsidR="00C93EB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>Slovenskej republiky</w:t>
        <w:tab/>
      </w:r>
    </w:p>
    <w:p w:rsidR="00C93EB7">
      <w:pPr>
        <w:bidi w:val="0"/>
        <w:jc w:val="both"/>
        <w:rPr>
          <w:rFonts w:ascii="Times New Roman" w:hAnsi="Times New Roman"/>
          <w:b/>
          <w:bCs/>
        </w:rPr>
      </w:pPr>
    </w:p>
    <w:p w:rsidR="00C93EB7">
      <w:pPr>
        <w:bidi w:val="0"/>
        <w:jc w:val="center"/>
        <w:rPr>
          <w:rFonts w:ascii="Times New Roman" w:hAnsi="Times New Roman"/>
        </w:rPr>
      </w:pPr>
    </w:p>
    <w:p w:rsidR="00C93EB7">
      <w:pPr>
        <w:bidi w:val="0"/>
        <w:jc w:val="center"/>
        <w:rPr>
          <w:rFonts w:ascii="Times New Roman" w:hAnsi="Times New Roman"/>
        </w:rPr>
      </w:pPr>
    </w:p>
    <w:p w:rsidR="00C93EB7">
      <w:pPr>
        <w:pStyle w:val="Footer"/>
        <w:tabs>
          <w:tab w:val="clear" w:pos="4153"/>
          <w:tab w:val="clear" w:pos="8306"/>
        </w:tabs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Bratislava apríl 20</w:t>
      </w:r>
      <w:r w:rsidR="006A4BB7">
        <w:rPr>
          <w:rFonts w:ascii="Times New Roman" w:hAnsi="Times New Roman"/>
        </w:rPr>
        <w:t>1</w:t>
      </w:r>
      <w:r w:rsidR="004860C7">
        <w:rPr>
          <w:rFonts w:ascii="Times New Roman" w:hAnsi="Times New Roman"/>
        </w:rPr>
        <w:t>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67F44"/>
    <w:rsid w:val="00144549"/>
    <w:rsid w:val="0018084F"/>
    <w:rsid w:val="00285079"/>
    <w:rsid w:val="004860C7"/>
    <w:rsid w:val="00562CF0"/>
    <w:rsid w:val="006A4BB7"/>
    <w:rsid w:val="006B6D26"/>
    <w:rsid w:val="007175F2"/>
    <w:rsid w:val="00753DD1"/>
    <w:rsid w:val="00761CA7"/>
    <w:rsid w:val="00967F44"/>
    <w:rsid w:val="00A23B5D"/>
    <w:rsid w:val="00C93EB7"/>
    <w:rsid w:val="00E45A95"/>
    <w:rsid w:val="00E81BDF"/>
    <w:rsid w:val="00F60829"/>
    <w:rsid w:val="00FA3EE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ind w:left="6120"/>
      <w:jc w:val="left"/>
      <w:outlineLvl w:val="0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jc w:val="left"/>
    </w:pPr>
    <w:rPr>
      <w:szCs w:val="20"/>
    </w:rPr>
  </w:style>
  <w:style w:type="paragraph" w:styleId="BlockText">
    <w:name w:val="Block Text"/>
    <w:basedOn w:val="Normal"/>
    <w:semiHidden/>
    <w:pPr>
      <w:ind w:left="360" w:right="57"/>
      <w:jc w:val="both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135</Words>
  <Characters>770</Characters>
  <Application>Microsoft Office Word</Application>
  <DocSecurity>0</DocSecurity>
  <Lines>0</Lines>
  <Paragraphs>0</Paragraphs>
  <ScaleCrop>false</ScaleCrop>
  <Company>ÚJD SR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 JADROVÉHO DOZORU SLOVENSKEJ  REPUBLIKY</dc:title>
  <dc:creator>Zemanová</dc:creator>
  <cp:lastModifiedBy>Gašparíková, Jarmila</cp:lastModifiedBy>
  <cp:revision>2</cp:revision>
  <cp:lastPrinted>2012-04-19T09:56:00Z</cp:lastPrinted>
  <dcterms:created xsi:type="dcterms:W3CDTF">2012-04-23T13:46:00Z</dcterms:created>
  <dcterms:modified xsi:type="dcterms:W3CDTF">2012-04-23T13:46:00Z</dcterms:modified>
</cp:coreProperties>
</file>