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8212D" w:rsidRPr="00C92AC8" w:rsidP="00C8212D">
      <w:pPr>
        <w:bidi w:val="0"/>
        <w:jc w:val="center"/>
        <w:outlineLvl w:val="0"/>
        <w:rPr>
          <w:rFonts w:ascii="Arial" w:hAnsi="Arial" w:cs="Arial"/>
          <w:b/>
        </w:rPr>
      </w:pPr>
      <w:r w:rsidRPr="00C92AC8">
        <w:rPr>
          <w:rFonts w:ascii="Arial" w:hAnsi="Arial" w:cs="Arial"/>
          <w:b/>
        </w:rPr>
        <w:t>Doložka finančných, ekonomick</w:t>
      </w:r>
      <w:r>
        <w:rPr>
          <w:rFonts w:ascii="Arial" w:hAnsi="Arial" w:cs="Arial"/>
          <w:b/>
        </w:rPr>
        <w:t xml:space="preserve">ých, environmentálnych vplyvov, </w:t>
      </w:r>
      <w:r w:rsidRPr="00C92AC8">
        <w:rPr>
          <w:rFonts w:ascii="Arial" w:hAnsi="Arial" w:cs="Arial"/>
          <w:b/>
        </w:rPr>
        <w:t>vplyvov</w:t>
      </w:r>
    </w:p>
    <w:p w:rsidR="00C8212D" w:rsidP="00C8212D">
      <w:pPr>
        <w:bidi w:val="0"/>
        <w:jc w:val="center"/>
        <w:outlineLvl w:val="0"/>
        <w:rPr>
          <w:rFonts w:ascii="Arial" w:hAnsi="Arial" w:cs="Arial"/>
          <w:b/>
        </w:rPr>
      </w:pPr>
      <w:r w:rsidRPr="00C92AC8">
        <w:rPr>
          <w:rFonts w:ascii="Arial" w:hAnsi="Arial" w:cs="Arial"/>
          <w:b/>
        </w:rPr>
        <w:t>na zamestnanosť</w:t>
      </w:r>
      <w:r>
        <w:rPr>
          <w:rFonts w:ascii="Arial" w:hAnsi="Arial" w:cs="Arial"/>
          <w:b/>
        </w:rPr>
        <w:t xml:space="preserve"> a podnikateľské prostredie</w:t>
      </w:r>
    </w:p>
    <w:p w:rsidR="00C8212D" w:rsidP="00C8212D">
      <w:pPr>
        <w:bidi w:val="0"/>
        <w:jc w:val="center"/>
        <w:rPr>
          <w:rFonts w:ascii="Arial" w:hAnsi="Arial" w:cs="Arial"/>
          <w:b/>
        </w:rPr>
      </w:pPr>
    </w:p>
    <w:p w:rsidR="000E1477">
      <w:pPr>
        <w:bidi w:val="0"/>
        <w:rPr>
          <w:rFonts w:ascii="Times New Roman" w:hAnsi="Times New Roman"/>
        </w:rPr>
      </w:pPr>
    </w:p>
    <w:p w:rsidR="00C8212D">
      <w:pPr>
        <w:bidi w:val="0"/>
        <w:rPr>
          <w:rFonts w:ascii="Times New Roman" w:hAnsi="Times New Roman"/>
        </w:rPr>
      </w:pPr>
    </w:p>
    <w:p w:rsidR="00C8212D">
      <w:pPr>
        <w:bidi w:val="0"/>
        <w:rPr>
          <w:rFonts w:ascii="Arial" w:hAnsi="Arial" w:cs="Arial"/>
          <w:b/>
          <w:sz w:val="22"/>
          <w:szCs w:val="22"/>
        </w:rPr>
      </w:pPr>
      <w:r w:rsidRPr="00C8212D">
        <w:rPr>
          <w:rFonts w:ascii="Arial" w:hAnsi="Arial" w:cs="Arial"/>
          <w:b/>
          <w:sz w:val="22"/>
          <w:szCs w:val="22"/>
        </w:rPr>
        <w:t>I. Odhad dopadov na verejné financie</w:t>
      </w:r>
    </w:p>
    <w:p w:rsidR="00C8212D">
      <w:pPr>
        <w:bidi w:val="0"/>
        <w:rPr>
          <w:rFonts w:ascii="Arial" w:hAnsi="Arial" w:cs="Arial"/>
          <w:b/>
          <w:sz w:val="22"/>
          <w:szCs w:val="22"/>
        </w:rPr>
      </w:pPr>
    </w:p>
    <w:p w:rsidR="00C8212D" w:rsidP="00C8212D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Prijatie predloženého vládneho návrhu zákona o poskytnutí vianočného príspevku niektorým poberateľom dôchodku a o doplnení niektorých zákonov  zakladá nároky na rozpočet verejnej správy, ktoré sa v roku 2006 a v troch nasledujúcich rozpočtových rokoch predpokladajú v jednotnej maximálnej výške 1,7 mld. Sk vrátane úhrady nákladov spojených  s výplatou vianočného príspevku Sociálnou poisťovňou. </w:t>
      </w:r>
      <w:r w:rsidR="007F14B5">
        <w:rPr>
          <w:rFonts w:ascii="Arial" w:hAnsi="Arial" w:cs="Arial"/>
          <w:sz w:val="22"/>
          <w:szCs w:val="22"/>
        </w:rPr>
        <w:t>Priamy dopad na štátny rozpočet v jednotlivých kalendárnych rokoch bude mať nariadenie vlády, na ktorého vydanie splnomocňuje vlád</w:t>
      </w:r>
      <w:r w:rsidR="002A0714">
        <w:rPr>
          <w:rFonts w:ascii="Arial" w:hAnsi="Arial" w:cs="Arial"/>
          <w:sz w:val="22"/>
          <w:szCs w:val="22"/>
        </w:rPr>
        <w:t>u</w:t>
      </w:r>
      <w:r w:rsidR="007F14B5">
        <w:rPr>
          <w:rFonts w:ascii="Arial" w:hAnsi="Arial" w:cs="Arial"/>
          <w:sz w:val="22"/>
          <w:szCs w:val="22"/>
        </w:rPr>
        <w:t xml:space="preserve"> Slovenskej republiky tento vládny návrh zákona.</w:t>
      </w:r>
    </w:p>
    <w:p w:rsidR="007F14B5" w:rsidP="00C8212D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F14B5" w:rsidP="007F14B5">
      <w:pPr>
        <w:bidi w:val="0"/>
        <w:ind w:left="360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 Odhad dopadov na obyvateľstvo, hospodárenie podnikateľskej sféry a iných právnických osôb</w:t>
      </w:r>
    </w:p>
    <w:p w:rsidR="007F14B5" w:rsidP="00C8212D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F14B5" w:rsidP="00C8212D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Vládny návrh zákona nemá vplyv na hospodárenie podnikateľskej sféry a iných právnických osôb. Realizácia predloženého vládneho návrhu zákona pozitívne ovplyvní príjmy dotknutých osôb.</w:t>
      </w:r>
    </w:p>
    <w:p w:rsidR="007F14B5" w:rsidP="00C8212D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F14B5" w:rsidP="00C8212D">
      <w:pPr>
        <w:bidi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 Odhad dopadov na životné  prostredie</w:t>
      </w:r>
    </w:p>
    <w:p w:rsidR="007F14B5" w:rsidP="00C8212D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F14B5" w:rsidP="00C8212D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Vládny návrh zákona nemá vplyv na životné prostredie.</w:t>
      </w:r>
    </w:p>
    <w:p w:rsidR="007F14B5" w:rsidP="00C8212D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F14B5" w:rsidP="00C8212D">
      <w:pPr>
        <w:bidi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 Odhad dopadov na zamestnanosť</w:t>
      </w:r>
    </w:p>
    <w:p w:rsidR="007F14B5" w:rsidP="00C8212D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F14B5" w:rsidRPr="007F14B5" w:rsidP="00C8212D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Vládny návrh zákona nemá vplyv na zamestnanosť v Slovenskej republike.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8212D"/>
    <w:rsid w:val="000E1477"/>
    <w:rsid w:val="0013082E"/>
    <w:rsid w:val="002A0714"/>
    <w:rsid w:val="004943CF"/>
    <w:rsid w:val="007F14B5"/>
    <w:rsid w:val="008B7EE0"/>
    <w:rsid w:val="00C8212D"/>
    <w:rsid w:val="00C92AC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C8212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181</Words>
  <Characters>1037</Characters>
  <Application>Microsoft Office Word</Application>
  <DocSecurity>0</DocSecurity>
  <Lines>0</Lines>
  <Paragraphs>0</Paragraphs>
  <ScaleCrop>false</ScaleCrop>
  <Company>MPSVR SR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finančných, ekonomických, environmentálnych vplyvov, vplyvov</dc:title>
  <dc:creator>cebulakova</dc:creator>
  <cp:lastModifiedBy>cebulakova</cp:lastModifiedBy>
  <cp:revision>2</cp:revision>
  <cp:lastPrinted>2006-08-17T13:08:00Z</cp:lastPrinted>
  <dcterms:created xsi:type="dcterms:W3CDTF">2006-08-17T14:30:00Z</dcterms:created>
  <dcterms:modified xsi:type="dcterms:W3CDTF">2006-08-17T14:30:00Z</dcterms:modified>
</cp:coreProperties>
</file>