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Indent"/>
        <w:autoSpaceDE/>
        <w:autoSpaceDN/>
        <w:ind w:left="0"/>
        <w:jc w:val="center"/>
        <w:rPr>
          <w:rFonts w:ascii="Times New Roman" w:hAnsi="Times New Roman" w:cs="Times New Roman"/>
          <w:b/>
          <w:bCs/>
          <w:sz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lang w:eastAsia="en-US"/>
        </w:rPr>
        <w:t>VLÁDA SLOVENSKEJ REPUBLIKY</w:t>
      </w: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ab/>
        <w:tab/>
        <w:tab/>
        <w:tab/>
        <w:tab/>
        <w:tab/>
        <w:tab/>
        <w:tab/>
      </w:r>
    </w:p>
    <w:p>
      <w:pPr>
        <w:pStyle w:val="BodyTextIndent"/>
        <w:autoSpaceDE/>
        <w:autoSpaceDN/>
        <w:ind w:left="6372"/>
        <w:jc w:val="both"/>
        <w:rPr>
          <w:rFonts w:ascii="Times New Roman" w:hAnsi="Times New Roman" w:cs="Times New Roman"/>
          <w:lang w:eastAsia="en-US"/>
        </w:rPr>
      </w:pPr>
    </w:p>
    <w:p>
      <w:pPr>
        <w:pStyle w:val="BodyTextIndent"/>
        <w:autoSpaceDE/>
        <w:autoSpaceDN/>
        <w:ind w:left="6372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Číslo: UV-12728/2006</w:t>
      </w: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lang w:eastAsia="en-US"/>
        </w:rPr>
      </w:pP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Na rokovanie </w:t>
      </w: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Národnej rady</w:t>
      </w: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Slovenskej republiky                                                                          </w:t>
      </w: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</w:p>
    <w:p>
      <w:pPr>
        <w:pStyle w:val="BodyTextIndent"/>
        <w:ind w:left="0"/>
        <w:rPr>
          <w:rFonts w:ascii="Times New Roman" w:hAnsi="Times New Roman" w:cs="Times New Roman"/>
        </w:rPr>
      </w:pPr>
    </w:p>
    <w:p>
      <w:pPr>
        <w:pStyle w:val="BodyTextIndent"/>
        <w:ind w:left="0"/>
        <w:rPr>
          <w:rFonts w:ascii="Times New Roman" w:hAnsi="Times New Roman" w:cs="Times New Roman"/>
        </w:rPr>
      </w:pPr>
    </w:p>
    <w:p>
      <w:pPr>
        <w:pStyle w:val="BodyTextIndent"/>
        <w:ind w:left="0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37</w:t>
      </w:r>
    </w:p>
    <w:p>
      <w:pPr>
        <w:pStyle w:val="BodyTextIndent"/>
        <w:ind w:left="0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>
      <w:pPr>
        <w:rPr>
          <w:rFonts w:ascii="Times New Roman" w:hAnsi="Times New Roman" w:cs="Times New Roman"/>
        </w:rPr>
      </w:pPr>
    </w:p>
    <w:p>
      <w:pPr>
        <w:pStyle w:val="BodyTextIndent"/>
        <w:autoSpaceDE/>
        <w:autoSpaceDN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vyslovenie súhlasu Národnej rady Slovenskej republiky s pristúpením Slovenskej republiky k Rotterdamskému dohovoru o udeľovaní </w:t>
      </w:r>
    </w:p>
    <w:p>
      <w:pPr>
        <w:pStyle w:val="BodyTextIndent"/>
        <w:autoSpaceDE/>
        <w:autoSpaceDN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predbežného súhlasu po predchádzajúcom ohlásení na dovoz a vývoz vybraných nebezpečných chemických látok a prípravkov</w:t>
      </w:r>
    </w:p>
    <w:p>
      <w:pPr>
        <w:pStyle w:val="BodyTextIndent"/>
        <w:autoSpaceDE/>
        <w:autoSpaceDN/>
        <w:ind w:left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  <w:lang w:eastAsia="en-US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lang w:eastAsia="en-US"/>
        </w:rPr>
        <w:t>_________</w:t>
      </w: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</w:p>
    <w:p>
      <w:pPr>
        <w:pStyle w:val="BodyTextIndent"/>
        <w:autoSpaceDE/>
        <w:autoSpaceDN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</w:p>
    <w:p>
      <w:pPr>
        <w:pStyle w:val="BodyTextIndent"/>
        <w:tabs>
          <w:tab w:val="left" w:pos="5670"/>
        </w:tabs>
        <w:autoSpaceDE/>
        <w:autoSpaceDN/>
        <w:ind w:left="0"/>
        <w:jc w:val="both"/>
        <w:rPr>
          <w:rFonts w:ascii="Times New Roman" w:hAnsi="Times New Roman" w:cs="Times New Roman"/>
          <w:bCs/>
          <w:u w:val="single"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u w:val="single"/>
          <w:lang w:eastAsia="en-US"/>
        </w:rPr>
        <w:t>Obsah materiálu:</w:t>
      </w:r>
    </w:p>
    <w:p>
      <w:pPr>
        <w:pStyle w:val="BodyTextIndent"/>
        <w:tabs>
          <w:tab w:val="left" w:pos="5670"/>
          <w:tab w:val="left" w:pos="5954"/>
        </w:tabs>
        <w:autoSpaceDE/>
        <w:autoSpaceDN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pStyle w:val="Heading2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1.  Návrh uznesenia Národnej rady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Slovenskej republiky </w:t>
      </w:r>
    </w:p>
    <w:p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  <w:tab/>
        <w:t xml:space="preserve">2.  Návrh na prístup </w:t>
      </w:r>
    </w:p>
    <w:p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Slovenskej republiky</w:t>
      </w:r>
    </w:p>
    <w:p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Dohovor v slovenskom </w:t>
      </w:r>
    </w:p>
    <w:p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 anglickom jazyku</w:t>
      </w:r>
    </w:p>
    <w:p>
      <w:pPr>
        <w:pStyle w:val="BodyTextIndent"/>
        <w:ind w:left="5316" w:firstLine="348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5670"/>
          <w:tab w:val="left" w:pos="5954"/>
        </w:tabs>
        <w:autoSpaceDE/>
        <w:autoSpaceDN/>
        <w:ind w:left="0"/>
        <w:rPr>
          <w:rFonts w:ascii="Times New Roman" w:hAnsi="Times New Roman" w:cs="Times New Roman"/>
          <w:b/>
          <w:bCs/>
          <w:u w:val="single"/>
          <w:lang w:eastAsia="en-US"/>
        </w:rPr>
      </w:pPr>
    </w:p>
    <w:p>
      <w:pPr>
        <w:pStyle w:val="BodyTextIndent"/>
        <w:tabs>
          <w:tab w:val="left" w:pos="5670"/>
          <w:tab w:val="left" w:pos="5954"/>
        </w:tabs>
        <w:autoSpaceDE/>
        <w:autoSpaceDN/>
        <w:ind w:left="0"/>
        <w:rPr>
          <w:rFonts w:ascii="Times New Roman" w:hAnsi="Times New Roman" w:cs="Times New Roman"/>
          <w:b/>
          <w:bCs/>
          <w:u w:val="single"/>
          <w:lang w:eastAsia="en-US"/>
        </w:rPr>
      </w:pPr>
    </w:p>
    <w:p>
      <w:pPr>
        <w:pStyle w:val="BodyTextIndent"/>
        <w:tabs>
          <w:tab w:val="left" w:pos="5670"/>
          <w:tab w:val="left" w:pos="5954"/>
        </w:tabs>
        <w:autoSpaceDE/>
        <w:autoSpaceDN/>
        <w:ind w:left="0"/>
        <w:rPr>
          <w:rFonts w:ascii="Times New Roman" w:hAnsi="Times New Roman" w:cs="Times New Roman"/>
          <w:b/>
          <w:bCs/>
          <w:u w:val="single"/>
          <w:lang w:eastAsia="en-US"/>
        </w:rPr>
      </w:pPr>
    </w:p>
    <w:p>
      <w:pPr>
        <w:pStyle w:val="BodyTextIndent"/>
        <w:tabs>
          <w:tab w:val="left" w:pos="5670"/>
          <w:tab w:val="left" w:pos="5954"/>
        </w:tabs>
        <w:autoSpaceDE/>
        <w:autoSpaceDN/>
        <w:ind w:left="0"/>
        <w:rPr>
          <w:rFonts w:ascii="Times New Roman" w:hAnsi="Times New Roman" w:cs="Times New Roman"/>
          <w:b/>
          <w:bCs/>
          <w:u w:val="single"/>
          <w:lang w:eastAsia="en-US"/>
        </w:rPr>
      </w:pPr>
    </w:p>
    <w:p>
      <w:pPr>
        <w:pStyle w:val="BodyTextIndent"/>
        <w:tabs>
          <w:tab w:val="left" w:pos="5670"/>
          <w:tab w:val="left" w:pos="5954"/>
        </w:tabs>
        <w:autoSpaceDE/>
        <w:autoSpaceDN/>
        <w:ind w:left="0"/>
        <w:rPr>
          <w:rFonts w:ascii="Times New Roman" w:hAnsi="Times New Roman" w:cs="Times New Roman"/>
          <w:b/>
          <w:bCs/>
          <w:u w:val="single"/>
          <w:lang w:eastAsia="en-US"/>
        </w:rPr>
      </w:pPr>
    </w:p>
    <w:p>
      <w:pPr>
        <w:pStyle w:val="BodyTextIndent"/>
        <w:tabs>
          <w:tab w:val="left" w:pos="5670"/>
          <w:tab w:val="left" w:pos="5954"/>
        </w:tabs>
        <w:autoSpaceDE/>
        <w:autoSpaceDN/>
        <w:ind w:left="0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u w:val="single"/>
          <w:lang w:eastAsia="en-US"/>
        </w:rPr>
        <w:t>Predkladá:</w:t>
      </w:r>
    </w:p>
    <w:p>
      <w:pPr>
        <w:pStyle w:val="BodyTextIndent"/>
        <w:ind w:left="0"/>
        <w:jc w:val="both"/>
        <w:rPr>
          <w:rFonts w:ascii="Times New Roman" w:hAnsi="Times New Roman" w:cs="Times New Roman"/>
          <w:bCs/>
        </w:rPr>
      </w:pPr>
    </w:p>
    <w:p>
      <w:pPr>
        <w:pStyle w:val="BodyTextInden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Robert   F i c o</w:t>
      </w:r>
    </w:p>
    <w:p>
      <w:pPr>
        <w:pStyle w:val="BodyTextInden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vlády </w:t>
      </w:r>
    </w:p>
    <w:p>
      <w:pPr>
        <w:pStyle w:val="BodyTextInden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Slovenskej republiky</w:t>
      </w:r>
    </w:p>
    <w:p>
      <w:pPr>
        <w:pStyle w:val="BodyTextIndent"/>
        <w:ind w:left="0"/>
        <w:rPr>
          <w:rFonts w:ascii="Times New Roman" w:hAnsi="Times New Roman" w:cs="Times New Roman"/>
        </w:rPr>
      </w:pPr>
    </w:p>
    <w:p>
      <w:pPr>
        <w:pStyle w:val="BodyTextIndent"/>
        <w:ind w:left="0"/>
        <w:jc w:val="center"/>
        <w:rPr>
          <w:rFonts w:ascii="Times New Roman" w:hAnsi="Times New Roman" w:cs="Times New Roman"/>
        </w:rPr>
      </w:pPr>
    </w:p>
    <w:p>
      <w:pPr>
        <w:pStyle w:val="BodyTextIndent"/>
        <w:ind w:left="0"/>
        <w:jc w:val="center"/>
        <w:rPr>
          <w:rFonts w:ascii="Times New Roman" w:hAnsi="Times New Roman" w:cs="Times New Roman"/>
        </w:rPr>
      </w:pPr>
    </w:p>
    <w:p>
      <w:pPr>
        <w:pStyle w:val="BodyTextIndent"/>
        <w:ind w:left="0"/>
        <w:jc w:val="center"/>
        <w:rPr>
          <w:rFonts w:ascii="Times New Roman" w:hAnsi="Times New Roman" w:cs="Times New Roman"/>
        </w:rPr>
      </w:pPr>
    </w:p>
    <w:p>
      <w:pPr>
        <w:pStyle w:val="BodyTextIndent"/>
        <w:ind w:left="0"/>
        <w:jc w:val="center"/>
        <w:rPr>
          <w:rFonts w:ascii="Times New Roman" w:hAnsi="Times New Roman" w:cs="Times New Roman"/>
        </w:rPr>
      </w:pPr>
    </w:p>
    <w:p>
      <w:pPr>
        <w:pStyle w:val="BodyTextInden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júl 2006</w:t>
      </w:r>
    </w:p>
    <w:sectPr>
      <w:pgSz w:w="11906" w:h="16838"/>
      <w:pgMar w:top="1304" w:right="1418" w:bottom="124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60"/>
      <w:jc w:val="left"/>
    </w:p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124</Words>
  <Characters>710</Characters>
  <Application>Microsoft Office Word</Application>
  <DocSecurity>0</DocSecurity>
  <Lines>0</Lines>
  <Paragraphs>0</Paragraphs>
  <ScaleCrop>false</ScaleCrop>
  <Company>MH SR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HOSPODÁRSTVA</dc:title>
  <dc:creator>Talapkova</dc:creator>
  <cp:lastModifiedBy>Talapkova</cp:lastModifiedBy>
  <cp:revision>4</cp:revision>
  <cp:lastPrinted>2006-08-09T06:49:00Z</cp:lastPrinted>
  <dcterms:created xsi:type="dcterms:W3CDTF">2006-07-27T09:05:00Z</dcterms:created>
  <dcterms:modified xsi:type="dcterms:W3CDTF">2006-08-09T07:03:00Z</dcterms:modified>
</cp:coreProperties>
</file>