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zakon"/>
        <w:pageBreakBefore w:val="0"/>
        <w:spacing w:before="0" w:line="240" w:lineRule="auto"/>
        <w:rPr>
          <w:rFonts w:ascii="Times New Roman" w:hAnsi="Times New Roman" w:cs="Times New Roman"/>
          <w:b/>
          <w:sz w:val="44"/>
          <w:szCs w:val="24"/>
          <w:lang w:val="sk-SK"/>
        </w:rPr>
      </w:pPr>
      <w:r>
        <w:rPr>
          <w:rFonts w:ascii="Times New Roman" w:hAnsi="Times New Roman" w:cs="Times New Roman"/>
          <w:b/>
          <w:sz w:val="44"/>
          <w:szCs w:val="24"/>
          <w:lang w:val="sk-SK"/>
        </w:rPr>
        <w:t>Národná rada Slovenskej republiky</w:t>
      </w:r>
    </w:p>
    <w:p>
      <w:pPr>
        <w:pStyle w:val="zakon"/>
        <w:pageBreakBefore w:val="0"/>
        <w:spacing w:before="0" w:line="240" w:lineRule="auto"/>
        <w:rPr>
          <w:rFonts w:ascii="Times New Roman" w:hAnsi="Times New Roman" w:cs="Times New Roman"/>
          <w:b/>
          <w:sz w:val="32"/>
          <w:szCs w:val="24"/>
          <w:lang w:val="sk-SK"/>
        </w:rPr>
      </w:pPr>
    </w:p>
    <w:p>
      <w:pPr>
        <w:pStyle w:val="zakon"/>
        <w:pageBreakBefore w:val="0"/>
        <w:spacing w:before="0" w:line="240" w:lineRule="auto"/>
        <w:rPr>
          <w:rFonts w:ascii="Times New Roman" w:hAnsi="Times New Roman" w:cs="Times New Roman"/>
          <w:b/>
          <w:sz w:val="28"/>
          <w:szCs w:val="24"/>
          <w:lang w:val="sk-SK"/>
        </w:rPr>
      </w:pPr>
      <w:r>
        <w:rPr>
          <w:rFonts w:ascii="Times New Roman" w:hAnsi="Times New Roman" w:cs="Times New Roman"/>
          <w:b/>
          <w:sz w:val="28"/>
          <w:szCs w:val="24"/>
          <w:lang w:val="sk-SK"/>
        </w:rPr>
        <w:t>III. volebné obdobie</w:t>
      </w:r>
    </w:p>
    <w:p>
      <w:pPr>
        <w:pStyle w:val="zakon"/>
        <w:pageBreakBefore w:val="0"/>
        <w:spacing w:before="0" w:line="240" w:lineRule="auto"/>
        <w:rPr>
          <w:rFonts w:ascii="Times New Roman" w:hAnsi="Times New Roman" w:cs="Times New Roman"/>
          <w:b/>
          <w:sz w:val="28"/>
          <w:szCs w:val="24"/>
          <w:lang w:val="sk-SK"/>
        </w:rPr>
      </w:pPr>
      <w:r>
        <w:rPr>
          <w:rFonts w:ascii="Times New Roman" w:hAnsi="Times New Roman" w:cs="Times New Roman"/>
          <w:b/>
          <w:sz w:val="28"/>
          <w:szCs w:val="24"/>
          <w:lang w:val="sk-SK"/>
        </w:rPr>
        <w:t>_______________________________________________________________</w:t>
      </w:r>
    </w:p>
    <w:p>
      <w:pPr>
        <w:pStyle w:val="zakon"/>
        <w:pageBreakBefore w:val="0"/>
        <w:spacing w:before="0" w:line="240" w:lineRule="auto"/>
        <w:rPr>
          <w:rFonts w:ascii="Times New Roman" w:hAnsi="Times New Roman" w:cs="Times New Roman"/>
          <w:b/>
          <w:sz w:val="28"/>
          <w:szCs w:val="24"/>
          <w:lang w:val="sk-SK"/>
        </w:rPr>
      </w:pPr>
    </w:p>
    <w:p>
      <w:pPr>
        <w:pStyle w:val="zakon"/>
        <w:pageBreakBefore w:val="0"/>
        <w:spacing w:before="0" w:line="240" w:lineRule="auto"/>
        <w:rPr>
          <w:rFonts w:ascii="Times New Roman" w:hAnsi="Times New Roman" w:cs="Times New Roman"/>
          <w:b/>
          <w:sz w:val="28"/>
          <w:szCs w:val="24"/>
          <w:lang w:val="sk-SK"/>
        </w:rPr>
      </w:pPr>
      <w:r>
        <w:rPr>
          <w:rFonts w:ascii="Times New Roman" w:hAnsi="Times New Roman" w:cs="Times New Roman"/>
          <w:b/>
          <w:sz w:val="28"/>
          <w:szCs w:val="24"/>
          <w:lang w:val="sk-SK"/>
        </w:rPr>
        <w:t xml:space="preserve">36 </w:t>
      </w:r>
    </w:p>
    <w:p>
      <w:pPr>
        <w:pStyle w:val="zakon"/>
        <w:pageBreakBefore w:val="0"/>
        <w:spacing w:before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</w:p>
    <w:p>
      <w:pPr>
        <w:pStyle w:val="zakon"/>
        <w:pageBreakBefore w:val="0"/>
        <w:spacing w:before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>Vládny návrh</w:t>
      </w:r>
    </w:p>
    <w:p>
      <w:pPr>
        <w:pStyle w:val="zakon"/>
        <w:pageBreakBefore w:val="0"/>
        <w:spacing w:before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</w:p>
    <w:p>
      <w:pPr>
        <w:pStyle w:val="zakon"/>
        <w:pageBreakBefore w:val="0"/>
        <w:spacing w:before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>Zákon</w:t>
      </w:r>
    </w:p>
    <w:p>
      <w:pPr>
        <w:pStyle w:val="zakon-cislo"/>
        <w:spacing w:before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</w:p>
    <w:p>
      <w:pPr>
        <w:pStyle w:val="zakon-cislo"/>
        <w:spacing w:before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>z ........2002,</w:t>
      </w:r>
    </w:p>
    <w:p>
      <w:pPr>
        <w:pStyle w:val="zakon-cislo"/>
        <w:spacing w:before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</w:p>
    <w:p>
      <w:pPr>
        <w:pStyle w:val="zakon-cislo"/>
        <w:spacing w:before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>ktorým sa mení a dopĺňa zákon č. 73/1998 Z.z.</w:t>
      </w:r>
    </w:p>
    <w:p>
      <w:pPr>
        <w:pStyle w:val="zakon-nazov"/>
        <w:spacing w:before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>o štátnej službe príslušníkov Policajného zboru, Slovenskej informačnej služby, Zboru väzenskej a justičnej stráže Slovenskej republiky a Železničnej polície v znení neskorších predpisov</w:t>
      </w:r>
    </w:p>
    <w:p>
      <w:pPr>
        <w:pStyle w:val="zmen-doplnen-bold"/>
        <w:tabs>
          <w:tab w:val="clear" w:pos="3798"/>
          <w:tab w:val="clear" w:pos="38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>
      <w:pPr>
        <w:pStyle w:val="zmen-doplnen-bold"/>
        <w:tabs>
          <w:tab w:val="clear" w:pos="3798"/>
          <w:tab w:val="clear" w:pos="38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>
      <w:pPr>
        <w:pStyle w:val="zmen-doplnen-bold"/>
        <w:tabs>
          <w:tab w:val="clear" w:pos="3798"/>
          <w:tab w:val="clear" w:pos="38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>
      <w:pPr>
        <w:pStyle w:val="zmen-doplnen-bold"/>
        <w:tabs>
          <w:tab w:val="clear" w:pos="3798"/>
          <w:tab w:val="clear" w:pos="38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ab/>
        <w:t>Národná rada Slovenskej republiky sa uzniesla na tomto zákone:</w:t>
      </w:r>
    </w:p>
    <w:p>
      <w:pPr>
        <w:pStyle w:val="zmen-doplnen-bold"/>
        <w:tabs>
          <w:tab w:val="clear" w:pos="3798"/>
          <w:tab w:val="clear" w:pos="38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>
      <w:pPr>
        <w:pStyle w:val="zmen-doplnen-bold"/>
        <w:tabs>
          <w:tab w:val="clear" w:pos="3798"/>
          <w:tab w:val="clear" w:pos="38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>
      <w:pPr>
        <w:pStyle w:val="zmen-doplnen-bold"/>
        <w:tabs>
          <w:tab w:val="clear" w:pos="3798"/>
          <w:tab w:val="clear" w:pos="38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>Čl. I</w:t>
      </w:r>
    </w:p>
    <w:p>
      <w:pPr>
        <w:pStyle w:val="zmen-doplnen-bold"/>
        <w:tabs>
          <w:tab w:val="clear" w:pos="3798"/>
          <w:tab w:val="clear" w:pos="38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>
      <w:pPr>
        <w:pStyle w:val="zakon-nazov"/>
        <w:spacing w:before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ab/>
        <w:t xml:space="preserve">Zákon č. 73/1998 Z.z. o štátnej službe príslušníkov Policajného zboru, Slovenskej informačnej služby, Zboru väzenskej a justičnej stráže Slovenskej republiky a Železničnej polície v znení zákona č. 58/1999 Z.z., zákona č. 181/1999 Z.z., zákona č. 356/1999 Z.z.,  zákona č. 224/2000 Z.z., </w:t>
        <w:tab/>
        <w:t>zákona č. 464/2000 Z.z., zákona č. 241/2001 Z.z., zákona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č. 98/2002 Z.z., zákona č. 328/2002 Z.z. a zákona č. 422/2002 Z.z. sa mení takto: </w:t>
      </w:r>
    </w:p>
    <w:p>
      <w:pPr>
        <w:pStyle w:val="zakon-nazov"/>
        <w:spacing w:before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>
      <w:pPr>
        <w:pStyle w:val="zakon-nazov"/>
        <w:spacing w:before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1. § 85 ods. 5 znie:</w:t>
      </w:r>
    </w:p>
    <w:p>
      <w:pPr>
        <w:pStyle w:val="zakon-nazov"/>
        <w:spacing w:before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>
      <w:pPr>
        <w:pStyle w:val="zakon-nazov"/>
        <w:spacing w:before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“(5) Percentuálne zvýšenie funkčných platov ustanoví zákon o štátnom rozpočte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Funkčný plat sa zaokrúhľuje na celé desaťkoruny sm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erom nahor.”. </w:t>
      </w:r>
    </w:p>
    <w:p>
      <w:pPr>
        <w:pStyle w:val="zakon-nazov"/>
        <w:spacing w:before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</w:p>
    <w:p>
      <w:pPr>
        <w:pStyle w:val="zakon-nazov"/>
        <w:numPr>
          <w:ilvl w:val="0"/>
          <w:numId w:val="1"/>
        </w:numPr>
        <w:spacing w:before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V § 85 sa vypúšťajú odseky 6 a 7. </w:t>
      </w:r>
    </w:p>
    <w:p>
      <w:pPr>
        <w:pStyle w:val="zakon-nazov"/>
        <w:spacing w:before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>
      <w:pPr>
        <w:pStyle w:val="zakon-nazov"/>
        <w:spacing w:before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</w:p>
    <w:p>
      <w:pPr>
        <w:pStyle w:val="zakon-nazov"/>
        <w:spacing w:before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Čl. 2 </w:t>
      </w:r>
    </w:p>
    <w:p>
      <w:pPr>
        <w:pStyle w:val="zakon-nazov"/>
        <w:spacing w:before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</w:p>
    <w:p>
      <w:pPr>
        <w:pStyle w:val="zakon-nazov"/>
        <w:spacing w:before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Tento zákon nadobúda účinnosť dňom vyhlásenia. </w:t>
      </w:r>
    </w:p>
    <w:p>
      <w:pPr>
        <w:pStyle w:val="zakon-nazov"/>
        <w:spacing w:before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>
      <w:pPr>
        <w:pStyle w:val="zakon-nazov"/>
        <w:spacing w:before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>
      <w:pPr>
        <w:pStyle w:val="zakon-nazov"/>
        <w:spacing w:before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 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keepNext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17" w:right="1417" w:bottom="1417" w:left="1417" w:header="709" w:footer="709"/>
      <w:lnNumType w:distance="0"/>
      <w:cols w:space="709"/>
      <w:noEndnote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1278F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Asci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autoSpaceDE w:val="0"/>
      <w:autoSpaceDN w:val="0"/>
      <w:adjustRightInd/>
    </w:pPr>
    <w:rPr>
      <w:sz w:val="20"/>
      <w:lang w:val="sk-SK"/>
    </w:rPr>
  </w:style>
  <w:style w:type="paragraph" w:styleId="Heading1">
    <w:name w:val="heading 1"/>
    <w:basedOn w:val="Normal"/>
    <w:next w:val="Normal"/>
    <w:uiPriority w:val="99"/>
    <w:pPr>
      <w:keepNext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uiPriority w:val="99"/>
    <w:pPr>
      <w:keepNext/>
      <w:jc w:val="both"/>
      <w:outlineLvl w:val="1"/>
    </w:pPr>
    <w:rPr>
      <w:b/>
      <w:sz w:val="20"/>
    </w:rPr>
  </w:style>
  <w:style w:type="paragraph" w:styleId="Heading3">
    <w:name w:val="heading 3"/>
    <w:basedOn w:val="Normal"/>
    <w:next w:val="Normal"/>
    <w:uiPriority w:val="99"/>
    <w:pPr>
      <w:keepNext/>
      <w:jc w:val="both"/>
      <w:outlineLvl w:val="2"/>
    </w:pPr>
    <w:rPr>
      <w:sz w:val="20"/>
      <w:u w:val="single"/>
    </w:rPr>
  </w:style>
  <w:style w:type="paragraph" w:styleId="Heading4">
    <w:name w:val="heading 4"/>
    <w:basedOn w:val="Normal"/>
    <w:next w:val="Normal"/>
    <w:uiPriority w:val="99"/>
    <w:pPr>
      <w:keepNext/>
      <w:jc w:val="both"/>
      <w:outlineLvl w:val="3"/>
    </w:pPr>
    <w:rPr>
      <w:sz w:val="20"/>
    </w:rPr>
  </w:style>
  <w:style w:type="character" w:default="1" w:styleId="DefaultParagraphFont">
    <w:name w:val="Default Paragraph Font"/>
    <w:uiPriority w:val="99"/>
  </w:style>
  <w:style w:type="paragraph" w:customStyle="1" w:styleId="zakon">
    <w:name w:val="zakon"/>
    <w:uiPriority w:val="99"/>
    <w:pPr>
      <w:pageBreakBefore/>
      <w:widowControl w:val="0"/>
      <w:autoSpaceDE w:val="0"/>
      <w:autoSpaceDN w:val="0"/>
      <w:adjustRightInd/>
      <w:spacing w:before="104" w:line="208" w:lineRule="atLeast"/>
      <w:jc w:val="center"/>
    </w:pPr>
    <w:rPr>
      <w:rFonts w:ascii="Arial" w:hAnsi="Arial" w:cs="Arial"/>
      <w:sz w:val="22"/>
      <w:lang w:val="en-GB"/>
    </w:rPr>
  </w:style>
  <w:style w:type="paragraph" w:customStyle="1" w:styleId="zakon-cislo">
    <w:name w:val="zakon-cislo"/>
    <w:uiPriority w:val="99"/>
    <w:pPr>
      <w:widowControl w:val="0"/>
      <w:autoSpaceDE w:val="0"/>
      <w:autoSpaceDN w:val="0"/>
      <w:adjustRightInd/>
      <w:spacing w:before="112" w:line="208" w:lineRule="atLeast"/>
      <w:jc w:val="center"/>
    </w:pPr>
    <w:rPr>
      <w:rFonts w:ascii="Arial" w:hAnsi="Arial" w:cs="Arial"/>
      <w:sz w:val="22"/>
      <w:lang w:val="en-GB"/>
    </w:rPr>
  </w:style>
  <w:style w:type="paragraph" w:customStyle="1" w:styleId="zakon-ciarka">
    <w:name w:val="zakon-ciarka"/>
    <w:uiPriority w:val="99"/>
    <w:pPr>
      <w:widowControl w:val="0"/>
      <w:autoSpaceDE w:val="0"/>
      <w:autoSpaceDN w:val="0"/>
      <w:adjustRightInd/>
      <w:spacing w:before="114" w:line="208" w:lineRule="atLeast"/>
    </w:pPr>
    <w:rPr>
      <w:rFonts w:ascii="Arial" w:hAnsi="Arial" w:cs="Arial"/>
      <w:b/>
      <w:sz w:val="22"/>
      <w:lang w:val="en-GB"/>
    </w:rPr>
  </w:style>
  <w:style w:type="paragraph" w:customStyle="1" w:styleId="zakon-nazov">
    <w:name w:val="zakon-nazov"/>
    <w:uiPriority w:val="99"/>
    <w:pPr>
      <w:widowControl w:val="0"/>
      <w:autoSpaceDE w:val="0"/>
      <w:autoSpaceDN w:val="0"/>
      <w:adjustRightInd/>
      <w:spacing w:before="504" w:line="213" w:lineRule="atLeast"/>
      <w:jc w:val="center"/>
    </w:pPr>
    <w:rPr>
      <w:rFonts w:ascii="Arial" w:hAnsi="Arial" w:cs="Arial"/>
      <w:sz w:val="20"/>
      <w:lang w:val="en-GB"/>
    </w:rPr>
  </w:style>
  <w:style w:type="paragraph" w:customStyle="1" w:styleId="zmen-doplnen-bold">
    <w:name w:val="zmen-doplnen-bold"/>
    <w:uiPriority w:val="99"/>
    <w:pPr>
      <w:widowControl w:val="0"/>
      <w:tabs>
        <w:tab w:val="left" w:pos="3798"/>
        <w:tab w:val="left" w:pos="3856"/>
      </w:tabs>
      <w:autoSpaceDE w:val="0"/>
      <w:autoSpaceDN w:val="0"/>
      <w:adjustRightInd/>
      <w:spacing w:after="45" w:line="198" w:lineRule="atLeast"/>
    </w:pPr>
    <w:rPr>
      <w:rFonts w:ascii="Arial" w:hAnsi="Arial" w:cs="Arial"/>
      <w:sz w:val="18"/>
      <w:lang w:val="en-GB"/>
    </w:rPr>
  </w:style>
  <w:style w:type="paragraph" w:customStyle="1" w:styleId="zmen-doplnen">
    <w:name w:val="zmen-doplnen"/>
    <w:uiPriority w:val="99"/>
    <w:pPr>
      <w:widowControl w:val="0"/>
      <w:tabs>
        <w:tab w:val="left" w:pos="4082"/>
      </w:tabs>
      <w:autoSpaceDE w:val="0"/>
      <w:autoSpaceDN w:val="0"/>
      <w:adjustRightInd/>
      <w:spacing w:after="45" w:line="198" w:lineRule="atLeast"/>
    </w:pPr>
    <w:rPr>
      <w:rFonts w:ascii="Arial" w:hAnsi="Arial" w:cs="Arial"/>
      <w:sz w:val="18"/>
      <w:lang w:val="en-GB"/>
    </w:rPr>
  </w:style>
  <w:style w:type="paragraph" w:styleId="BodyText">
    <w:name w:val="Body Text"/>
    <w:basedOn w:val="Normal"/>
    <w:uiPriority w:val="99"/>
    <w:pPr>
      <w:jc w:val="both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2</Pages>
  <Words>161</Words>
  <Characters>918</Characters>
  <Application>Microsoft Office Word</Application>
  <DocSecurity>0</DocSecurity>
  <Lines>0</Lines>
  <Paragraphs>0</Paragraphs>
  <ScaleCrop>false</ScaleCrop>
  <Company>MV SR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ZÁKON</dc:title>
  <dc:creator>MV SR</dc:creator>
  <cp:lastModifiedBy>MV SR</cp:lastModifiedBy>
  <cp:revision>8</cp:revision>
  <dcterms:created xsi:type="dcterms:W3CDTF">2002-09-20T09:56:00Z</dcterms:created>
  <dcterms:modified xsi:type="dcterms:W3CDTF">2002-10-30T09:47:00Z</dcterms:modified>
</cp:coreProperties>
</file>