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90FEC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490FEC">
      <w:pPr>
        <w:pStyle w:val="Heading1"/>
        <w:rPr>
          <w:rFonts w:cs="Times New Roman"/>
        </w:rPr>
      </w:pPr>
      <w:r>
        <w:rPr>
          <w:rFonts w:cs="Times New Roman"/>
        </w:rPr>
        <w:t>III. volebné obdobie</w:t>
      </w:r>
    </w:p>
    <w:p w:rsidR="00490FEC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1676/2002</w:t>
      </w:r>
    </w:p>
    <w:p w:rsidR="00490FEC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490FEC">
      <w:pPr>
        <w:pStyle w:val="uznesenia"/>
        <w:rPr>
          <w:rFonts w:cs="Times New Roman"/>
        </w:rPr>
      </w:pPr>
      <w:r>
        <w:rPr>
          <w:rFonts w:cs="Times New Roman"/>
        </w:rPr>
        <w:t>8</w:t>
      </w:r>
    </w:p>
    <w:p w:rsidR="00490FEC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490FEC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490FEC">
      <w:pPr>
        <w:outlineLvl w:val="0"/>
        <w:rPr>
          <w:rFonts w:cs="Times New Roman"/>
        </w:rPr>
      </w:pPr>
    </w:p>
    <w:p w:rsidR="00490FEC">
      <w:pPr>
        <w:rPr>
          <w:rFonts w:cs="Times New Roman"/>
        </w:rPr>
      </w:pPr>
      <w:r>
        <w:rPr>
          <w:rFonts w:cs="Times New Roman"/>
        </w:rPr>
        <w:t>z 15. októbra 2002</w:t>
      </w:r>
    </w:p>
    <w:p w:rsidR="00490FEC">
      <w:pPr>
        <w:rPr>
          <w:rFonts w:cs="Times New Roman"/>
        </w:rPr>
      </w:pPr>
    </w:p>
    <w:p w:rsidR="00490FEC">
      <w:pPr>
        <w:pStyle w:val="BodyText"/>
        <w:rPr>
          <w:rFonts w:cs="Times New Roman"/>
        </w:rPr>
      </w:pPr>
      <w:r>
        <w:rPr>
          <w:rFonts w:cs="Times New Roman"/>
        </w:rPr>
        <w:t>k návrhu na voľbu ďalších členov Výboru Národnej rady Slovenskej republiky pre nezlučiteľnosť funkcií štátnych funkcionárov (tlač 8)</w:t>
      </w:r>
    </w:p>
    <w:p w:rsidR="00490FEC">
      <w:pPr>
        <w:jc w:val="both"/>
        <w:rPr>
          <w:rFonts w:cs="Times New Roman"/>
        </w:rPr>
      </w:pPr>
    </w:p>
    <w:p w:rsidR="00490FEC">
      <w:pPr>
        <w:jc w:val="both"/>
        <w:rPr>
          <w:rFonts w:cs="Times New Roman"/>
        </w:rPr>
      </w:pPr>
    </w:p>
    <w:p w:rsidR="00490FEC">
      <w:pPr>
        <w:pStyle w:val="Heading4"/>
        <w:rPr>
          <w:rFonts w:cs="Times New Roman"/>
        </w:rPr>
      </w:pPr>
      <w:r>
        <w:rPr>
          <w:rFonts w:cs="Times New Roman"/>
        </w:rPr>
        <w:tab/>
        <w:t>Národná rada Slovenskej republiky</w:t>
      </w:r>
    </w:p>
    <w:p w:rsidR="00490FEC">
      <w:pPr>
        <w:jc w:val="both"/>
        <w:rPr>
          <w:rFonts w:cs="Times New Roman"/>
        </w:rPr>
      </w:pPr>
    </w:p>
    <w:p w:rsidR="00490FEC">
      <w:pPr>
        <w:jc w:val="both"/>
        <w:rPr>
          <w:rFonts w:cs="Times New Roman"/>
        </w:rPr>
      </w:pPr>
      <w:r>
        <w:rPr>
          <w:rFonts w:cs="Times New Roman"/>
        </w:rPr>
        <w:tab/>
        <w:t>v nadväznosti na voľbu predsedu Výboru Národnej rady Slovenskej republiky pre nezlučiteľnosť funkcií štátnych funkcionárov podľa čl. 11 ods. 2 ústavného zákona Národnej rady Slovenskej republiky č. 119/1995 Z. z. o zamedzení rozporu záujmov pri výkone funkcií ústavných činiteľov a vyšších štátnych funkcionárov</w:t>
        <w:br/>
        <w:t>a podľa § 7 ods. 2 zákona Národnej rady Slovenskej republiky č. 350/1996 Z. z. o rokovacom poriadku Národnej rady Slovenskej republiky v znení</w:t>
      </w:r>
      <w:r>
        <w:rPr>
          <w:rFonts w:cs="Times New Roman"/>
        </w:rPr>
        <w:t xml:space="preserve"> neskorších predpisov</w:t>
      </w:r>
    </w:p>
    <w:p w:rsidR="00490FEC">
      <w:pPr>
        <w:jc w:val="both"/>
        <w:rPr>
          <w:rFonts w:cs="Times New Roman"/>
        </w:rPr>
      </w:pPr>
    </w:p>
    <w:p w:rsidR="00490FEC">
      <w:pPr>
        <w:jc w:val="both"/>
        <w:rPr>
          <w:rFonts w:cs="Times New Roman"/>
        </w:rPr>
      </w:pPr>
    </w:p>
    <w:p w:rsidR="00490FEC">
      <w:pPr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ab/>
        <w:t>z v o l i l a</w:t>
      </w:r>
    </w:p>
    <w:p w:rsidR="00490FEC">
      <w:pPr>
        <w:jc w:val="both"/>
        <w:rPr>
          <w:rFonts w:cs="Times New Roman"/>
        </w:rPr>
      </w:pPr>
    </w:p>
    <w:p w:rsidR="00490FEC">
      <w:pPr>
        <w:jc w:val="both"/>
        <w:rPr>
          <w:rFonts w:cs="Times New Roman"/>
        </w:rPr>
      </w:pPr>
      <w:r>
        <w:rPr>
          <w:rFonts w:cs="Times New Roman"/>
        </w:rPr>
        <w:tab/>
        <w:t>za ďalších členov Výboru Národnej rady Slovenskej republiky pre nezlučiteľnosť funkcií štátnych funkcionárov týchto poslancov:</w:t>
      </w:r>
    </w:p>
    <w:p w:rsidR="00490FEC">
      <w:pPr>
        <w:jc w:val="both"/>
        <w:rPr>
          <w:rFonts w:cs="Times New Roman"/>
        </w:rPr>
      </w:pPr>
    </w:p>
    <w:p w:rsidR="00490FEC">
      <w:pPr>
        <w:jc w:val="both"/>
        <w:rPr>
          <w:rFonts w:cs="Times New Roman"/>
        </w:rPr>
      </w:pPr>
    </w:p>
    <w:p w:rsidR="00490FEC">
      <w:pPr>
        <w:jc w:val="both"/>
        <w:rPr>
          <w:rFonts w:cs="Arial"/>
        </w:rPr>
      </w:pPr>
      <w:r>
        <w:rPr>
          <w:rFonts w:cs="Arial"/>
        </w:rPr>
        <w:t>Stanislav  Husár</w:t>
        <w:tab/>
        <w:tab/>
        <w:tab/>
        <w:tab/>
        <w:t>(HZDS)</w:t>
      </w:r>
    </w:p>
    <w:p w:rsidR="00490FEC">
      <w:pPr>
        <w:jc w:val="both"/>
        <w:rPr>
          <w:rFonts w:cs="Arial"/>
        </w:rPr>
      </w:pPr>
      <w:r>
        <w:rPr>
          <w:rFonts w:cs="Arial"/>
        </w:rPr>
        <w:t>Dušan  Jarjabek</w:t>
        <w:tab/>
        <w:tab/>
        <w:tab/>
        <w:tab/>
        <w:t>(HZDS)</w:t>
      </w:r>
    </w:p>
    <w:p w:rsidR="00490FEC">
      <w:pPr>
        <w:jc w:val="both"/>
        <w:rPr>
          <w:rFonts w:cs="Arial"/>
        </w:rPr>
      </w:pPr>
      <w:r>
        <w:rPr>
          <w:rFonts w:cs="Arial"/>
        </w:rPr>
        <w:t>Vladimír  Mečiar</w:t>
        <w:tab/>
        <w:tab/>
        <w:tab/>
        <w:tab/>
        <w:t>(HZDS)</w:t>
      </w:r>
    </w:p>
    <w:p w:rsidR="00490FEC">
      <w:pPr>
        <w:jc w:val="both"/>
        <w:rPr>
          <w:rFonts w:cs="Arial"/>
        </w:rPr>
      </w:pPr>
      <w:r>
        <w:rPr>
          <w:rFonts w:cs="Arial"/>
        </w:rPr>
        <w:t xml:space="preserve">Milan </w:t>
      </w:r>
      <w:r>
        <w:rPr>
          <w:rFonts w:cs="Arial"/>
        </w:rPr>
        <w:t xml:space="preserve"> Rehák</w:t>
        <w:tab/>
        <w:tab/>
        <w:tab/>
        <w:tab/>
        <w:tab/>
        <w:t>(HZDS)</w:t>
      </w:r>
    </w:p>
    <w:p w:rsidR="00490FEC">
      <w:pPr>
        <w:jc w:val="both"/>
        <w:rPr>
          <w:rFonts w:cs="Arial"/>
        </w:rPr>
      </w:pPr>
      <w:r>
        <w:rPr>
          <w:rFonts w:cs="Arial"/>
        </w:rPr>
        <w:t>Alexej  Ivanko</w:t>
        <w:tab/>
        <w:tab/>
        <w:tab/>
        <w:tab/>
        <w:t>(SDKÚ)</w:t>
      </w:r>
    </w:p>
    <w:p w:rsidR="00490FEC">
      <w:pPr>
        <w:jc w:val="both"/>
        <w:rPr>
          <w:rFonts w:cs="Arial"/>
        </w:rPr>
      </w:pPr>
      <w:r>
        <w:rPr>
          <w:rFonts w:cs="Arial"/>
        </w:rPr>
        <w:t>Pavol  Kubovič</w:t>
        <w:tab/>
        <w:tab/>
        <w:tab/>
        <w:tab/>
        <w:t>(SDKÚ)</w:t>
      </w:r>
    </w:p>
    <w:p w:rsidR="00490FEC">
      <w:pPr>
        <w:jc w:val="both"/>
        <w:rPr>
          <w:rFonts w:cs="Arial"/>
        </w:rPr>
      </w:pPr>
      <w:r>
        <w:rPr>
          <w:rFonts w:cs="Arial"/>
        </w:rPr>
        <w:t>Roman  Vavrík</w:t>
        <w:tab/>
        <w:tab/>
        <w:tab/>
        <w:tab/>
        <w:t>(SDKÚ)</w:t>
      </w:r>
    </w:p>
    <w:p w:rsidR="00490FEC">
      <w:pPr>
        <w:jc w:val="both"/>
        <w:rPr>
          <w:rFonts w:cs="Arial"/>
        </w:rPr>
      </w:pPr>
      <w:r>
        <w:rPr>
          <w:rFonts w:cs="Arial"/>
        </w:rPr>
        <w:t>Dušan  Čaplovič</w:t>
        <w:tab/>
        <w:tab/>
        <w:tab/>
        <w:tab/>
        <w:t>(SMER)</w:t>
      </w:r>
    </w:p>
    <w:p w:rsidR="00490FEC">
      <w:pPr>
        <w:jc w:val="both"/>
        <w:rPr>
          <w:rFonts w:cs="Arial"/>
        </w:rPr>
      </w:pPr>
      <w:r>
        <w:rPr>
          <w:rFonts w:cs="Arial"/>
        </w:rPr>
        <w:t>Renáta  Zmajkovičová</w:t>
        <w:tab/>
        <w:tab/>
        <w:tab/>
        <w:t>(SMER)</w:t>
      </w:r>
    </w:p>
    <w:p w:rsidR="00490FEC">
      <w:pPr>
        <w:jc w:val="both"/>
        <w:rPr>
          <w:rFonts w:cs="Arial"/>
        </w:rPr>
      </w:pPr>
      <w:r>
        <w:rPr>
          <w:rFonts w:cs="Arial"/>
        </w:rPr>
        <w:t>Tibor  Bastrnák</w:t>
        <w:tab/>
        <w:tab/>
        <w:tab/>
        <w:tab/>
        <w:t>(SMK – MKP)</w:t>
      </w:r>
    </w:p>
    <w:p w:rsidR="00490FEC">
      <w:pPr>
        <w:pStyle w:val="Heading1"/>
        <w:rPr>
          <w:rFonts w:cs="Times New Roman"/>
          <w:b/>
          <w:bCs/>
          <w:sz w:val="28"/>
        </w:rPr>
      </w:pPr>
      <w:r>
        <w:rPr>
          <w:rFonts w:cs="Times New Roman"/>
          <w:b/>
          <w:bCs/>
          <w:sz w:val="28"/>
        </w:rPr>
        <w:t>NÁRODNÁ RADA SLOVENSKEJ REPUBLIKY</w:t>
      </w:r>
    </w:p>
    <w:p w:rsidR="00490FEC">
      <w:pPr>
        <w:jc w:val="both"/>
        <w:rPr>
          <w:rFonts w:cs="Arial"/>
        </w:rPr>
      </w:pPr>
    </w:p>
    <w:p w:rsidR="00490FEC">
      <w:pPr>
        <w:jc w:val="both"/>
        <w:rPr>
          <w:rFonts w:cs="Arial"/>
        </w:rPr>
      </w:pPr>
    </w:p>
    <w:p w:rsidR="00490FEC">
      <w:pPr>
        <w:jc w:val="both"/>
        <w:rPr>
          <w:rFonts w:cs="Arial"/>
        </w:rPr>
      </w:pPr>
    </w:p>
    <w:p w:rsidR="00490FEC">
      <w:pPr>
        <w:jc w:val="both"/>
        <w:rPr>
          <w:rFonts w:cs="Arial"/>
        </w:rPr>
      </w:pPr>
      <w:r>
        <w:rPr>
          <w:rFonts w:cs="Arial"/>
        </w:rPr>
        <w:t>László  Köteles</w:t>
        <w:tab/>
        <w:tab/>
        <w:tab/>
        <w:tab/>
        <w:t>(SMK – MKP)</w:t>
      </w:r>
    </w:p>
    <w:p w:rsidR="00490FEC">
      <w:pPr>
        <w:jc w:val="both"/>
        <w:rPr>
          <w:rFonts w:cs="Arial"/>
        </w:rPr>
      </w:pPr>
      <w:r>
        <w:rPr>
          <w:rFonts w:cs="Arial"/>
        </w:rPr>
        <w:t>Andrej  Hajduk</w:t>
        <w:tab/>
        <w:tab/>
        <w:tab/>
        <w:tab/>
        <w:t>(KDH)</w:t>
      </w:r>
    </w:p>
    <w:p w:rsidR="00490FEC">
      <w:pPr>
        <w:jc w:val="both"/>
        <w:rPr>
          <w:rFonts w:cs="Arial"/>
        </w:rPr>
      </w:pPr>
      <w:r>
        <w:rPr>
          <w:rFonts w:cs="Arial"/>
        </w:rPr>
        <w:t>Alojz  Přidal</w:t>
        <w:tab/>
        <w:tab/>
        <w:tab/>
        <w:tab/>
        <w:tab/>
        <w:t>(KDH)</w:t>
      </w:r>
    </w:p>
    <w:p w:rsidR="00490FEC">
      <w:pPr>
        <w:jc w:val="both"/>
        <w:rPr>
          <w:rFonts w:cs="Arial"/>
        </w:rPr>
      </w:pPr>
      <w:r>
        <w:rPr>
          <w:rFonts w:cs="Arial"/>
        </w:rPr>
        <w:t>Ján  Drgonec</w:t>
        <w:tab/>
        <w:tab/>
        <w:tab/>
        <w:tab/>
        <w:t>(ANO)</w:t>
      </w:r>
    </w:p>
    <w:p w:rsidR="00490FEC">
      <w:pPr>
        <w:jc w:val="both"/>
        <w:rPr>
          <w:rFonts w:cs="Arial"/>
        </w:rPr>
      </w:pPr>
      <w:r>
        <w:rPr>
          <w:rFonts w:cs="Arial"/>
        </w:rPr>
        <w:t>Jirko  Malchárek</w:t>
        <w:tab/>
        <w:tab/>
        <w:tab/>
        <w:tab/>
        <w:t>(ANO)</w:t>
      </w:r>
    </w:p>
    <w:p w:rsidR="00490FEC">
      <w:pPr>
        <w:jc w:val="both"/>
        <w:rPr>
          <w:rFonts w:cs="Arial"/>
        </w:rPr>
      </w:pPr>
      <w:r>
        <w:rPr>
          <w:rFonts w:cs="Arial"/>
        </w:rPr>
        <w:t>Ivan  Hopta</w:t>
        <w:tab/>
        <w:tab/>
        <w:tab/>
        <w:tab/>
        <w:tab/>
        <w:t>(KSS).</w:t>
      </w:r>
    </w:p>
    <w:p w:rsidR="00490FEC">
      <w:pPr>
        <w:jc w:val="both"/>
        <w:rPr>
          <w:rFonts w:cs="Arial"/>
        </w:rPr>
      </w:pPr>
    </w:p>
    <w:p w:rsidR="00490FEC">
      <w:pPr>
        <w:jc w:val="both"/>
        <w:rPr>
          <w:rFonts w:cs="Arial"/>
        </w:rPr>
      </w:pPr>
    </w:p>
    <w:p w:rsidR="00490FEC">
      <w:pPr>
        <w:jc w:val="both"/>
        <w:rPr>
          <w:rFonts w:cs="Arial"/>
        </w:rPr>
      </w:pPr>
    </w:p>
    <w:p w:rsidR="00490FEC">
      <w:pPr>
        <w:jc w:val="both"/>
        <w:rPr>
          <w:rFonts w:cs="Arial"/>
        </w:rPr>
      </w:pPr>
    </w:p>
    <w:p w:rsidR="00490FEC">
      <w:pPr>
        <w:jc w:val="both"/>
        <w:rPr>
          <w:rFonts w:cs="Arial"/>
        </w:rPr>
      </w:pPr>
    </w:p>
    <w:p w:rsidR="007B211D" w:rsidP="007B211D">
      <w:pPr>
        <w:ind w:left="4956" w:firstLine="444"/>
        <w:jc w:val="left"/>
        <w:outlineLvl w:val="0"/>
        <w:rPr>
          <w:rFonts w:cs="Arial"/>
        </w:rPr>
      </w:pPr>
      <w:r>
        <w:rPr>
          <w:rFonts w:cs="Arial"/>
        </w:rPr>
        <w:t xml:space="preserve">     Jozef   M i g a š   v. r.</w:t>
      </w:r>
    </w:p>
    <w:p w:rsidR="00490FEC"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predseda</w:t>
      </w:r>
    </w:p>
    <w:p w:rsidR="00490FEC"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490FEC">
      <w:pPr>
        <w:jc w:val="both"/>
        <w:rPr>
          <w:rFonts w:cs="Times New Roman"/>
        </w:rPr>
      </w:pPr>
    </w:p>
    <w:p w:rsidR="00490FEC">
      <w:pPr>
        <w:jc w:val="both"/>
        <w:rPr>
          <w:rFonts w:cs="Times New Roman"/>
        </w:rPr>
      </w:pPr>
    </w:p>
    <w:p w:rsidR="00490FEC">
      <w:pPr>
        <w:jc w:val="both"/>
        <w:rPr>
          <w:rFonts w:cs="Times New Roman"/>
        </w:rPr>
      </w:pPr>
    </w:p>
    <w:p w:rsidR="00490FEC">
      <w:pPr>
        <w:jc w:val="both"/>
        <w:rPr>
          <w:rFonts w:cs="Times New Roman"/>
        </w:rPr>
      </w:pPr>
    </w:p>
    <w:p w:rsidR="00490FEC">
      <w:pPr>
        <w:jc w:val="both"/>
        <w:rPr>
          <w:rFonts w:cs="Times New Roman"/>
        </w:rPr>
      </w:pPr>
      <w:r>
        <w:rPr>
          <w:rFonts w:cs="Times New Roman"/>
        </w:rPr>
        <w:t>Overovatelia:</w:t>
      </w:r>
    </w:p>
    <w:p w:rsidR="00490FEC">
      <w:pPr>
        <w:jc w:val="both"/>
        <w:rPr>
          <w:rFonts w:cs="Times New Roman"/>
        </w:rPr>
      </w:pPr>
    </w:p>
    <w:p w:rsidR="00490FEC">
      <w:pPr>
        <w:jc w:val="both"/>
        <w:rPr>
          <w:rFonts w:cs="Times New Roman"/>
        </w:rPr>
      </w:pPr>
      <w:r>
        <w:rPr>
          <w:rFonts w:cs="Times New Roman"/>
        </w:rPr>
        <w:t>Tomáš  G a l b a v ý   v. r.</w:t>
      </w:r>
    </w:p>
    <w:p w:rsidR="00490FEC">
      <w:pPr>
        <w:jc w:val="both"/>
        <w:rPr>
          <w:rFonts w:cs="Times New Roman"/>
        </w:rPr>
      </w:pPr>
      <w:r>
        <w:rPr>
          <w:rFonts w:cs="Times New Roman"/>
        </w:rPr>
        <w:t>Ľudmila  M u š k o v á   v. r.</w:t>
      </w:r>
    </w:p>
    <w:p w:rsidR="00490FEC">
      <w:pPr>
        <w:jc w:val="both"/>
        <w:rPr>
          <w:rFonts w:cs="Arial"/>
        </w:rPr>
      </w:pPr>
    </w:p>
    <w:p w:rsidR="00490FEC">
      <w:pPr>
        <w:jc w:val="both"/>
        <w:rPr>
          <w:rFonts w:cs="Arial"/>
        </w:rPr>
      </w:pPr>
    </w:p>
    <w:p w:rsidR="00490FEC">
      <w:pPr>
        <w:jc w:val="both"/>
        <w:rPr>
          <w:rFonts w:cs="Times New Roman"/>
        </w:rPr>
      </w:pPr>
    </w:p>
    <w:p w:rsidR="00490FEC">
      <w:pPr>
        <w:rPr>
          <w:rFonts w:cs="Times New Roman"/>
        </w:rPr>
      </w:pP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FEC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490FEC">
    <w:pPr>
      <w:pStyle w:val="Footer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FEC">
    <w:pPr>
      <w:pStyle w:val="Footer"/>
      <w:framePr w:vAnchor="text" w:hAnchor="margin" w:xAlign="center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7B211D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490FEC">
    <w:pPr>
      <w:pStyle w:val="Footer"/>
      <w:rPr>
        <w:rFonts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490FEC"/>
    <w:rsid w:val="007B211D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jc w:val="both"/>
      <w:outlineLvl w:val="3"/>
    </w:pPr>
    <w:rPr>
      <w:b/>
      <w:bCs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center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231</Words>
  <Characters>1322</Characters>
  <Application>Microsoft Office Word</Application>
  <DocSecurity>0</DocSecurity>
  <Lines>0</Lines>
  <Paragraphs>0</Paragraphs>
  <ScaleCrop>false</ScaleCrop>
  <Company>Kancelária NR SR</Company>
  <LinksUpToDate>false</LinksUpToDate>
  <CharactersWithSpaces>1550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GaspJarm</cp:lastModifiedBy>
  <cp:revision>6</cp:revision>
  <cp:lastPrinted>2002-10-17T12:01:00Z</cp:lastPrinted>
  <dcterms:created xsi:type="dcterms:W3CDTF">2002-10-16T10:47:00Z</dcterms:created>
  <dcterms:modified xsi:type="dcterms:W3CDTF">2002-10-30T15:54:00Z</dcterms:modified>
</cp:coreProperties>
</file>