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964B11" w:rsidP="00964B11">
      <w:pPr>
        <w:pStyle w:val="Heading2"/>
        <w:bidi w:val="0"/>
        <w:ind w:hanging="364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en-US" w:bidi="ar-SA"/>
        </w:rPr>
        <w:t>ÚSTAVNOPRÁVNY VÝBOR</w:t>
      </w:r>
    </w:p>
    <w:p w:rsidR="00964B11" w:rsidP="00964B11">
      <w:pPr>
        <w:bidi w:val="0"/>
        <w:spacing w:line="360" w:lineRule="auto"/>
        <w:jc w:val="lef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NÁRODNEJ RADY SLOVENSKEJ REPUBLIKY</w:t>
      </w:r>
    </w:p>
    <w:p w:rsidR="00964B11" w:rsidP="00EA04A3">
      <w:pPr>
        <w:bidi w:val="0"/>
        <w:ind w:left="4248" w:firstLine="708"/>
        <w:jc w:val="left"/>
        <w:rPr>
          <w:rFonts w:ascii="Times New Roman" w:eastAsia="Times New Roman" w:hAnsi="Times New Roman"/>
        </w:rPr>
      </w:pPr>
      <w:r w:rsidR="00AB00C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</w:t>
      </w:r>
    </w:p>
    <w:p w:rsidR="00A83CC9" w:rsidRPr="00D05DFD" w:rsidP="00A83CC9">
      <w:pPr>
        <w:bidi w:val="0"/>
        <w:ind w:left="4955" w:firstLine="709"/>
        <w:jc w:val="left"/>
        <w:rPr>
          <w:rFonts w:ascii="Times New Roman" w:eastAsia="Times New Roman" w:hAnsi="Times New Roman"/>
        </w:rPr>
      </w:pPr>
      <w:r w:rsidR="003F643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119.</w:t>
      </w:r>
      <w:r w:rsidRPr="00D05D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schôdza</w:t>
      </w:r>
    </w:p>
    <w:p w:rsidR="00A83CC9" w:rsidRPr="00187AFD" w:rsidP="00A83CC9">
      <w:pPr>
        <w:bidi w:val="0"/>
        <w:ind w:left="4956" w:firstLine="708"/>
        <w:jc w:val="left"/>
        <w:rPr>
          <w:rFonts w:ascii="Times New Roman" w:eastAsia="Times New Roman" w:hAnsi="Times New Roman"/>
        </w:rPr>
      </w:pPr>
      <w:r>
        <w:rPr>
          <w:rFonts w:ascii="Times New Roman CE" w:eastAsia="Times New Roman" w:hAnsi="Times New Roman CE" w:cs="Times New Roman CE" w:hint="cs"/>
          <w:sz w:val="24"/>
          <w:szCs w:val="24"/>
          <w:rtl w:val="0"/>
          <w:cs w:val="0"/>
          <w:lang w:val="sk-SK" w:eastAsia="sk-SK" w:bidi="ar-SA"/>
        </w:rPr>
        <w:t>Č.: KNR-UPV-</w:t>
      </w:r>
      <w:r w:rsidR="003F643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4494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/202</w:t>
      </w:r>
      <w:r w:rsidR="003F643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6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-</w:t>
      </w:r>
      <w:r w:rsidR="00BB49A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7</w:t>
      </w:r>
    </w:p>
    <w:p w:rsidR="00A83CC9" w:rsidP="00A83CC9">
      <w:pPr>
        <w:bidi w:val="0"/>
        <w:jc w:val="center"/>
        <w:rPr>
          <w:rFonts w:ascii="Times New Roman" w:eastAsia="Times New Roman" w:hAnsi="Times New Roman"/>
          <w:i/>
          <w:iCs/>
          <w:sz w:val="36"/>
          <w:szCs w:val="36"/>
        </w:rPr>
      </w:pPr>
    </w:p>
    <w:p w:rsidR="00EA04A3" w:rsidRPr="005146EC" w:rsidP="00EA04A3">
      <w:pPr>
        <w:bidi w:val="0"/>
        <w:ind w:left="4248" w:firstLine="708"/>
        <w:jc w:val="left"/>
        <w:rPr>
          <w:rFonts w:ascii="Times New Roman" w:eastAsia="Times New Roman" w:hAnsi="Times New Roman"/>
        </w:rPr>
      </w:pPr>
    </w:p>
    <w:p w:rsidR="00964B11" w:rsidRPr="009520CE" w:rsidP="00964B11">
      <w:pPr>
        <w:bidi w:val="0"/>
        <w:spacing w:line="276" w:lineRule="auto"/>
        <w:jc w:val="center"/>
        <w:rPr>
          <w:rFonts w:ascii="Times New Roman" w:eastAsia="Times New Roman" w:hAnsi="Times New Roman"/>
          <w:i/>
          <w:sz w:val="36"/>
          <w:szCs w:val="36"/>
        </w:rPr>
      </w:pPr>
      <w:r w:rsidR="00147BF4">
        <w:rPr>
          <w:rFonts w:ascii="Times New Roman" w:eastAsia="Times New Roman" w:hAnsi="Times New Roman" w:cs="Times New Roman" w:hint="cs"/>
          <w:sz w:val="36"/>
          <w:szCs w:val="36"/>
          <w:rtl w:val="0"/>
          <w:cs w:val="0"/>
          <w:lang w:val="sk-SK" w:eastAsia="sk-SK" w:bidi="ar-SA"/>
        </w:rPr>
        <w:t>43</w:t>
      </w:r>
      <w:r w:rsidR="00B57865">
        <w:rPr>
          <w:rFonts w:ascii="Times New Roman" w:eastAsia="Times New Roman" w:hAnsi="Times New Roman" w:cs="Times New Roman" w:hint="cs"/>
          <w:sz w:val="36"/>
          <w:szCs w:val="36"/>
          <w:rtl w:val="0"/>
          <w:cs w:val="0"/>
          <w:lang w:val="sk-SK" w:eastAsia="sk-SK" w:bidi="ar-SA"/>
        </w:rPr>
        <w:t>3</w:t>
      </w:r>
    </w:p>
    <w:p w:rsidR="00964B11" w:rsidP="00964B11">
      <w:pPr>
        <w:bidi w:val="0"/>
        <w:spacing w:line="276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 z n e s e n i e</w:t>
      </w:r>
    </w:p>
    <w:p w:rsidR="00964B11" w:rsidP="00964B11">
      <w:pPr>
        <w:bidi w:val="0"/>
        <w:spacing w:line="276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Ústavnoprávneho výboru Národnej rady Slovenskej republiky</w:t>
      </w:r>
    </w:p>
    <w:p w:rsidR="00964B11" w:rsidP="00964B11">
      <w:pPr>
        <w:bidi w:val="0"/>
        <w:spacing w:line="276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</w:t>
      </w:r>
      <w:r w:rsidR="00C4025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 28. apríla</w:t>
      </w:r>
      <w:r w:rsidR="00EA04A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C4025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6</w:t>
      </w:r>
    </w:p>
    <w:p w:rsidR="00964B11" w:rsidP="00964B11">
      <w:pPr>
        <w:pStyle w:val="BodyText"/>
        <w:bidi w:val="0"/>
        <w:jc w:val="both"/>
        <w:rPr>
          <w:rFonts w:ascii="Times New Roman" w:eastAsia="Times New Roman" w:hAnsi="Times New Roman"/>
        </w:rPr>
      </w:pPr>
    </w:p>
    <w:p w:rsidR="00FB03F3" w:rsidP="00705982">
      <w:pPr>
        <w:tabs>
          <w:tab w:val="left" w:pos="0"/>
          <w:tab w:val="left" w:pos="284"/>
          <w:tab w:val="left" w:pos="3780"/>
        </w:tabs>
        <w:bidi w:val="0"/>
        <w:jc w:val="both"/>
        <w:rPr>
          <w:rFonts w:ascii="Times New Roman" w:eastAsia="Times New Roman" w:hAnsi="Times New Roman"/>
          <w:noProof/>
        </w:rPr>
      </w:pPr>
      <w:r w:rsidR="00964B1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k</w:t>
      </w:r>
      <w:r w:rsidR="00EA04A3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 </w:t>
      </w:r>
      <w:r w:rsidR="00705982">
        <w:rPr>
          <w:rFonts w:ascii="Times New Roman CE" w:eastAsia="Times New Roman" w:hAnsi="Times New Roman CE" w:cs="Times New Roman CE" w:hint="cs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Petícii za zastavenie uplatňovania povojnových represívnych právnych aktov s názvom „Kolektívna vina nemá miesto v modernej demokratickej spoločnosti“ v časti vznesených požiadaviek týkajúcich sa Národnej rady Slovenskej republiky</w:t>
      </w:r>
    </w:p>
    <w:p w:rsidR="00705982" w:rsidP="00964B11">
      <w:pPr>
        <w:tabs>
          <w:tab w:val="left" w:pos="0"/>
          <w:tab w:val="left" w:pos="284"/>
          <w:tab w:val="left" w:pos="3780"/>
        </w:tabs>
        <w:bidi w:val="0"/>
        <w:jc w:val="both"/>
        <w:rPr>
          <w:rFonts w:ascii="Times New Roman" w:eastAsia="Times New Roman" w:hAnsi="Times New Roman"/>
          <w:noProof/>
        </w:rPr>
      </w:pPr>
    </w:p>
    <w:p w:rsidR="00210569" w:rsidP="00964B11">
      <w:pPr>
        <w:tabs>
          <w:tab w:val="left" w:pos="0"/>
          <w:tab w:val="left" w:pos="284"/>
          <w:tab w:val="left" w:pos="3780"/>
        </w:tabs>
        <w:bidi w:val="0"/>
        <w:jc w:val="both"/>
        <w:rPr>
          <w:rFonts w:ascii="Times New Roman" w:eastAsia="Times New Roman" w:hAnsi="Times New Roman"/>
          <w:noProof/>
        </w:rPr>
      </w:pPr>
    </w:p>
    <w:p w:rsidR="00964B11" w:rsidP="00AB00CA">
      <w:pPr>
        <w:pStyle w:val="Heading3"/>
        <w:bidi w:val="0"/>
        <w:spacing w:before="0"/>
        <w:jc w:val="left"/>
        <w:rPr>
          <w:rFonts w:ascii="Times New Roman" w:hAnsi="Times New Roman" w:hint="default"/>
          <w:color w:val="auto"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ab/>
      </w:r>
      <w:r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>Ú</w:t>
      </w:r>
      <w:r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>stavnoprá</w:t>
      </w:r>
      <w:r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>vny vý</w:t>
      </w:r>
      <w:r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>bor Ná</w:t>
      </w:r>
      <w:r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>rodnej rady Slovenskej republiky</w:t>
      </w:r>
    </w:p>
    <w:p w:rsidR="00705982" w:rsidP="00AB00CA">
      <w:pPr>
        <w:tabs>
          <w:tab w:val="left" w:pos="1021"/>
        </w:tabs>
        <w:bidi w:val="0"/>
        <w:jc w:val="both"/>
        <w:rPr>
          <w:rFonts w:ascii="Times New Roman" w:eastAsia="Times New Roman" w:hAnsi="Times New Roman"/>
        </w:rPr>
      </w:pPr>
    </w:p>
    <w:p w:rsidR="00964B11" w:rsidP="00AB00CA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eastAsia="Times New Roman" w:hAnsi="Times New Roman"/>
        </w:rPr>
      </w:pPr>
      <w:r w:rsidR="00EA04A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p r e r o k o v a l </w:t>
      </w:r>
    </w:p>
    <w:p w:rsidR="00964B11" w:rsidP="00AB00CA">
      <w:pPr>
        <w:tabs>
          <w:tab w:val="left" w:pos="1134"/>
        </w:tabs>
        <w:bidi w:val="0"/>
        <w:jc w:val="both"/>
        <w:rPr>
          <w:rFonts w:ascii="Times New Roman" w:eastAsia="Times New Roman" w:hAnsi="Times New Roman"/>
          <w:bCs/>
        </w:rPr>
      </w:pPr>
    </w:p>
    <w:p w:rsidR="00EA04A3" w:rsidRPr="00705982" w:rsidP="00210569">
      <w:pPr>
        <w:tabs>
          <w:tab w:val="left" w:pos="0"/>
          <w:tab w:val="left" w:pos="284"/>
          <w:tab w:val="left" w:pos="1134"/>
        </w:tabs>
        <w:bidi w:val="0"/>
        <w:jc w:val="both"/>
        <w:rPr>
          <w:rFonts w:ascii="Times New Roman" w:eastAsia="Times New Roman" w:hAnsi="Times New Roman"/>
          <w:noProof/>
        </w:rPr>
      </w:pPr>
      <w:r w:rsidR="00F52B4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</w:r>
      <w:r w:rsidR="0021056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</w:r>
      <w:r w:rsidRPr="00705982" w:rsidR="0070598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Petíci</w:t>
      </w:r>
      <w:r w:rsidR="0070598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u</w:t>
      </w:r>
      <w:r w:rsidRPr="00705982" w:rsidR="00705982">
        <w:rPr>
          <w:rFonts w:ascii="Times New Roman CE" w:eastAsia="Times New Roman" w:hAnsi="Times New Roman CE" w:cs="Times New Roman CE" w:hint="cs"/>
          <w:bCs/>
          <w:sz w:val="24"/>
          <w:szCs w:val="24"/>
          <w:rtl w:val="0"/>
          <w:cs w:val="0"/>
          <w:lang w:val="sk-SK" w:eastAsia="sk-SK" w:bidi="ar-SA"/>
        </w:rPr>
        <w:t xml:space="preserve"> za zastavenie uplatňovania povojnových represívnych právnych aktov s</w:t>
      </w:r>
      <w:r w:rsidR="0021056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705982" w:rsidR="0070598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názvom „Kolektívna vina nemá</w:t>
      </w:r>
      <w:r w:rsidRPr="00705982" w:rsidR="00705982">
        <w:rPr>
          <w:rFonts w:ascii="Times New Roman CE" w:eastAsia="Times New Roman" w:hAnsi="Times New Roman CE" w:cs="Times New Roman CE" w:hint="cs"/>
          <w:bCs/>
          <w:sz w:val="24"/>
          <w:szCs w:val="24"/>
          <w:rtl w:val="0"/>
          <w:cs w:val="0"/>
          <w:lang w:val="sk-SK" w:eastAsia="sk-SK" w:bidi="ar-SA"/>
        </w:rPr>
        <w:t xml:space="preserve"> miesto v modernej demokratickej spoločnosti“</w:t>
      </w:r>
      <w:r w:rsidRPr="00705982" w:rsidR="00705982">
        <w:rPr>
          <w:rFonts w:ascii="Times New Roman" w:eastAsia="Times New Roman" w:hAnsi="Times New Roman" w:cs="Times New Roman" w:hint="cs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</w:t>
      </w:r>
      <w:r w:rsidR="00705982">
        <w:rPr>
          <w:rFonts w:ascii="Times New Roman CE" w:eastAsia="Times New Roman" w:hAnsi="Times New Roman CE" w:cs="Times New Roman CE" w:hint="cs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v časti vznesených požiadaviek týkajúcich sa Národnej rady Slovenskej republiky</w:t>
      </w:r>
      <w:r w:rsidRPr="00705982" w:rsidR="0070598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;</w:t>
      </w:r>
    </w:p>
    <w:p w:rsidR="00705982" w:rsidRPr="00EA04A3" w:rsidP="00EA04A3">
      <w:pPr>
        <w:tabs>
          <w:tab w:val="left" w:pos="1134"/>
        </w:tabs>
        <w:bidi w:val="0"/>
        <w:jc w:val="both"/>
        <w:rPr>
          <w:rFonts w:ascii="Times New Roman" w:eastAsia="Times New Roman" w:hAnsi="Times New Roman"/>
          <w:bCs/>
        </w:rPr>
      </w:pPr>
    </w:p>
    <w:p w:rsidR="00964B11" w:rsidP="00AB00CA">
      <w:pPr>
        <w:pStyle w:val="ListParagraph"/>
        <w:numPr>
          <w:numId w:val="1"/>
        </w:numPr>
        <w:tabs>
          <w:tab w:val="left" w:pos="1134"/>
        </w:tabs>
        <w:bidi w:val="0"/>
        <w:jc w:val="both"/>
        <w:rPr>
          <w:rFonts w:ascii="Times New Roman" w:eastAsia="Times New Roman" w:hAnsi="Times New Roman"/>
          <w:b/>
          <w:bCs/>
        </w:rPr>
      </w:pPr>
      <w:r w:rsidR="00EA04A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b e r i e  na  v e d o m i e </w:t>
      </w:r>
    </w:p>
    <w:p w:rsidR="00964B11" w:rsidRPr="00964B11" w:rsidP="00AB00CA">
      <w:pPr>
        <w:pStyle w:val="ListParagraph"/>
        <w:tabs>
          <w:tab w:val="left" w:pos="1134"/>
        </w:tabs>
        <w:bidi w:val="0"/>
        <w:ind w:left="1120"/>
        <w:jc w:val="both"/>
        <w:rPr>
          <w:rFonts w:ascii="Times New Roman" w:eastAsia="Times New Roman" w:hAnsi="Times New Roman"/>
          <w:b/>
          <w:bCs/>
        </w:rPr>
      </w:pPr>
    </w:p>
    <w:p w:rsidR="00C4025F" w:rsidP="00210569">
      <w:pPr>
        <w:tabs>
          <w:tab w:val="left" w:pos="0"/>
          <w:tab w:val="left" w:pos="284"/>
          <w:tab w:val="left" w:pos="1134"/>
        </w:tabs>
        <w:bidi w:val="0"/>
        <w:jc w:val="both"/>
        <w:rPr>
          <w:rFonts w:ascii="Times New Roman" w:eastAsia="Times New Roman" w:hAnsi="Times New Roman"/>
          <w:noProof/>
        </w:rPr>
      </w:pPr>
      <w:r w:rsidR="00F52B4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</w:r>
      <w:r w:rsidR="0021056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</w:r>
      <w:r w:rsidRPr="00EA04A3" w:rsidR="00EA04A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Petíci</w:t>
      </w:r>
      <w:r w:rsidR="00EA04A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u</w:t>
      </w:r>
      <w:r w:rsidRPr="00EA04A3" w:rsidR="00EA04A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05982" w:rsidR="00705982">
        <w:rPr>
          <w:rFonts w:ascii="Times New Roman CE" w:eastAsia="Times New Roman" w:hAnsi="Times New Roman CE" w:cs="Times New Roman CE" w:hint="cs"/>
          <w:bCs/>
          <w:sz w:val="24"/>
          <w:szCs w:val="24"/>
          <w:rtl w:val="0"/>
          <w:cs w:val="0"/>
          <w:lang w:val="sk-SK" w:eastAsia="sk-SK" w:bidi="ar-SA"/>
        </w:rPr>
        <w:t>za zastavenie uplatňovania povojnových represívnych právnych aktov s</w:t>
      </w:r>
      <w:r w:rsidR="0021056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705982" w:rsidR="00705982">
        <w:rPr>
          <w:rFonts w:ascii="Times New Roman CE" w:eastAsia="Times New Roman" w:hAnsi="Times New Roman CE" w:cs="Times New Roman CE" w:hint="cs"/>
          <w:bCs/>
          <w:sz w:val="24"/>
          <w:szCs w:val="24"/>
          <w:rtl w:val="0"/>
          <w:cs w:val="0"/>
          <w:lang w:val="sk-SK" w:eastAsia="sk-SK" w:bidi="ar-SA"/>
        </w:rPr>
        <w:t>názvom „Kolektívna vina nemá miesto v modernej demokratickej spoločnosti“</w:t>
      </w:r>
      <w:r w:rsidRPr="00705982" w:rsidR="00705982">
        <w:rPr>
          <w:rFonts w:ascii="Times New Roman" w:eastAsia="Times New Roman" w:hAnsi="Times New Roman" w:cs="Times New Roman" w:hint="cs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</w:t>
      </w:r>
      <w:r w:rsidR="00705982">
        <w:rPr>
          <w:rFonts w:ascii="Times New Roman CE" w:eastAsia="Times New Roman" w:hAnsi="Times New Roman CE" w:cs="Times New Roman CE" w:hint="cs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v časti vznesených požiadaviek týkajúcich sa Národnej rady Slovenskej republiky</w:t>
      </w:r>
      <w:r w:rsidRPr="00705982" w:rsidR="0070598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;</w:t>
      </w:r>
    </w:p>
    <w:p w:rsidR="00705982" w:rsidP="00AB00CA">
      <w:pPr>
        <w:bidi w:val="0"/>
        <w:jc w:val="both"/>
        <w:rPr>
          <w:rFonts w:ascii="Times New Roman" w:eastAsia="Times New Roman" w:hAnsi="Times New Roman"/>
        </w:rPr>
      </w:pPr>
    </w:p>
    <w:p w:rsidR="00964B11" w:rsidP="00AB00CA">
      <w:pPr>
        <w:tabs>
          <w:tab w:val="left" w:pos="1134"/>
        </w:tabs>
        <w:bidi w:val="0"/>
        <w:ind w:firstLine="708"/>
        <w:jc w:val="left"/>
        <w:rPr>
          <w:rFonts w:ascii="Times New Roman" w:eastAsia="Times New Roman" w:hAnsi="Times New Roman"/>
          <w:b/>
        </w:rPr>
      </w:pPr>
      <w:r w:rsidR="00D9005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C.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>p o v e r u j e</w:t>
      </w:r>
    </w:p>
    <w:p w:rsidR="00964B11" w:rsidP="00AB00CA">
      <w:pPr>
        <w:tabs>
          <w:tab w:val="left" w:pos="1134"/>
        </w:tabs>
        <w:bidi w:val="0"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964B11" w:rsidP="00AB00CA">
      <w:pPr>
        <w:pStyle w:val="BodyText"/>
        <w:tabs>
          <w:tab w:val="left" w:pos="1134"/>
        </w:tabs>
        <w:bidi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 xml:space="preserve">predsedu výboru </w:t>
      </w:r>
    </w:p>
    <w:p w:rsidR="00EA04A3" w:rsidP="00AB00CA">
      <w:pPr>
        <w:pStyle w:val="BodyText"/>
        <w:tabs>
          <w:tab w:val="left" w:pos="1134"/>
        </w:tabs>
        <w:bidi w:val="0"/>
        <w:jc w:val="both"/>
        <w:rPr>
          <w:rFonts w:ascii="Times New Roman" w:eastAsia="Times New Roman" w:hAnsi="Times New Roman"/>
        </w:rPr>
      </w:pPr>
    </w:p>
    <w:p w:rsidR="00AB00CA" w:rsidP="00AB00CA">
      <w:pPr>
        <w:pStyle w:val="BodyText"/>
        <w:tabs>
          <w:tab w:val="left" w:pos="1134"/>
        </w:tabs>
        <w:bidi w:val="0"/>
        <w:jc w:val="both"/>
        <w:rPr>
          <w:rFonts w:ascii="Times New Roman" w:eastAsia="Times New Roman" w:hAnsi="Times New Roman"/>
        </w:rPr>
      </w:pPr>
      <w:r w:rsidR="00964B11">
        <w:rPr>
          <w:rFonts w:ascii="Times New Roman CE" w:eastAsia="Times New Roman" w:hAnsi="Times New Roman CE" w:cs="Times New Roman CE" w:hint="cs"/>
          <w:sz w:val="24"/>
          <w:szCs w:val="24"/>
          <w:rtl w:val="0"/>
          <w:cs w:val="0"/>
          <w:lang w:val="sk-SK" w:eastAsia="sk-SK" w:bidi="ar-SA"/>
        </w:rPr>
        <w:tab/>
        <w:t xml:space="preserve">predložiť stanovisko výboru k uvedenému materiálu predsedovi Národnej rady Slovenskej republiky. </w:t>
      </w:r>
    </w:p>
    <w:p w:rsidR="00F24E64" w:rsidP="00964B11">
      <w:pPr>
        <w:pStyle w:val="BodyText"/>
        <w:tabs>
          <w:tab w:val="left" w:pos="1134"/>
        </w:tabs>
        <w:bidi w:val="0"/>
        <w:jc w:val="both"/>
        <w:rPr>
          <w:rFonts w:ascii="Times New Roman" w:eastAsia="Times New Roman" w:hAnsi="Times New Roman"/>
        </w:rPr>
      </w:pPr>
    </w:p>
    <w:p w:rsidR="00D90059" w:rsidP="00964B11">
      <w:pPr>
        <w:pStyle w:val="BodyText"/>
        <w:tabs>
          <w:tab w:val="left" w:pos="1134"/>
        </w:tabs>
        <w:bidi w:val="0"/>
        <w:jc w:val="both"/>
        <w:rPr>
          <w:rFonts w:ascii="Times New Roman" w:eastAsia="Times New Roman" w:hAnsi="Times New Roman"/>
        </w:rPr>
      </w:pPr>
    </w:p>
    <w:p w:rsidR="00EA04A3" w:rsidP="00964B11">
      <w:pPr>
        <w:pStyle w:val="BodyText"/>
        <w:tabs>
          <w:tab w:val="left" w:pos="1134"/>
        </w:tabs>
        <w:bidi w:val="0"/>
        <w:jc w:val="both"/>
        <w:rPr>
          <w:rFonts w:ascii="Times New Roman" w:eastAsia="Times New Roman" w:hAnsi="Times New Roman"/>
        </w:rPr>
      </w:pPr>
    </w:p>
    <w:p w:rsidR="00975598" w:rsidP="00964B11">
      <w:pPr>
        <w:pStyle w:val="BodyText"/>
        <w:tabs>
          <w:tab w:val="left" w:pos="1134"/>
        </w:tabs>
        <w:bidi w:val="0"/>
        <w:jc w:val="both"/>
        <w:rPr>
          <w:rFonts w:ascii="Times New Roman" w:eastAsia="Times New Roman" w:hAnsi="Times New Roman"/>
        </w:rPr>
      </w:pPr>
    </w:p>
    <w:p w:rsidR="00975598" w:rsidP="00975598">
      <w:pPr>
        <w:bidi w:val="0"/>
        <w:ind w:left="7080"/>
        <w:jc w:val="both"/>
        <w:rPr>
          <w:rFonts w:ascii="Times New Roman CE" w:eastAsia="Times New Roman" w:hAnsi="Times New Roman CE" w:cs="Times New Roman CE"/>
        </w:rPr>
      </w:pPr>
      <w:r>
        <w:rPr>
          <w:rFonts w:ascii="Times New Roman CE" w:eastAsia="Times New Roman" w:hAnsi="Times New Roman CE" w:cs="Times New Roman CE" w:hint="cs"/>
          <w:sz w:val="24"/>
          <w:szCs w:val="24"/>
          <w:rtl w:val="0"/>
          <w:cs w:val="0"/>
          <w:lang w:val="sk-SK" w:eastAsia="sk-SK" w:bidi="ar-SA"/>
        </w:rPr>
        <w:t xml:space="preserve"> Miroslav Čellár </w:t>
      </w:r>
    </w:p>
    <w:p w:rsidR="00975598" w:rsidP="00975598">
      <w:pPr>
        <w:bidi w:val="0"/>
        <w:jc w:val="both"/>
        <w:rPr>
          <w:rFonts w:ascii="AT*Toronto" w:eastAsia="Times New Roman" w:hAnsi="AT*Toronto"/>
          <w:szCs w:val="20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                          predseda výboru</w:t>
      </w:r>
    </w:p>
    <w:p w:rsidR="00975598" w:rsidP="00975598">
      <w:pPr>
        <w:tabs>
          <w:tab w:val="left" w:pos="1021"/>
        </w:tabs>
        <w:bidi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overovatelia výboru:</w:t>
      </w:r>
    </w:p>
    <w:p w:rsidR="00975598" w:rsidP="00975598">
      <w:pPr>
        <w:bidi w:val="0"/>
        <w:jc w:val="left"/>
        <w:rPr>
          <w:rFonts w:ascii="Times New Roman CE" w:eastAsia="Times New Roman" w:hAnsi="Times New Roman CE" w:cs="Times New Roman CE"/>
        </w:rPr>
      </w:pPr>
      <w:r>
        <w:rPr>
          <w:rFonts w:ascii="Times New Roman CE" w:eastAsia="Times New Roman" w:hAnsi="Times New Roman CE" w:cs="Times New Roman CE" w:hint="cs"/>
          <w:sz w:val="24"/>
          <w:szCs w:val="24"/>
          <w:rtl w:val="0"/>
          <w:cs w:val="0"/>
          <w:lang w:val="sk-SK" w:eastAsia="sk-SK" w:bidi="ar-SA"/>
        </w:rPr>
        <w:t>Štefan Gašparovič</w:t>
      </w:r>
    </w:p>
    <w:p w:rsidR="002B7EE9" w:rsidP="00FE5D6D">
      <w:pPr>
        <w:bidi w:val="0"/>
        <w:jc w:val="left"/>
        <w:rPr>
          <w:rFonts w:ascii="Times New Roman" w:eastAsia="Times New Roman" w:hAnsi="Times New Roman"/>
        </w:rPr>
      </w:pPr>
      <w:r w:rsidR="00FE5D6D">
        <w:rPr>
          <w:rFonts w:ascii="Times New Roman CE" w:eastAsia="Times New Roman" w:hAnsi="Times New Roman CE" w:cs="Times New Roman CE" w:hint="cs"/>
          <w:sz w:val="24"/>
          <w:szCs w:val="24"/>
          <w:rtl w:val="0"/>
          <w:cs w:val="0"/>
          <w:lang w:val="sk-SK" w:eastAsia="sk-SK" w:bidi="ar-SA"/>
        </w:rPr>
        <w:t>Branislav Vančo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Segoe UI">
    <w:altName w:val="Century Gothic"/>
    <w:panose1 w:val="020B0502040204020203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Calibri Light">
    <w:panose1 w:val="020F0302020204030204"/>
    <w:charset w:val="EE"/>
    <w:family w:val="swiss"/>
    <w:pitch w:val="variable"/>
  </w:font>
  <w:font w:name="Calibri">
    <w:panose1 w:val="020F0502020204030204"/>
    <w:charset w:val="EE"/>
    <w:family w:val="swiss"/>
    <w:pitch w:val="variable"/>
  </w:font>
  <w:font w:name="Times New Roman CE">
    <w:altName w:val="Times New Roman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(Hebrew)">
    <w:charset w:val="B1"/>
    <w:family w:val="swiss"/>
    <w:pitch w:val="variable"/>
  </w:font>
  <w:font w:name="Calibri Light (Arabic)">
    <w:charset w:val="B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24C"/>
    <w:multiLevelType w:val="hybridMultilevel"/>
    <w:tmpl w:val="FFFFFFFF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6F3D54F5"/>
    <w:multiLevelType w:val="hybridMultilevel"/>
    <w:tmpl w:val="FFFFFFFF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cs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4B1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964B11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964B11"/>
    <w:pPr>
      <w:keepNext/>
      <w:keepLines/>
      <w:spacing w:before="200"/>
      <w:outlineLvl w:val="2"/>
    </w:pPr>
    <w:rPr>
      <w:rFonts w:ascii="Calibri Light" w:eastAsia="Times New Roman" w:hAnsi="Calibri Light" w:hint="eastAsia"/>
      <w:b/>
      <w:bCs/>
      <w:color w:val="5B9BD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964B11"/>
    <w:rPr>
      <w:rFonts w:ascii="Times New Roman" w:hAnsi="Times New Roman" w:cs="Times New Roman" w:hint="cs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964B11"/>
    <w:rPr>
      <w:rFonts w:ascii="Calibri Light" w:eastAsia="Times New Roman" w:hAnsi="Calibri Light" w:cs="Times New Roman" w:hint="eastAsia"/>
      <w:b/>
      <w:bCs/>
      <w:color w:val="5B9BD5"/>
      <w:sz w:val="24"/>
      <w:szCs w:val="24"/>
      <w:rtl w:val="0"/>
      <w:cs w:val="0"/>
      <w:lang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964B11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964B11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styleId="ListParagraph">
    <w:name w:val="List Paragraph"/>
    <w:basedOn w:val="Normal"/>
    <w:uiPriority w:val="34"/>
    <w:qFormat/>
    <w:rsid w:val="00964B11"/>
    <w:pPr>
      <w:ind w:left="720"/>
      <w:contextualSpacing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5146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146EC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106</TotalTime>
  <Pages>1</Pages>
  <Words>204</Words>
  <Characters>1166</Characters>
  <Application>Microsoft Office Word</Application>
  <DocSecurity>0</DocSecurity>
  <Lines>0</Lines>
  <Paragraphs>0</Paragraphs>
  <ScaleCrop>false</ScaleCrop>
  <Company>Kancelaria NRSR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Ebringerová, Viera</cp:lastModifiedBy>
  <cp:revision>43</cp:revision>
  <cp:lastPrinted>2026-04-28T10:19:00Z</cp:lastPrinted>
  <dcterms:created xsi:type="dcterms:W3CDTF">2018-09-25T13:53:00Z</dcterms:created>
  <dcterms:modified xsi:type="dcterms:W3CDTF">2026-04-28T12:34:00Z</dcterms:modified>
</cp:coreProperties>
</file>