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E22A" w14:textId="77777777"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14:paraId="11210D1F" w14:textId="77777777"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14:paraId="3C012A04" w14:textId="77777777" w:rsidR="00684730" w:rsidRDefault="00684730" w:rsidP="00684730"/>
    <w:p w14:paraId="13B5BE70" w14:textId="0F0C7653" w:rsidR="00684730" w:rsidRDefault="00E22D98" w:rsidP="00CC4BD3">
      <w:pPr>
        <w:ind w:left="5664" w:firstLine="708"/>
        <w:rPr>
          <w:b/>
          <w:sz w:val="28"/>
        </w:rPr>
      </w:pPr>
      <w:r>
        <w:rPr>
          <w:b/>
        </w:rPr>
        <w:t>7</w:t>
      </w:r>
      <w:r w:rsidR="00CE68A7">
        <w:rPr>
          <w:b/>
        </w:rPr>
        <w:t>7</w:t>
      </w:r>
      <w:r w:rsidR="00684730">
        <w:rPr>
          <w:b/>
        </w:rPr>
        <w:t>. schôdza výboru</w:t>
      </w:r>
    </w:p>
    <w:p w14:paraId="3E578024" w14:textId="016368A2" w:rsidR="00684730" w:rsidRPr="00E22D98" w:rsidRDefault="003C214E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22D98">
        <w:t>Číslo: KNR-VOB-4370/2026-5</w:t>
      </w:r>
    </w:p>
    <w:p w14:paraId="3DDBBA6C" w14:textId="77777777" w:rsidR="00835AF9" w:rsidRDefault="00835AF9" w:rsidP="00684730">
      <w:pPr>
        <w:jc w:val="center"/>
        <w:rPr>
          <w:b/>
          <w:sz w:val="28"/>
        </w:rPr>
      </w:pPr>
    </w:p>
    <w:p w14:paraId="318B96CE" w14:textId="77777777" w:rsidR="0093382A" w:rsidRDefault="0093382A" w:rsidP="00684730">
      <w:pPr>
        <w:jc w:val="center"/>
        <w:rPr>
          <w:b/>
          <w:sz w:val="28"/>
        </w:rPr>
      </w:pPr>
    </w:p>
    <w:p w14:paraId="532520F2" w14:textId="0FD2EDAC" w:rsidR="00684730" w:rsidRDefault="00E22D98" w:rsidP="00684730">
      <w:pPr>
        <w:jc w:val="center"/>
        <w:rPr>
          <w:b/>
          <w:sz w:val="28"/>
        </w:rPr>
      </w:pPr>
      <w:r>
        <w:rPr>
          <w:b/>
          <w:sz w:val="28"/>
        </w:rPr>
        <w:t>155</w:t>
      </w:r>
    </w:p>
    <w:p w14:paraId="526DC206" w14:textId="77777777" w:rsidR="00684730" w:rsidRDefault="00684730" w:rsidP="00684730">
      <w:pPr>
        <w:pStyle w:val="Nadpis1"/>
      </w:pPr>
      <w:r>
        <w:t>Uznesenie</w:t>
      </w:r>
    </w:p>
    <w:p w14:paraId="57B93F6A" w14:textId="77777777" w:rsidR="00684730" w:rsidRDefault="00684730" w:rsidP="00684730">
      <w:pPr>
        <w:jc w:val="center"/>
      </w:pPr>
      <w:r>
        <w:t>Výboru Národnej rady Slovenskej republiky</w:t>
      </w:r>
    </w:p>
    <w:p w14:paraId="78C29A2C" w14:textId="77777777" w:rsidR="00684730" w:rsidRDefault="00684730" w:rsidP="00684730">
      <w:pPr>
        <w:jc w:val="center"/>
      </w:pPr>
      <w:r>
        <w:t>pre obranu a bezpečnosť</w:t>
      </w:r>
    </w:p>
    <w:p w14:paraId="5CA193ED" w14:textId="7AF46DBA" w:rsidR="00684730" w:rsidRDefault="00046B8D" w:rsidP="00684730">
      <w:pPr>
        <w:jc w:val="center"/>
      </w:pPr>
      <w:r>
        <w:t>z</w:t>
      </w:r>
      <w:r w:rsidR="00CE68A7">
        <w:t> </w:t>
      </w:r>
      <w:r w:rsidR="00E22D98">
        <w:t>13</w:t>
      </w:r>
      <w:r w:rsidR="00C14006">
        <w:t xml:space="preserve">. </w:t>
      </w:r>
      <w:r w:rsidR="00E22D98">
        <w:t>apríla</w:t>
      </w:r>
      <w:r w:rsidR="00CE68A7">
        <w:t xml:space="preserve"> </w:t>
      </w:r>
      <w:r w:rsidR="004B6DF8">
        <w:t>202</w:t>
      </w:r>
      <w:r w:rsidR="00E22D98">
        <w:t>6</w:t>
      </w:r>
    </w:p>
    <w:p w14:paraId="3DB4D45F" w14:textId="77777777" w:rsidR="00684730" w:rsidRDefault="00684730" w:rsidP="00684730"/>
    <w:p w14:paraId="5D442237" w14:textId="25C6D885" w:rsidR="00DE6C57" w:rsidRPr="00AB46D9" w:rsidRDefault="00684730" w:rsidP="00AB46D9">
      <w:pPr>
        <w:jc w:val="both"/>
        <w:rPr>
          <w:bCs/>
          <w:i/>
          <w:sz w:val="28"/>
          <w:szCs w:val="28"/>
        </w:rPr>
      </w:pPr>
      <w:r>
        <w:t>Výbor Národnej rady Slovenskej re</w:t>
      </w:r>
      <w:r w:rsidR="00600E66">
        <w:t xml:space="preserve">publiky pre obranu a bezpečnosť </w:t>
      </w:r>
      <w:r>
        <w:t xml:space="preserve">prerokoval </w:t>
      </w:r>
      <w:r w:rsidR="00E9112C">
        <w:t xml:space="preserve">návrh </w:t>
      </w:r>
      <w:r w:rsidR="00E9112C" w:rsidRPr="00AB46D9">
        <w:rPr>
          <w:bCs/>
        </w:rPr>
        <w:t xml:space="preserve">na </w:t>
      </w:r>
      <w:r w:rsidR="00E9112C" w:rsidRPr="00FF35CE">
        <w:t xml:space="preserve">vyslovenie súhlasu Národnej rady Slovenskej </w:t>
      </w:r>
      <w:r w:rsidR="00AB46D9" w:rsidRPr="00AB46D9">
        <w:t xml:space="preserve">republiky so Zmluvou medzi Slovenskou republikou a Českou republikou o policajnej spolupráci </w:t>
      </w:r>
      <w:r w:rsidR="00AB46D9" w:rsidRPr="00AB46D9">
        <w:rPr>
          <w:b/>
          <w:bCs/>
        </w:rPr>
        <w:t>(tlač 1215)</w:t>
      </w:r>
      <w:r w:rsidR="00AB46D9" w:rsidRPr="00AB46D9">
        <w:t xml:space="preserve"> </w:t>
      </w:r>
      <w:r w:rsidR="00DE6C57" w:rsidRPr="00AB46D9">
        <w:rPr>
          <w:rFonts w:cs="Arial"/>
        </w:rPr>
        <w:t>a</w:t>
      </w:r>
    </w:p>
    <w:p w14:paraId="19E192CA" w14:textId="77777777" w:rsidR="00684730" w:rsidRPr="00F80E05" w:rsidRDefault="00684730" w:rsidP="00684730">
      <w:pPr>
        <w:ind w:firstLine="708"/>
        <w:jc w:val="both"/>
      </w:pPr>
    </w:p>
    <w:p w14:paraId="7DC91E0E" w14:textId="77777777" w:rsidR="00684730" w:rsidRDefault="00932AAB" w:rsidP="00A30884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  <w:sz w:val="28"/>
        </w:rPr>
        <w:t>odporúča</w:t>
      </w:r>
    </w:p>
    <w:p w14:paraId="2792F4A6" w14:textId="77777777" w:rsidR="00932AAB" w:rsidRDefault="00932AAB" w:rsidP="00A30884">
      <w:pPr>
        <w:ind w:firstLine="708"/>
        <w:jc w:val="both"/>
        <w:rPr>
          <w:b/>
        </w:rPr>
      </w:pPr>
      <w:r>
        <w:t xml:space="preserve">      </w:t>
      </w:r>
      <w:r w:rsidRPr="000D6798">
        <w:rPr>
          <w:b/>
        </w:rPr>
        <w:t>Národnej rade Slovenskej republiky</w:t>
      </w:r>
    </w:p>
    <w:p w14:paraId="4BC05DFE" w14:textId="77777777" w:rsidR="00932AAB" w:rsidRDefault="00932AAB" w:rsidP="00932AAB">
      <w:pPr>
        <w:ind w:firstLine="708"/>
        <w:jc w:val="both"/>
        <w:rPr>
          <w:b/>
        </w:rPr>
      </w:pPr>
    </w:p>
    <w:p w14:paraId="2DE2C360" w14:textId="1EF6F784" w:rsidR="00932AAB" w:rsidRPr="000112CB" w:rsidRDefault="00932AAB" w:rsidP="00932AAB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         podľa článku 86 písm</w:t>
      </w:r>
      <w:r w:rsidR="00C5315D">
        <w:t>eno</w:t>
      </w:r>
      <w:r>
        <w:t xml:space="preserve"> d</w:t>
      </w:r>
      <w:r w:rsidRPr="000112CB">
        <w:t>) Ústavy Slovenskej republiky</w:t>
      </w:r>
    </w:p>
    <w:p w14:paraId="6F6DF524" w14:textId="77777777" w:rsidR="00932AAB" w:rsidRPr="000112CB" w:rsidRDefault="00932AAB" w:rsidP="00932AAB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14:paraId="686259EA" w14:textId="77777777" w:rsidR="00932AAB" w:rsidRPr="00932AAB" w:rsidRDefault="00932AAB" w:rsidP="00932AAB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5580"/>
        </w:tabs>
        <w:snapToGrid w:val="0"/>
        <w:jc w:val="both"/>
        <w:rPr>
          <w:b/>
          <w:bCs/>
        </w:rPr>
      </w:pPr>
      <w:r w:rsidRPr="00932AAB">
        <w:rPr>
          <w:b/>
        </w:rPr>
        <w:t>vysloviť súhlas</w:t>
      </w:r>
    </w:p>
    <w:p w14:paraId="20205F52" w14:textId="33E6541E" w:rsidR="00932AAB" w:rsidRPr="00932AAB" w:rsidRDefault="00932AAB" w:rsidP="00932AAB">
      <w:pPr>
        <w:pStyle w:val="Odsekzoznamu"/>
        <w:widowControl w:val="0"/>
        <w:shd w:val="clear" w:color="auto" w:fill="FFFFFF"/>
        <w:tabs>
          <w:tab w:val="left" w:pos="5580"/>
        </w:tabs>
        <w:snapToGrid w:val="0"/>
        <w:ind w:left="1380"/>
        <w:jc w:val="both"/>
        <w:rPr>
          <w:b/>
          <w:bCs/>
        </w:rPr>
      </w:pPr>
      <w:r w:rsidRPr="00E96031">
        <w:t>s</w:t>
      </w:r>
      <w:r w:rsidR="00430FEA">
        <w:rPr>
          <w:bCs/>
        </w:rPr>
        <w:t>o Zmluvou medzi Slovenskou republikou a Českou republikou o policajnej spolupráci</w:t>
      </w:r>
      <w:r w:rsidR="00430FEA">
        <w:rPr>
          <w:rFonts w:cs="Arial"/>
        </w:rPr>
        <w:t>,</w:t>
      </w:r>
    </w:p>
    <w:p w14:paraId="14F58331" w14:textId="77777777" w:rsidR="00932AAB" w:rsidRDefault="00932AAB" w:rsidP="00932AAB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rFonts w:cs="Arial"/>
          <w:b/>
        </w:rPr>
      </w:pPr>
      <w:r>
        <w:rPr>
          <w:b/>
          <w:bCs/>
        </w:rPr>
        <w:t xml:space="preserve">                 </w:t>
      </w:r>
    </w:p>
    <w:p w14:paraId="29B69D55" w14:textId="77777777" w:rsidR="00932AAB" w:rsidRPr="00932AAB" w:rsidRDefault="00932AAB" w:rsidP="00932AAB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5580"/>
        </w:tabs>
        <w:snapToGrid w:val="0"/>
        <w:jc w:val="both"/>
        <w:rPr>
          <w:rFonts w:cs="Arial"/>
        </w:rPr>
      </w:pPr>
      <w:r w:rsidRPr="00932AAB">
        <w:rPr>
          <w:rFonts w:cs="Arial"/>
          <w:b/>
        </w:rPr>
        <w:t xml:space="preserve"> rozhodnúť </w:t>
      </w:r>
    </w:p>
    <w:p w14:paraId="5DBE9800" w14:textId="77777777" w:rsidR="00932AAB" w:rsidRPr="00932AAB" w:rsidRDefault="00932AAB" w:rsidP="00E44E1D">
      <w:pPr>
        <w:pStyle w:val="Odsekzoznamu"/>
        <w:widowControl w:val="0"/>
        <w:shd w:val="clear" w:color="auto" w:fill="FFFFFF"/>
        <w:tabs>
          <w:tab w:val="left" w:pos="5580"/>
        </w:tabs>
        <w:snapToGrid w:val="0"/>
        <w:spacing w:after="0"/>
        <w:ind w:left="1380"/>
        <w:jc w:val="both"/>
        <w:rPr>
          <w:rFonts w:cs="Arial"/>
        </w:rPr>
      </w:pPr>
      <w:r>
        <w:rPr>
          <w:rFonts w:cs="Arial"/>
        </w:rPr>
        <w:t xml:space="preserve"> </w:t>
      </w:r>
      <w:r w:rsidRPr="00932AAB">
        <w:rPr>
          <w:rFonts w:cs="Arial"/>
        </w:rPr>
        <w:t>o tom, že ide</w:t>
      </w:r>
      <w:r w:rsidR="00E44E1D">
        <w:rPr>
          <w:rFonts w:cs="Arial"/>
        </w:rPr>
        <w:t xml:space="preserve"> o medzinárodnú zmluvu podľa článku</w:t>
      </w:r>
      <w:r w:rsidRPr="00932AAB">
        <w:rPr>
          <w:rFonts w:cs="Arial"/>
        </w:rPr>
        <w:t xml:space="preserve"> 7 ods. 5 Ústavy </w:t>
      </w:r>
    </w:p>
    <w:p w14:paraId="73DA14D5" w14:textId="77777777" w:rsidR="00932AAB" w:rsidRPr="00BE2451" w:rsidRDefault="00932AAB" w:rsidP="00E44E1D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</w:rPr>
      </w:pPr>
      <w:r>
        <w:rPr>
          <w:rFonts w:cs="Arial"/>
        </w:rPr>
        <w:t xml:space="preserve">                 Slovenskej republiky, ktorá má prednosť </w:t>
      </w:r>
      <w:r w:rsidR="00E44E1D">
        <w:rPr>
          <w:rFonts w:cs="Arial"/>
        </w:rPr>
        <w:t>pred zákonmi;</w:t>
      </w:r>
    </w:p>
    <w:p w14:paraId="08A1D576" w14:textId="77777777" w:rsidR="00684730" w:rsidRPr="000112CB" w:rsidRDefault="00684730" w:rsidP="00007EC0">
      <w:pPr>
        <w:pStyle w:val="Nadpis3"/>
        <w:ind w:firstLine="0"/>
      </w:pPr>
    </w:p>
    <w:p w14:paraId="4386D4A7" w14:textId="77777777" w:rsidR="004B6DF8" w:rsidRDefault="00CA3676" w:rsidP="004B6DF8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4B6DF8">
        <w:rPr>
          <w:b/>
          <w:bCs/>
          <w:sz w:val="28"/>
        </w:rPr>
        <w:t>. ukladá</w:t>
      </w:r>
    </w:p>
    <w:p w14:paraId="2698DAC5" w14:textId="77777777" w:rsidR="004B6DF8" w:rsidRPr="00022AE4" w:rsidRDefault="004B6DF8" w:rsidP="004B6DF8">
      <w:pPr>
        <w:ind w:firstLine="708"/>
        <w:jc w:val="both"/>
        <w:rPr>
          <w:b/>
        </w:rPr>
      </w:pPr>
      <w:r>
        <w:rPr>
          <w:b/>
          <w:bCs/>
          <w:sz w:val="28"/>
        </w:rPr>
        <w:t xml:space="preserve">     </w:t>
      </w:r>
      <w:r w:rsidRPr="00022AE4">
        <w:rPr>
          <w:b/>
        </w:rPr>
        <w:t>predsedovi výboru</w:t>
      </w:r>
    </w:p>
    <w:p w14:paraId="510D71B6" w14:textId="77777777" w:rsidR="00D20C5E" w:rsidRDefault="004B6DF8" w:rsidP="00D129BF">
      <w:pPr>
        <w:ind w:firstLine="708"/>
        <w:jc w:val="both"/>
      </w:pPr>
      <w:r>
        <w:t xml:space="preserve">      </w:t>
      </w:r>
      <w:r w:rsidR="00D129BF">
        <w:t>pred</w:t>
      </w:r>
      <w:r>
        <w:t>ložiť Národnej rade Slovenskej republiky správu</w:t>
      </w:r>
      <w:r>
        <w:rPr>
          <w:color w:val="FF0000"/>
        </w:rPr>
        <w:t xml:space="preserve"> </w:t>
      </w:r>
      <w:r>
        <w:t>o výsledku prerokovania uvedeného materiálu  vo výboroch a návrh na uznesenie Národnej rady Slovenskej republiky.</w:t>
      </w:r>
    </w:p>
    <w:p w14:paraId="0BD02B29" w14:textId="77777777" w:rsidR="00E96031" w:rsidRDefault="00E96031" w:rsidP="00684730"/>
    <w:p w14:paraId="4C1487C7" w14:textId="77777777" w:rsidR="00E96031" w:rsidRDefault="00684730" w:rsidP="004F21DF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ab/>
      </w:r>
      <w:r w:rsidR="004F21DF">
        <w:rPr>
          <w:b/>
          <w:sz w:val="28"/>
          <w:szCs w:val="28"/>
        </w:rPr>
        <w:t xml:space="preserve">                                    </w:t>
      </w:r>
      <w:r w:rsidR="000309BA">
        <w:rPr>
          <w:b/>
          <w:sz w:val="28"/>
          <w:szCs w:val="28"/>
        </w:rPr>
        <w:t xml:space="preserve">                      </w:t>
      </w:r>
    </w:p>
    <w:p w14:paraId="4AA9CCDC" w14:textId="4840D33F" w:rsidR="004F21DF" w:rsidRDefault="00E96031" w:rsidP="004F21DF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9606F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Richard Glück</w:t>
      </w:r>
      <w:r w:rsidR="004F4FF5" w:rsidRPr="004F4FF5">
        <w:rPr>
          <w:b/>
          <w:sz w:val="28"/>
          <w:szCs w:val="28"/>
        </w:rPr>
        <w:t xml:space="preserve">, v.r. </w:t>
      </w:r>
      <w:r w:rsidR="009606F6">
        <w:rPr>
          <w:b/>
          <w:sz w:val="28"/>
          <w:szCs w:val="28"/>
        </w:rPr>
        <w:t xml:space="preserve"> </w:t>
      </w:r>
    </w:p>
    <w:p w14:paraId="6F24FF84" w14:textId="77777777" w:rsidR="004F21DF" w:rsidRDefault="004F21DF" w:rsidP="004F21DF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14:paraId="796B64DC" w14:textId="77777777" w:rsidR="004F21DF" w:rsidRDefault="004F21DF" w:rsidP="004F21DF">
      <w:pPr>
        <w:keepNext/>
        <w:tabs>
          <w:tab w:val="left" w:pos="709"/>
          <w:tab w:val="left" w:pos="1021"/>
        </w:tabs>
        <w:outlineLvl w:val="4"/>
        <w:rPr>
          <w:b/>
          <w:sz w:val="28"/>
          <w:szCs w:val="28"/>
        </w:rPr>
      </w:pPr>
    </w:p>
    <w:p w14:paraId="28093A25" w14:textId="0549EED0" w:rsidR="004F21DF" w:rsidRDefault="004F21DF" w:rsidP="004F21D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4F4FF5" w:rsidRPr="004F4FF5">
        <w:rPr>
          <w:b/>
          <w:sz w:val="28"/>
          <w:szCs w:val="28"/>
        </w:rPr>
        <w:t xml:space="preserve">, </w:t>
      </w:r>
      <w:proofErr w:type="spellStart"/>
      <w:r w:rsidR="004F4FF5" w:rsidRPr="004F4FF5">
        <w:rPr>
          <w:b/>
          <w:sz w:val="28"/>
          <w:szCs w:val="28"/>
        </w:rPr>
        <w:t>v.r</w:t>
      </w:r>
      <w:proofErr w:type="spellEnd"/>
      <w:r w:rsidR="004F4FF5" w:rsidRPr="004F4FF5">
        <w:rPr>
          <w:b/>
          <w:sz w:val="28"/>
          <w:szCs w:val="28"/>
        </w:rPr>
        <w:t>.</w:t>
      </w:r>
    </w:p>
    <w:p w14:paraId="0508586A" w14:textId="77777777" w:rsidR="004F21DF" w:rsidRDefault="004F21DF" w:rsidP="004F21DF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14:paraId="2C348C1D" w14:textId="77777777" w:rsidR="004F21DF" w:rsidRDefault="004F21DF" w:rsidP="004F21DF">
      <w:pPr>
        <w:tabs>
          <w:tab w:val="left" w:pos="709"/>
          <w:tab w:val="left" w:pos="1021"/>
        </w:tabs>
        <w:rPr>
          <w:b/>
          <w:sz w:val="28"/>
          <w:szCs w:val="28"/>
        </w:rPr>
      </w:pPr>
    </w:p>
    <w:p w14:paraId="76EFF173" w14:textId="2E7C9B22" w:rsidR="004F21DF" w:rsidRDefault="004F21DF" w:rsidP="004F21D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4F4FF5" w:rsidRPr="004F4FF5">
        <w:rPr>
          <w:b/>
          <w:sz w:val="28"/>
          <w:szCs w:val="28"/>
        </w:rPr>
        <w:t xml:space="preserve">, </w:t>
      </w:r>
      <w:proofErr w:type="spellStart"/>
      <w:r w:rsidR="004F4FF5" w:rsidRPr="004F4FF5">
        <w:rPr>
          <w:b/>
          <w:sz w:val="28"/>
          <w:szCs w:val="28"/>
        </w:rPr>
        <w:t>v.r</w:t>
      </w:r>
      <w:proofErr w:type="spellEnd"/>
      <w:r w:rsidR="004F4FF5" w:rsidRPr="004F4FF5">
        <w:rPr>
          <w:b/>
          <w:sz w:val="28"/>
          <w:szCs w:val="28"/>
        </w:rPr>
        <w:t>.</w:t>
      </w:r>
    </w:p>
    <w:p w14:paraId="6E0EBC77" w14:textId="77777777" w:rsidR="007F51A4" w:rsidRDefault="004F21DF" w:rsidP="004F21DF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CB8"/>
    <w:multiLevelType w:val="hybridMultilevel"/>
    <w:tmpl w:val="46CA004C"/>
    <w:lvl w:ilvl="0" w:tplc="DC983BF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567A"/>
    <w:multiLevelType w:val="hybridMultilevel"/>
    <w:tmpl w:val="7736CBD8"/>
    <w:lvl w:ilvl="0" w:tplc="96501978">
      <w:start w:val="1"/>
      <w:numFmt w:val="decimal"/>
      <w:lvlText w:val="%1."/>
      <w:lvlJc w:val="left"/>
      <w:pPr>
        <w:ind w:left="138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0608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0180">
    <w:abstractNumId w:val="1"/>
  </w:num>
  <w:num w:numId="3" w16cid:durableId="44526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30"/>
    <w:rsid w:val="00007EC0"/>
    <w:rsid w:val="000112CB"/>
    <w:rsid w:val="000309BA"/>
    <w:rsid w:val="000351D9"/>
    <w:rsid w:val="00046B8D"/>
    <w:rsid w:val="00046CA8"/>
    <w:rsid w:val="00092995"/>
    <w:rsid w:val="000C642D"/>
    <w:rsid w:val="001246E7"/>
    <w:rsid w:val="0015723A"/>
    <w:rsid w:val="0018679E"/>
    <w:rsid w:val="002007B7"/>
    <w:rsid w:val="0022104A"/>
    <w:rsid w:val="002B281B"/>
    <w:rsid w:val="002D5E4A"/>
    <w:rsid w:val="00322CCB"/>
    <w:rsid w:val="003C214E"/>
    <w:rsid w:val="00430FEA"/>
    <w:rsid w:val="0048758A"/>
    <w:rsid w:val="00495653"/>
    <w:rsid w:val="004B6DF8"/>
    <w:rsid w:val="004C5708"/>
    <w:rsid w:val="004D44F7"/>
    <w:rsid w:val="004F21DF"/>
    <w:rsid w:val="004F4FF5"/>
    <w:rsid w:val="00600E66"/>
    <w:rsid w:val="00617938"/>
    <w:rsid w:val="00623594"/>
    <w:rsid w:val="00684730"/>
    <w:rsid w:val="006936EC"/>
    <w:rsid w:val="006E5E84"/>
    <w:rsid w:val="006F7643"/>
    <w:rsid w:val="007E4EBA"/>
    <w:rsid w:val="007F259F"/>
    <w:rsid w:val="007F51A4"/>
    <w:rsid w:val="00835AF9"/>
    <w:rsid w:val="00843EA2"/>
    <w:rsid w:val="00882DD2"/>
    <w:rsid w:val="008A16E8"/>
    <w:rsid w:val="008E4217"/>
    <w:rsid w:val="00912525"/>
    <w:rsid w:val="00932AAB"/>
    <w:rsid w:val="0093382A"/>
    <w:rsid w:val="009606F6"/>
    <w:rsid w:val="009939CA"/>
    <w:rsid w:val="009C3421"/>
    <w:rsid w:val="00A17321"/>
    <w:rsid w:val="00A30884"/>
    <w:rsid w:val="00A55BA1"/>
    <w:rsid w:val="00A5736E"/>
    <w:rsid w:val="00A804D4"/>
    <w:rsid w:val="00A80EDE"/>
    <w:rsid w:val="00AA600B"/>
    <w:rsid w:val="00AB46D9"/>
    <w:rsid w:val="00B10D04"/>
    <w:rsid w:val="00B843AA"/>
    <w:rsid w:val="00B950EB"/>
    <w:rsid w:val="00BA413B"/>
    <w:rsid w:val="00BE2451"/>
    <w:rsid w:val="00BF2CFE"/>
    <w:rsid w:val="00C14006"/>
    <w:rsid w:val="00C5315D"/>
    <w:rsid w:val="00C67DD1"/>
    <w:rsid w:val="00C92BC7"/>
    <w:rsid w:val="00CA1B40"/>
    <w:rsid w:val="00CA3676"/>
    <w:rsid w:val="00CC4BD3"/>
    <w:rsid w:val="00CE68A7"/>
    <w:rsid w:val="00D129BF"/>
    <w:rsid w:val="00D20C5E"/>
    <w:rsid w:val="00D85E11"/>
    <w:rsid w:val="00DA5CF2"/>
    <w:rsid w:val="00DE6C57"/>
    <w:rsid w:val="00DF7C74"/>
    <w:rsid w:val="00E22D98"/>
    <w:rsid w:val="00E44E1D"/>
    <w:rsid w:val="00E9112C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4BE3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2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23A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6C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6C5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46</cp:revision>
  <cp:lastPrinted>2025-05-20T09:13:00Z</cp:lastPrinted>
  <dcterms:created xsi:type="dcterms:W3CDTF">2024-06-06T12:19:00Z</dcterms:created>
  <dcterms:modified xsi:type="dcterms:W3CDTF">2026-04-13T12:22:00Z</dcterms:modified>
</cp:coreProperties>
</file>