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239E" w14:textId="77777777" w:rsidR="00953F8C" w:rsidRDefault="00953F8C" w:rsidP="00953F8C">
      <w:pPr>
        <w:spacing w:after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Výbor Národnej rady Slovenskej republiky</w:t>
      </w:r>
    </w:p>
    <w:p w14:paraId="04B72178" w14:textId="77777777" w:rsidR="00953F8C" w:rsidRDefault="00953F8C" w:rsidP="00953F8C">
      <w:pPr>
        <w:spacing w:after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                     pre sociálne veci</w:t>
      </w:r>
    </w:p>
    <w:p w14:paraId="008BAD7F" w14:textId="77777777" w:rsidR="00953F8C" w:rsidRDefault="00953F8C" w:rsidP="00953F8C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98B9DC2" w14:textId="23E39FA4" w:rsidR="00953F8C" w:rsidRDefault="00953F8C" w:rsidP="00953F8C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Bratislava </w:t>
      </w:r>
      <w:r w:rsidR="00C60D0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162EDC">
        <w:rPr>
          <w:rFonts w:ascii="Times New Roman" w:hAnsi="Times New Roman"/>
          <w:sz w:val="24"/>
          <w:szCs w:val="24"/>
        </w:rPr>
        <w:t>apríla</w:t>
      </w:r>
      <w:r w:rsidR="004631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46314D">
        <w:rPr>
          <w:rFonts w:ascii="Times New Roman" w:hAnsi="Times New Roman"/>
          <w:sz w:val="24"/>
          <w:szCs w:val="24"/>
        </w:rPr>
        <w:t>6</w:t>
      </w:r>
    </w:p>
    <w:p w14:paraId="4C2FCCEE" w14:textId="7A6FEB59" w:rsidR="00953F8C" w:rsidRDefault="00953F8C" w:rsidP="00953F8C">
      <w:pPr>
        <w:spacing w:after="0"/>
        <w:ind w:left="708" w:firstLine="708"/>
        <w:jc w:val="both"/>
        <w:rPr>
          <w:rFonts w:ascii="Times New Roman" w:hAnsi="Times New Roman"/>
          <w:b/>
          <w:spacing w:val="4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Č.:</w:t>
      </w:r>
      <w:r w:rsidR="00361F28">
        <w:rPr>
          <w:rFonts w:ascii="Times New Roman" w:hAnsi="Times New Roman"/>
          <w:sz w:val="24"/>
          <w:szCs w:val="24"/>
        </w:rPr>
        <w:t xml:space="preserve"> </w:t>
      </w:r>
      <w:r w:rsidR="00361F28" w:rsidRPr="00852F0D">
        <w:rPr>
          <w:rFonts w:ascii="Times New Roman" w:hAnsi="Times New Roman"/>
          <w:sz w:val="24"/>
          <w:szCs w:val="24"/>
        </w:rPr>
        <w:t>KNR-VSV</w:t>
      </w:r>
      <w:r w:rsidR="00361F28">
        <w:rPr>
          <w:rFonts w:ascii="Times New Roman" w:hAnsi="Times New Roman"/>
          <w:sz w:val="24"/>
          <w:szCs w:val="24"/>
        </w:rPr>
        <w:t>-</w:t>
      </w:r>
      <w:r w:rsidR="00FC473B">
        <w:rPr>
          <w:rFonts w:ascii="Times New Roman" w:hAnsi="Times New Roman"/>
          <w:sz w:val="24"/>
          <w:szCs w:val="24"/>
        </w:rPr>
        <w:t>4274</w:t>
      </w:r>
      <w:r w:rsidR="00361F28" w:rsidRPr="00852F0D">
        <w:rPr>
          <w:rFonts w:ascii="Times New Roman" w:hAnsi="Times New Roman"/>
          <w:sz w:val="24"/>
          <w:szCs w:val="24"/>
        </w:rPr>
        <w:t>/202</w:t>
      </w:r>
      <w:r w:rsidR="0046314D">
        <w:rPr>
          <w:rFonts w:ascii="Times New Roman" w:hAnsi="Times New Roman"/>
          <w:sz w:val="24"/>
          <w:szCs w:val="24"/>
        </w:rPr>
        <w:t>6</w:t>
      </w:r>
      <w:r w:rsidR="00361F28" w:rsidRPr="00852F0D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D0EBF5" w14:textId="77777777" w:rsidR="00095D13" w:rsidRDefault="00095D13" w:rsidP="00953F8C">
      <w:pPr>
        <w:jc w:val="center"/>
        <w:rPr>
          <w:rFonts w:ascii="Times New Roman" w:hAnsi="Times New Roman"/>
          <w:b/>
          <w:spacing w:val="40"/>
          <w:sz w:val="28"/>
          <w:szCs w:val="28"/>
        </w:rPr>
      </w:pPr>
    </w:p>
    <w:p w14:paraId="7F803F96" w14:textId="77777777" w:rsidR="00953F8C" w:rsidRDefault="00953F8C" w:rsidP="00953F8C">
      <w:pPr>
        <w:jc w:val="center"/>
        <w:rPr>
          <w:rFonts w:ascii="Times New Roman" w:hAnsi="Times New Roman"/>
          <w:b/>
          <w:spacing w:val="40"/>
          <w:sz w:val="28"/>
          <w:szCs w:val="28"/>
        </w:rPr>
      </w:pPr>
      <w:r>
        <w:rPr>
          <w:rFonts w:ascii="Times New Roman" w:hAnsi="Times New Roman"/>
          <w:b/>
          <w:spacing w:val="40"/>
          <w:sz w:val="28"/>
          <w:szCs w:val="28"/>
        </w:rPr>
        <w:t>Pozvánka</w:t>
      </w:r>
    </w:p>
    <w:p w14:paraId="76145F0A" w14:textId="77777777" w:rsidR="00953F8C" w:rsidRDefault="00953F8C" w:rsidP="00953F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8F0516" w14:textId="7EF4625C" w:rsidR="00953F8C" w:rsidRDefault="00953F8C" w:rsidP="00953F8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súlade s </w:t>
      </w:r>
      <w:r>
        <w:rPr>
          <w:rFonts w:ascii="Times New Roman" w:hAnsi="Times New Roman"/>
          <w:bCs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49 ods. 1 zákona č. 350/1996 Z. z. o rokovacom poriadku Národnej rady Slovenskej republiky v znení neskorších predpisov zvolávam </w:t>
      </w:r>
      <w:r w:rsidR="00D15746" w:rsidRPr="00D15746">
        <w:rPr>
          <w:rFonts w:ascii="Times New Roman" w:hAnsi="Times New Roman"/>
          <w:b/>
          <w:bCs/>
          <w:sz w:val="24"/>
          <w:szCs w:val="24"/>
        </w:rPr>
        <w:t>4</w:t>
      </w:r>
      <w:r w:rsidR="00A71909">
        <w:rPr>
          <w:rFonts w:ascii="Times New Roman" w:hAnsi="Times New Roman"/>
          <w:b/>
          <w:sz w:val="24"/>
          <w:szCs w:val="24"/>
        </w:rPr>
        <w:t>4</w:t>
      </w:r>
      <w:r w:rsidRPr="005272A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schôdzu </w:t>
      </w:r>
      <w:r>
        <w:rPr>
          <w:rFonts w:ascii="Times New Roman" w:hAnsi="Times New Roman"/>
          <w:sz w:val="24"/>
          <w:szCs w:val="24"/>
        </w:rPr>
        <w:t>Výboru Národnej rady Slovenskej republiky pre sociálne veci, ktorá sa uskutoční</w:t>
      </w:r>
    </w:p>
    <w:p w14:paraId="37C2D99C" w14:textId="77777777" w:rsidR="00953F8C" w:rsidRPr="003B2CA3" w:rsidRDefault="00953F8C" w:rsidP="00953F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9230D7D" w14:textId="65E18920" w:rsidR="00953F8C" w:rsidRDefault="000611D9" w:rsidP="00953F8C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953F8C">
        <w:rPr>
          <w:rFonts w:ascii="Times New Roman" w:hAnsi="Times New Roman"/>
          <w:b/>
          <w:sz w:val="28"/>
          <w:szCs w:val="28"/>
        </w:rPr>
        <w:t xml:space="preserve">. </w:t>
      </w:r>
      <w:r w:rsidR="00A5253E">
        <w:rPr>
          <w:rFonts w:ascii="Times New Roman" w:hAnsi="Times New Roman"/>
          <w:b/>
          <w:sz w:val="28"/>
          <w:szCs w:val="28"/>
        </w:rPr>
        <w:t>apríla</w:t>
      </w:r>
      <w:r w:rsidR="00953F8C">
        <w:rPr>
          <w:rFonts w:ascii="Times New Roman" w:hAnsi="Times New Roman"/>
          <w:b/>
          <w:sz w:val="28"/>
          <w:szCs w:val="28"/>
        </w:rPr>
        <w:t xml:space="preserve"> 202</w:t>
      </w:r>
      <w:r w:rsidR="0046314D">
        <w:rPr>
          <w:rFonts w:ascii="Times New Roman" w:hAnsi="Times New Roman"/>
          <w:b/>
          <w:sz w:val="28"/>
          <w:szCs w:val="28"/>
        </w:rPr>
        <w:t>6</w:t>
      </w:r>
      <w:r w:rsidR="00953F8C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pondelok</w:t>
      </w:r>
      <w:r w:rsidR="00953F8C">
        <w:rPr>
          <w:rFonts w:ascii="Times New Roman" w:hAnsi="Times New Roman"/>
          <w:b/>
          <w:sz w:val="28"/>
          <w:szCs w:val="28"/>
        </w:rPr>
        <w:t>) o </w:t>
      </w:r>
      <w:r>
        <w:rPr>
          <w:rFonts w:ascii="Times New Roman" w:hAnsi="Times New Roman"/>
          <w:b/>
          <w:sz w:val="28"/>
          <w:szCs w:val="28"/>
        </w:rPr>
        <w:t>13</w:t>
      </w:r>
      <w:r w:rsidR="00953F8C">
        <w:rPr>
          <w:rFonts w:ascii="Times New Roman" w:hAnsi="Times New Roman"/>
          <w:b/>
          <w:sz w:val="28"/>
          <w:szCs w:val="28"/>
        </w:rPr>
        <w:t xml:space="preserve">.00 hodine </w:t>
      </w:r>
    </w:p>
    <w:p w14:paraId="60C949C0" w14:textId="77777777" w:rsidR="00953F8C" w:rsidRDefault="00953F8C" w:rsidP="00953F8C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budove Kancelárie Národnej rady Slovenskej republiky, rokovacia miestnosť výboru č. 245, II. poschodie, Námestie Alexandra Dubčeka 1 s týmto programom:</w:t>
      </w:r>
    </w:p>
    <w:p w14:paraId="75082607" w14:textId="77777777" w:rsidR="00EC1FC0" w:rsidRDefault="00EC1FC0" w:rsidP="00EC1FC0">
      <w:pPr>
        <w:tabs>
          <w:tab w:val="left" w:pos="-1985"/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F46AF" w14:textId="77777777" w:rsidR="0014610C" w:rsidRPr="00A5253E" w:rsidRDefault="0014610C" w:rsidP="00B66030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color w:val="0B0C0C"/>
          <w:sz w:val="24"/>
          <w:szCs w:val="24"/>
        </w:rPr>
      </w:pPr>
      <w:r w:rsidRPr="00A5253E">
        <w:rPr>
          <w:rFonts w:ascii="Times New Roman" w:hAnsi="Times New Roman"/>
          <w:color w:val="0B0C0C"/>
          <w:sz w:val="24"/>
          <w:szCs w:val="24"/>
        </w:rPr>
        <w:t xml:space="preserve">Vládny návrh zákona, ktorým sa mení a dopĺňa zákon č. 125/2006 Z. z. o inšpekcii práce a o zmene a doplnení zákona č. 82/2005 Z. z. o nelegálnej práci a nelegálnom zamestnávaní a o zmene a doplnení niektorých zákonov v znení neskorších predpisov a ktorým sa dopĺňa zákon č. 55/2017 Z. z. o štátnej službe a o zmene a doplnení niektorých zákonov v znení neskorších predpisov </w:t>
      </w:r>
      <w:r w:rsidRPr="00A5253E">
        <w:rPr>
          <w:rFonts w:ascii="Times New Roman" w:hAnsi="Times New Roman"/>
          <w:b/>
          <w:color w:val="0B0C0C"/>
          <w:sz w:val="24"/>
          <w:szCs w:val="24"/>
        </w:rPr>
        <w:t>(tlač 1113)</w:t>
      </w:r>
    </w:p>
    <w:p w14:paraId="3BE76BAF" w14:textId="77777777" w:rsidR="0014610C" w:rsidRDefault="0014610C" w:rsidP="0014610C">
      <w:p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Odôvodní: Erik Tomáš, minister práce, sociálnych vecí a rodiny SR</w:t>
      </w:r>
    </w:p>
    <w:p w14:paraId="381AF6AF" w14:textId="791760E1" w:rsidR="0014610C" w:rsidRPr="00D755F7" w:rsidRDefault="0014610C" w:rsidP="0014610C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4D24CB">
        <w:rPr>
          <w:rFonts w:ascii="Times New Roman" w:hAnsi="Times New Roman"/>
          <w:b/>
          <w:sz w:val="24"/>
          <w:szCs w:val="24"/>
        </w:rPr>
        <w:t xml:space="preserve">Spravodajca: </w:t>
      </w:r>
      <w:r w:rsidRPr="00D755F7">
        <w:rPr>
          <w:rFonts w:ascii="Times New Roman" w:hAnsi="Times New Roman"/>
          <w:b/>
          <w:bCs/>
          <w:sz w:val="24"/>
          <w:szCs w:val="24"/>
        </w:rPr>
        <w:t>Ľubic</w:t>
      </w:r>
      <w:r w:rsidR="00095D13">
        <w:rPr>
          <w:rFonts w:ascii="Times New Roman" w:hAnsi="Times New Roman"/>
          <w:b/>
          <w:bCs/>
          <w:sz w:val="24"/>
          <w:szCs w:val="24"/>
        </w:rPr>
        <w:t>a</w:t>
      </w:r>
      <w:r w:rsidRPr="00D755F7">
        <w:rPr>
          <w:rFonts w:ascii="Times New Roman" w:hAnsi="Times New Roman"/>
          <w:b/>
          <w:bCs/>
          <w:sz w:val="24"/>
          <w:szCs w:val="24"/>
        </w:rPr>
        <w:t xml:space="preserve"> Laššákov</w:t>
      </w:r>
      <w:r w:rsidR="00095D13">
        <w:rPr>
          <w:rFonts w:ascii="Times New Roman" w:hAnsi="Times New Roman"/>
          <w:b/>
          <w:bCs/>
          <w:sz w:val="24"/>
          <w:szCs w:val="24"/>
        </w:rPr>
        <w:t>á</w:t>
      </w:r>
      <w:r w:rsidRPr="00D755F7">
        <w:rPr>
          <w:rFonts w:ascii="Times New Roman" w:hAnsi="Times New Roman"/>
          <w:b/>
          <w:sz w:val="24"/>
          <w:szCs w:val="24"/>
        </w:rPr>
        <w:t>, poslankyňa NR SR</w:t>
      </w:r>
    </w:p>
    <w:p w14:paraId="7D7676CE" w14:textId="77777777" w:rsidR="0014610C" w:rsidRPr="00D755F7" w:rsidRDefault="0014610C" w:rsidP="001461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4B8B7DE" w14:textId="77777777" w:rsidR="001B3111" w:rsidRPr="00A5253E" w:rsidRDefault="001B3111" w:rsidP="00A5253E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253E">
        <w:rPr>
          <w:rFonts w:ascii="Times New Roman" w:hAnsi="Times New Roman"/>
          <w:sz w:val="24"/>
          <w:szCs w:val="24"/>
        </w:rPr>
        <w:t xml:space="preserve">Vládny návrh zákona, ktorým sa mení a dopĺňa zákon č. 112/2018 Z. z. o sociálnej ekonomike a sociálnych podnikoch a o zmene a doplnení niektorých zákonov v znení neskorších predpisov </w:t>
      </w:r>
      <w:r w:rsidR="0048453C" w:rsidRPr="00A525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 ktorým sa menia a dopĺňajú niektoré zákony</w:t>
      </w:r>
      <w:r w:rsidR="0048453C" w:rsidRPr="00A5253E">
        <w:rPr>
          <w:rFonts w:ascii="Times New Roman" w:hAnsi="Times New Roman"/>
          <w:b/>
          <w:sz w:val="24"/>
          <w:szCs w:val="24"/>
        </w:rPr>
        <w:t xml:space="preserve"> </w:t>
      </w:r>
      <w:r w:rsidRPr="00A5253E">
        <w:rPr>
          <w:rFonts w:ascii="Times New Roman" w:hAnsi="Times New Roman"/>
          <w:b/>
          <w:sz w:val="24"/>
          <w:szCs w:val="24"/>
        </w:rPr>
        <w:t>(tlač</w:t>
      </w:r>
      <w:r w:rsidR="000C22B3" w:rsidRPr="00A5253E">
        <w:rPr>
          <w:rFonts w:ascii="Times New Roman" w:hAnsi="Times New Roman"/>
          <w:b/>
          <w:sz w:val="24"/>
          <w:szCs w:val="24"/>
        </w:rPr>
        <w:t xml:space="preserve"> 1131</w:t>
      </w:r>
      <w:r w:rsidRPr="00A5253E">
        <w:rPr>
          <w:rFonts w:ascii="Times New Roman" w:hAnsi="Times New Roman"/>
          <w:b/>
          <w:sz w:val="24"/>
          <w:szCs w:val="24"/>
        </w:rPr>
        <w:t>)</w:t>
      </w:r>
    </w:p>
    <w:p w14:paraId="7D72A360" w14:textId="77777777" w:rsidR="001B3111" w:rsidRPr="001B3111" w:rsidRDefault="001B3111" w:rsidP="001B3111">
      <w:pPr>
        <w:spacing w:after="0" w:line="276" w:lineRule="auto"/>
        <w:ind w:left="360"/>
        <w:rPr>
          <w:rFonts w:ascii="Times New Roman" w:hAnsi="Times New Roman"/>
          <w:b/>
          <w:sz w:val="24"/>
          <w:szCs w:val="24"/>
        </w:rPr>
      </w:pPr>
      <w:r w:rsidRPr="001B3111">
        <w:rPr>
          <w:rFonts w:ascii="Times New Roman" w:hAnsi="Times New Roman"/>
          <w:b/>
          <w:sz w:val="24"/>
          <w:szCs w:val="24"/>
        </w:rPr>
        <w:t>Odôvodní: Erik Tomáš, minister práce, sociálnych vecí a rodiny SR</w:t>
      </w:r>
    </w:p>
    <w:p w14:paraId="692D4B70" w14:textId="77777777" w:rsidR="00095D13" w:rsidRDefault="001B3111" w:rsidP="00095D13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1B3111">
        <w:rPr>
          <w:rFonts w:ascii="Times New Roman" w:hAnsi="Times New Roman"/>
          <w:b/>
          <w:sz w:val="24"/>
          <w:szCs w:val="24"/>
        </w:rPr>
        <w:t>Spravodajca:</w:t>
      </w:r>
      <w:r w:rsidR="000C22B3">
        <w:rPr>
          <w:rFonts w:ascii="Times New Roman" w:hAnsi="Times New Roman"/>
          <w:b/>
          <w:sz w:val="24"/>
          <w:szCs w:val="24"/>
        </w:rPr>
        <w:t xml:space="preserve"> Alena Nováková</w:t>
      </w:r>
      <w:r w:rsidRPr="001B3111">
        <w:rPr>
          <w:rFonts w:ascii="Times New Roman" w:hAnsi="Times New Roman"/>
          <w:b/>
          <w:sz w:val="24"/>
          <w:szCs w:val="24"/>
        </w:rPr>
        <w:t>, poslankyňa NR SR</w:t>
      </w:r>
    </w:p>
    <w:p w14:paraId="3995C6E5" w14:textId="09B3E487" w:rsidR="00095D13" w:rsidRDefault="00095D13" w:rsidP="00095D13">
      <w:pPr>
        <w:spacing w:after="0"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62B9FD8C" w14:textId="77777777" w:rsidR="00A5253E" w:rsidRDefault="00A5253E" w:rsidP="00F9169E">
      <w:pPr>
        <w:pStyle w:val="Zkladntext"/>
        <w:numPr>
          <w:ilvl w:val="0"/>
          <w:numId w:val="7"/>
        </w:numPr>
        <w:spacing w:after="0"/>
        <w:rPr>
          <w:rFonts w:ascii="Times New Roman" w:hAnsi="Times New Roman"/>
          <w:b/>
          <w:noProof/>
          <w:sz w:val="24"/>
          <w:szCs w:val="24"/>
        </w:rPr>
      </w:pPr>
      <w:r w:rsidRPr="00D755F7">
        <w:rPr>
          <w:rFonts w:ascii="Times New Roman" w:hAnsi="Times New Roman"/>
          <w:noProof/>
          <w:sz w:val="24"/>
          <w:szCs w:val="24"/>
        </w:rPr>
        <w:t xml:space="preserve">Vládny návrh zákona o rovnakom odmeňovaní mužov a žien za rovnakú prácu alebo za prácu rovnakej hodnoty a o zmene a doplnení niektorých zákonov </w:t>
      </w:r>
      <w:r w:rsidRPr="00D755F7">
        <w:rPr>
          <w:rFonts w:ascii="Times New Roman" w:hAnsi="Times New Roman"/>
          <w:b/>
          <w:noProof/>
          <w:sz w:val="24"/>
          <w:szCs w:val="24"/>
        </w:rPr>
        <w:t>(tlač 1142)</w:t>
      </w:r>
    </w:p>
    <w:p w14:paraId="1440C93E" w14:textId="77777777" w:rsidR="00A5253E" w:rsidRDefault="00A5253E" w:rsidP="00F9169E">
      <w:p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Odôvodní: Erik Tomáš, minister práce, sociálnych vecí a rodiny SR</w:t>
      </w:r>
    </w:p>
    <w:p w14:paraId="1474F9C9" w14:textId="77777777" w:rsidR="00A5253E" w:rsidRDefault="00A5253E" w:rsidP="00A5253E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4D24CB">
        <w:rPr>
          <w:rFonts w:ascii="Times New Roman" w:hAnsi="Times New Roman"/>
          <w:b/>
          <w:sz w:val="24"/>
          <w:szCs w:val="24"/>
        </w:rPr>
        <w:t xml:space="preserve">Spravodajca: </w:t>
      </w:r>
      <w:r>
        <w:rPr>
          <w:rFonts w:ascii="Times New Roman" w:hAnsi="Times New Roman"/>
          <w:b/>
          <w:sz w:val="24"/>
          <w:szCs w:val="24"/>
        </w:rPr>
        <w:t>Zdenka Mačicová</w:t>
      </w:r>
      <w:r w:rsidRPr="00D755F7">
        <w:rPr>
          <w:rFonts w:ascii="Times New Roman" w:hAnsi="Times New Roman"/>
          <w:b/>
          <w:sz w:val="24"/>
          <w:szCs w:val="24"/>
        </w:rPr>
        <w:t>, poslankyňa NR SR</w:t>
      </w:r>
    </w:p>
    <w:p w14:paraId="669F5894" w14:textId="77777777" w:rsidR="00A5253E" w:rsidRDefault="00A5253E" w:rsidP="00A5253E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</w:p>
    <w:p w14:paraId="5AB6A551" w14:textId="043550BA" w:rsidR="00C95868" w:rsidRPr="00C95868" w:rsidRDefault="00C95868" w:rsidP="00C95868">
      <w:pPr>
        <w:widowControl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95868">
        <w:rPr>
          <w:rFonts w:ascii="Times New Roman" w:hAnsi="Times New Roman"/>
          <w:b/>
          <w:bCs/>
          <w:sz w:val="24"/>
          <w:szCs w:val="24"/>
        </w:rPr>
        <w:t>o 14.00 h</w:t>
      </w:r>
    </w:p>
    <w:p w14:paraId="0A160753" w14:textId="77777777" w:rsidR="001D384D" w:rsidRPr="00495825" w:rsidRDefault="001D384D" w:rsidP="00C95868">
      <w:pPr>
        <w:pStyle w:val="Zkladntex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95825">
        <w:rPr>
          <w:rFonts w:ascii="Times New Roman" w:hAnsi="Times New Roman"/>
          <w:sz w:val="24"/>
          <w:szCs w:val="24"/>
        </w:rPr>
        <w:t xml:space="preserve">Správa Najvyššieho kontrolného úradu SR o výsledku kontroly - Komunitné služby pre seniorov </w:t>
      </w:r>
    </w:p>
    <w:p w14:paraId="0A23C1AA" w14:textId="77777777" w:rsidR="001D384D" w:rsidRPr="002479FF" w:rsidRDefault="001D384D" w:rsidP="001D384D">
      <w:pPr>
        <w:pStyle w:val="Zkladntext"/>
        <w:spacing w:after="0"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479FF">
        <w:rPr>
          <w:rFonts w:ascii="Times New Roman" w:hAnsi="Times New Roman"/>
          <w:b/>
          <w:sz w:val="24"/>
          <w:szCs w:val="24"/>
        </w:rPr>
        <w:t>Uvedie: Ľubomír Andrassy, predseda Najvyššieho kontrolného úradu SR</w:t>
      </w:r>
    </w:p>
    <w:p w14:paraId="18C94750" w14:textId="77777777" w:rsidR="001D384D" w:rsidRPr="00495825" w:rsidRDefault="001D384D" w:rsidP="001D384D">
      <w:pPr>
        <w:spacing w:after="0" w:line="276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495825">
        <w:rPr>
          <w:rFonts w:ascii="Times New Roman" w:hAnsi="Times New Roman"/>
          <w:b/>
          <w:sz w:val="24"/>
          <w:szCs w:val="24"/>
        </w:rPr>
        <w:t>Prizvaný: Erik Tomáš, minister práce, sociálnych vecí a rodiny SR</w:t>
      </w:r>
    </w:p>
    <w:p w14:paraId="7CC19682" w14:textId="057558C6" w:rsidR="001D384D" w:rsidRPr="00495825" w:rsidRDefault="001D384D" w:rsidP="001D384D">
      <w:pPr>
        <w:pStyle w:val="Zkladntext"/>
        <w:spacing w:after="0"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495825">
        <w:rPr>
          <w:rFonts w:ascii="Times New Roman" w:hAnsi="Times New Roman"/>
          <w:b/>
          <w:sz w:val="24"/>
          <w:szCs w:val="24"/>
        </w:rPr>
        <w:t xml:space="preserve">Spravodajca: </w:t>
      </w:r>
      <w:r w:rsidR="002479FF">
        <w:rPr>
          <w:rFonts w:ascii="Times New Roman" w:hAnsi="Times New Roman"/>
          <w:b/>
          <w:sz w:val="24"/>
          <w:szCs w:val="24"/>
        </w:rPr>
        <w:t xml:space="preserve">Zdenka Mačicová, poslankyňa NR SR </w:t>
      </w:r>
    </w:p>
    <w:p w14:paraId="29B80040" w14:textId="77777777" w:rsidR="001D384D" w:rsidRPr="00495825" w:rsidRDefault="001D384D" w:rsidP="00A5253E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</w:p>
    <w:p w14:paraId="12EE5704" w14:textId="64EA194C" w:rsidR="00A5253E" w:rsidRPr="001D384D" w:rsidRDefault="00A5253E" w:rsidP="001D384D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D384D">
        <w:rPr>
          <w:rFonts w:ascii="Times New Roman" w:hAnsi="Times New Roman"/>
          <w:b/>
          <w:sz w:val="24"/>
          <w:szCs w:val="24"/>
        </w:rPr>
        <w:t>Spoločná správa výborov</w:t>
      </w:r>
      <w:r w:rsidRPr="001D384D">
        <w:rPr>
          <w:rFonts w:ascii="Times New Roman" w:hAnsi="Times New Roman"/>
          <w:sz w:val="24"/>
          <w:szCs w:val="24"/>
        </w:rPr>
        <w:t xml:space="preserve"> Národnej rady Slovenskej republiky o prerokovaní vládneho návrhu zákona, ktorým sa mení a dopĺňa zákon č. 125/2006 Z. z. o inšpekcii práce a o zmene a doplnení zákona č. 82/2005 Z. z. o nelegálnej práci a nelegálnom zamestnávaní a o zmene a doplnení niektorých zákonov v znení neskorších predpisov a ktorým sa dopĺňa zákon č. 55/2017 Z. z. o štátnej službe a o zmene a doplnení niektorých zákonov v znení neskorších predpisov </w:t>
      </w:r>
      <w:r w:rsidRPr="001D384D">
        <w:rPr>
          <w:rFonts w:ascii="Times New Roman" w:hAnsi="Times New Roman"/>
          <w:b/>
          <w:sz w:val="24"/>
          <w:szCs w:val="24"/>
        </w:rPr>
        <w:t>(tlač 1113a)</w:t>
      </w:r>
      <w:r w:rsidR="004F440A">
        <w:rPr>
          <w:rFonts w:ascii="Times New Roman" w:hAnsi="Times New Roman"/>
          <w:b/>
          <w:sz w:val="24"/>
          <w:szCs w:val="24"/>
        </w:rPr>
        <w:t xml:space="preserve"> - návrh</w:t>
      </w:r>
    </w:p>
    <w:p w14:paraId="5C8CFE08" w14:textId="32BC3D9B" w:rsidR="00A5253E" w:rsidRDefault="00A5253E" w:rsidP="00A5253E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A5253E">
        <w:rPr>
          <w:rFonts w:ascii="Times New Roman" w:hAnsi="Times New Roman"/>
          <w:b/>
          <w:sz w:val="24"/>
          <w:szCs w:val="24"/>
        </w:rPr>
        <w:t xml:space="preserve">Spravodajca: </w:t>
      </w:r>
      <w:r w:rsidRPr="00A5253E">
        <w:rPr>
          <w:rFonts w:ascii="Times New Roman" w:hAnsi="Times New Roman"/>
          <w:b/>
          <w:bCs/>
          <w:sz w:val="24"/>
          <w:szCs w:val="24"/>
        </w:rPr>
        <w:t>Ľubic</w:t>
      </w:r>
      <w:r w:rsidR="00095D13">
        <w:rPr>
          <w:rFonts w:ascii="Times New Roman" w:hAnsi="Times New Roman"/>
          <w:b/>
          <w:bCs/>
          <w:sz w:val="24"/>
          <w:szCs w:val="24"/>
        </w:rPr>
        <w:t>a</w:t>
      </w:r>
      <w:r w:rsidRPr="00A5253E">
        <w:rPr>
          <w:rFonts w:ascii="Times New Roman" w:hAnsi="Times New Roman"/>
          <w:b/>
          <w:bCs/>
          <w:sz w:val="24"/>
          <w:szCs w:val="24"/>
        </w:rPr>
        <w:t xml:space="preserve"> Laššákov</w:t>
      </w:r>
      <w:r w:rsidR="00095D13">
        <w:rPr>
          <w:rFonts w:ascii="Times New Roman" w:hAnsi="Times New Roman"/>
          <w:b/>
          <w:bCs/>
          <w:sz w:val="24"/>
          <w:szCs w:val="24"/>
        </w:rPr>
        <w:t>á</w:t>
      </w:r>
      <w:r w:rsidRPr="00A5253E">
        <w:rPr>
          <w:rFonts w:ascii="Times New Roman" w:hAnsi="Times New Roman"/>
          <w:b/>
          <w:sz w:val="24"/>
          <w:szCs w:val="24"/>
        </w:rPr>
        <w:t>, poslankyňa NR SR</w:t>
      </w:r>
    </w:p>
    <w:p w14:paraId="27FA60FC" w14:textId="77777777" w:rsidR="001D384D" w:rsidRPr="00A5253E" w:rsidRDefault="001D384D" w:rsidP="00A5253E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</w:p>
    <w:p w14:paraId="4B67627C" w14:textId="77777777" w:rsidR="00A5253E" w:rsidRPr="00A5253E" w:rsidRDefault="00A5253E" w:rsidP="00A5253E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253E">
        <w:rPr>
          <w:rFonts w:ascii="Times New Roman" w:hAnsi="Times New Roman"/>
          <w:b/>
          <w:sz w:val="24"/>
          <w:szCs w:val="24"/>
        </w:rPr>
        <w:t>Spoločná správa výborov</w:t>
      </w:r>
      <w:r w:rsidRPr="00A5253E">
        <w:rPr>
          <w:rFonts w:ascii="Times New Roman" w:hAnsi="Times New Roman"/>
          <w:sz w:val="24"/>
          <w:szCs w:val="24"/>
        </w:rPr>
        <w:t xml:space="preserve"> Národnej rady Slovenskej republiky o prerokovaní vládneho návrhu zákona, ktorým sa mení a dopĺňa zákon č. 112/2018 Z. z. o sociálnej ekonomike a sociálnych podnikoch a o zmene a doplnení niektorých zákonov v znení neskorších predpisov </w:t>
      </w:r>
      <w:r w:rsidRPr="00A5253E">
        <w:rPr>
          <w:rFonts w:ascii="Times New Roman" w:hAnsi="Times New Roman"/>
          <w:sz w:val="24"/>
          <w:szCs w:val="24"/>
          <w:shd w:val="clear" w:color="auto" w:fill="FFFFFF"/>
        </w:rPr>
        <w:t>a ktorým sa menia a dopĺňajú niektoré zákony</w:t>
      </w:r>
      <w:r w:rsidRPr="00A5253E">
        <w:rPr>
          <w:rFonts w:ascii="Times New Roman" w:hAnsi="Times New Roman"/>
          <w:b/>
          <w:sz w:val="24"/>
          <w:szCs w:val="24"/>
        </w:rPr>
        <w:t xml:space="preserve"> (tlač 1131a) - návrh</w:t>
      </w:r>
    </w:p>
    <w:p w14:paraId="26AC1EC3" w14:textId="77777777" w:rsidR="009C7739" w:rsidRPr="00A5253E" w:rsidRDefault="00A5253E" w:rsidP="009C7739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A5253E">
        <w:rPr>
          <w:rFonts w:ascii="Times New Roman" w:hAnsi="Times New Roman"/>
          <w:b/>
          <w:sz w:val="24"/>
          <w:szCs w:val="24"/>
        </w:rPr>
        <w:t>Spravodajca: Alena Nováková, poslankyňa NR SR</w:t>
      </w:r>
    </w:p>
    <w:p w14:paraId="583A1F10" w14:textId="3424E2CD" w:rsidR="00A5253E" w:rsidRDefault="00A5253E" w:rsidP="009C7739">
      <w:pPr>
        <w:spacing w:after="0" w:line="276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48C697DB" w14:textId="77777777" w:rsidR="00A5253E" w:rsidRPr="00A5253E" w:rsidRDefault="00A5253E" w:rsidP="009C7739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A5253E">
        <w:rPr>
          <w:rFonts w:ascii="Times New Roman" w:hAnsi="Times New Roman"/>
          <w:b/>
          <w:sz w:val="24"/>
          <w:szCs w:val="24"/>
        </w:rPr>
        <w:t>Spoločná správa výborov</w:t>
      </w:r>
      <w:r w:rsidRPr="00A5253E">
        <w:rPr>
          <w:rFonts w:ascii="Times New Roman" w:hAnsi="Times New Roman"/>
          <w:sz w:val="24"/>
          <w:szCs w:val="24"/>
        </w:rPr>
        <w:t xml:space="preserve"> Národnej rady Slovenskej republiky o prerokovaní vládneho návrhu zákona </w:t>
      </w:r>
      <w:r w:rsidRPr="00A5253E">
        <w:rPr>
          <w:rFonts w:ascii="Times New Roman" w:hAnsi="Times New Roman"/>
          <w:noProof/>
          <w:sz w:val="24"/>
          <w:szCs w:val="24"/>
        </w:rPr>
        <w:t xml:space="preserve">o rovnakom odmeňovaní mužov a žien za rovnakú prácu alebo za prácu rovnakej hodnoty a o zmene a doplnení niektorých zákonov </w:t>
      </w:r>
      <w:r w:rsidRPr="00A5253E">
        <w:rPr>
          <w:rFonts w:ascii="Times New Roman" w:hAnsi="Times New Roman"/>
          <w:b/>
          <w:noProof/>
          <w:sz w:val="24"/>
          <w:szCs w:val="24"/>
        </w:rPr>
        <w:t>(tlač 1142a)</w:t>
      </w:r>
      <w:r>
        <w:rPr>
          <w:rFonts w:ascii="Times New Roman" w:hAnsi="Times New Roman"/>
          <w:b/>
          <w:noProof/>
          <w:sz w:val="24"/>
          <w:szCs w:val="24"/>
        </w:rPr>
        <w:t xml:space="preserve"> - návrh</w:t>
      </w:r>
    </w:p>
    <w:p w14:paraId="05BC8DBF" w14:textId="77777777" w:rsidR="00A5253E" w:rsidRDefault="00A5253E" w:rsidP="009C7739">
      <w:p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5253E">
        <w:rPr>
          <w:rFonts w:ascii="Times New Roman" w:hAnsi="Times New Roman"/>
          <w:b/>
          <w:sz w:val="24"/>
          <w:szCs w:val="24"/>
        </w:rPr>
        <w:t>Spravodajca: Zdenka Mačicová</w:t>
      </w:r>
      <w:r>
        <w:rPr>
          <w:rFonts w:ascii="Times New Roman" w:hAnsi="Times New Roman"/>
          <w:b/>
          <w:sz w:val="24"/>
          <w:szCs w:val="24"/>
        </w:rPr>
        <w:t>, poslankyňa NR SR</w:t>
      </w:r>
    </w:p>
    <w:p w14:paraId="092AE343" w14:textId="77777777" w:rsidR="005A3855" w:rsidRPr="00A5253E" w:rsidRDefault="005A3855" w:rsidP="00A5253E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121EA40" w14:textId="77777777" w:rsidR="00EF3D23" w:rsidRPr="00EF3D23" w:rsidRDefault="00EF3D23" w:rsidP="00EF3D23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3D23">
        <w:rPr>
          <w:rFonts w:ascii="Times New Roman" w:hAnsi="Times New Roman"/>
          <w:sz w:val="24"/>
          <w:szCs w:val="24"/>
        </w:rPr>
        <w:t>Určenie spravodajcov gestorského výboru v prvom čítaní k návrhom zákonov</w:t>
      </w:r>
    </w:p>
    <w:p w14:paraId="0D243F78" w14:textId="77777777" w:rsidR="00EF3D23" w:rsidRPr="00D23A43" w:rsidRDefault="00EF3D23" w:rsidP="00EF3D2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2A38422" w14:textId="77777777" w:rsidR="00953F8C" w:rsidRPr="00A5253E" w:rsidRDefault="00953F8C" w:rsidP="00A5253E">
      <w:pPr>
        <w:pStyle w:val="Odsekzoznamu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5253E">
        <w:rPr>
          <w:rFonts w:ascii="Times New Roman" w:hAnsi="Times New Roman"/>
          <w:sz w:val="24"/>
          <w:szCs w:val="24"/>
        </w:rPr>
        <w:t>Rôzne</w:t>
      </w:r>
    </w:p>
    <w:p w14:paraId="1610F1C5" w14:textId="77777777" w:rsidR="00E84EC3" w:rsidRDefault="00E84EC3" w:rsidP="00E84EC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17D375" w14:textId="77777777" w:rsidR="00E84EC3" w:rsidRPr="00684F16" w:rsidRDefault="00E84EC3" w:rsidP="00684F16">
      <w:pPr>
        <w:jc w:val="both"/>
        <w:rPr>
          <w:rFonts w:ascii="Times New Roman" w:hAnsi="Times New Roman"/>
          <w:sz w:val="24"/>
          <w:szCs w:val="24"/>
        </w:rPr>
      </w:pPr>
    </w:p>
    <w:p w14:paraId="6417EE84" w14:textId="77777777" w:rsidR="00E84EC3" w:rsidRDefault="00E84EC3" w:rsidP="00E84EC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2634F1" w14:textId="77777777" w:rsidR="00E84EC3" w:rsidRDefault="00E84EC3" w:rsidP="00E84EC3">
      <w:pPr>
        <w:spacing w:after="0" w:line="276" w:lineRule="auto"/>
        <w:ind w:left="4248"/>
        <w:jc w:val="center"/>
        <w:rPr>
          <w:rStyle w:val="Vrazn"/>
          <w:rFonts w:ascii="Times New Roman" w:hAnsi="Times New Roman"/>
          <w:sz w:val="28"/>
          <w:szCs w:val="28"/>
        </w:rPr>
      </w:pPr>
      <w:r>
        <w:rPr>
          <w:rStyle w:val="Vrazn"/>
          <w:rFonts w:ascii="Times New Roman" w:hAnsi="Times New Roman"/>
          <w:sz w:val="28"/>
          <w:szCs w:val="28"/>
        </w:rPr>
        <w:t xml:space="preserve">Ján  </w:t>
      </w:r>
      <w:r w:rsidRPr="007742F4">
        <w:rPr>
          <w:rStyle w:val="Vrazn"/>
          <w:rFonts w:ascii="Times New Roman" w:hAnsi="Times New Roman"/>
          <w:spacing w:val="30"/>
          <w:sz w:val="28"/>
          <w:szCs w:val="28"/>
        </w:rPr>
        <w:t>Richter</w:t>
      </w:r>
      <w:r w:rsidRPr="00A83E47">
        <w:rPr>
          <w:rStyle w:val="Vrazn"/>
          <w:rFonts w:ascii="Times New Roman" w:hAnsi="Times New Roman"/>
          <w:sz w:val="28"/>
          <w:szCs w:val="28"/>
        </w:rPr>
        <w:t xml:space="preserve"> v. r.</w:t>
      </w:r>
    </w:p>
    <w:p w14:paraId="25C9C61D" w14:textId="77777777" w:rsidR="00E84EC3" w:rsidRDefault="00E84EC3" w:rsidP="00E84EC3">
      <w:pPr>
        <w:spacing w:line="276" w:lineRule="auto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A83E47">
        <w:rPr>
          <w:rFonts w:ascii="Times New Roman" w:hAnsi="Times New Roman"/>
          <w:b/>
        </w:rPr>
        <w:t>predseda výboru</w:t>
      </w:r>
    </w:p>
    <w:sectPr w:rsidR="00E84EC3" w:rsidSect="00E34C3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45B2" w14:textId="77777777" w:rsidR="00E34C38" w:rsidRDefault="00E34C38" w:rsidP="00E34C38">
      <w:pPr>
        <w:spacing w:after="0" w:line="240" w:lineRule="auto"/>
      </w:pPr>
      <w:r>
        <w:separator/>
      </w:r>
    </w:p>
  </w:endnote>
  <w:endnote w:type="continuationSeparator" w:id="0">
    <w:p w14:paraId="5E7A4858" w14:textId="77777777" w:rsidR="00E34C38" w:rsidRDefault="00E34C38" w:rsidP="00E3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955734"/>
      <w:docPartObj>
        <w:docPartGallery w:val="Page Numbers (Bottom of Page)"/>
        <w:docPartUnique/>
      </w:docPartObj>
    </w:sdtPr>
    <w:sdtContent>
      <w:p w14:paraId="718F35AD" w14:textId="271F519E" w:rsidR="00E34C38" w:rsidRDefault="00E34C3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F19A9E" w14:textId="77777777" w:rsidR="00E34C38" w:rsidRDefault="00E34C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763C" w14:textId="77777777" w:rsidR="00E34C38" w:rsidRDefault="00E34C38" w:rsidP="00E34C38">
      <w:pPr>
        <w:spacing w:after="0" w:line="240" w:lineRule="auto"/>
      </w:pPr>
      <w:r>
        <w:separator/>
      </w:r>
    </w:p>
  </w:footnote>
  <w:footnote w:type="continuationSeparator" w:id="0">
    <w:p w14:paraId="62B008FF" w14:textId="77777777" w:rsidR="00E34C38" w:rsidRDefault="00E34C38" w:rsidP="00E34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802"/>
    <w:multiLevelType w:val="hybridMultilevel"/>
    <w:tmpl w:val="3BF4938C"/>
    <w:lvl w:ilvl="0" w:tplc="CFE63D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C093E"/>
    <w:multiLevelType w:val="hybridMultilevel"/>
    <w:tmpl w:val="90686BF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404D3"/>
    <w:multiLevelType w:val="hybridMultilevel"/>
    <w:tmpl w:val="8E34FE88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AC82DE7"/>
    <w:multiLevelType w:val="hybridMultilevel"/>
    <w:tmpl w:val="867A5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05470"/>
    <w:multiLevelType w:val="hybridMultilevel"/>
    <w:tmpl w:val="2662C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40DCB"/>
    <w:multiLevelType w:val="hybridMultilevel"/>
    <w:tmpl w:val="5028A5EA"/>
    <w:lvl w:ilvl="0" w:tplc="339088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CD14F0"/>
    <w:multiLevelType w:val="hybridMultilevel"/>
    <w:tmpl w:val="4C48DD94"/>
    <w:lvl w:ilvl="0" w:tplc="10F874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AF0A9C"/>
    <w:multiLevelType w:val="hybridMultilevel"/>
    <w:tmpl w:val="7D3265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242FB"/>
    <w:multiLevelType w:val="hybridMultilevel"/>
    <w:tmpl w:val="13A4DB6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E7B6CE2"/>
    <w:multiLevelType w:val="hybridMultilevel"/>
    <w:tmpl w:val="F83817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9744C"/>
    <w:multiLevelType w:val="hybridMultilevel"/>
    <w:tmpl w:val="BB5433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32812">
    <w:abstractNumId w:val="8"/>
  </w:num>
  <w:num w:numId="2" w16cid:durableId="2092046254">
    <w:abstractNumId w:val="6"/>
  </w:num>
  <w:num w:numId="3" w16cid:durableId="2070227275">
    <w:abstractNumId w:val="7"/>
  </w:num>
  <w:num w:numId="4" w16cid:durableId="1682975113">
    <w:abstractNumId w:val="6"/>
  </w:num>
  <w:num w:numId="5" w16cid:durableId="510994556">
    <w:abstractNumId w:val="1"/>
  </w:num>
  <w:num w:numId="6" w16cid:durableId="871843976">
    <w:abstractNumId w:val="9"/>
  </w:num>
  <w:num w:numId="7" w16cid:durableId="2053921896">
    <w:abstractNumId w:val="5"/>
  </w:num>
  <w:num w:numId="8" w16cid:durableId="1220554554">
    <w:abstractNumId w:val="10"/>
  </w:num>
  <w:num w:numId="9" w16cid:durableId="1145706868">
    <w:abstractNumId w:val="4"/>
  </w:num>
  <w:num w:numId="10" w16cid:durableId="1436826427">
    <w:abstractNumId w:val="2"/>
  </w:num>
  <w:num w:numId="11" w16cid:durableId="1753890858">
    <w:abstractNumId w:val="0"/>
  </w:num>
  <w:num w:numId="12" w16cid:durableId="2011254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8C"/>
    <w:rsid w:val="000611D9"/>
    <w:rsid w:val="00095D13"/>
    <w:rsid w:val="000C22B3"/>
    <w:rsid w:val="000F0412"/>
    <w:rsid w:val="0014610C"/>
    <w:rsid w:val="00162EDC"/>
    <w:rsid w:val="001B3111"/>
    <w:rsid w:val="001D384D"/>
    <w:rsid w:val="00230798"/>
    <w:rsid w:val="002469AC"/>
    <w:rsid w:val="002479FF"/>
    <w:rsid w:val="002B770F"/>
    <w:rsid w:val="002E4A70"/>
    <w:rsid w:val="0033093F"/>
    <w:rsid w:val="00355B35"/>
    <w:rsid w:val="00361F28"/>
    <w:rsid w:val="003904C0"/>
    <w:rsid w:val="0039359D"/>
    <w:rsid w:val="003E1498"/>
    <w:rsid w:val="00435878"/>
    <w:rsid w:val="00435B10"/>
    <w:rsid w:val="0046314D"/>
    <w:rsid w:val="0048453C"/>
    <w:rsid w:val="00494201"/>
    <w:rsid w:val="00495825"/>
    <w:rsid w:val="004F440A"/>
    <w:rsid w:val="005731EB"/>
    <w:rsid w:val="005A3855"/>
    <w:rsid w:val="00684F16"/>
    <w:rsid w:val="006952DE"/>
    <w:rsid w:val="007420D3"/>
    <w:rsid w:val="00763B7F"/>
    <w:rsid w:val="007F4B95"/>
    <w:rsid w:val="008026BD"/>
    <w:rsid w:val="008336E8"/>
    <w:rsid w:val="008A0467"/>
    <w:rsid w:val="008A17B3"/>
    <w:rsid w:val="00953F8C"/>
    <w:rsid w:val="009C7739"/>
    <w:rsid w:val="009F43B2"/>
    <w:rsid w:val="00A425D8"/>
    <w:rsid w:val="00A5253E"/>
    <w:rsid w:val="00A54FD2"/>
    <w:rsid w:val="00A71909"/>
    <w:rsid w:val="00AE515D"/>
    <w:rsid w:val="00AE59A6"/>
    <w:rsid w:val="00B05201"/>
    <w:rsid w:val="00B428B7"/>
    <w:rsid w:val="00B64315"/>
    <w:rsid w:val="00B66030"/>
    <w:rsid w:val="00B86223"/>
    <w:rsid w:val="00C53CCC"/>
    <w:rsid w:val="00C60D09"/>
    <w:rsid w:val="00C76EBF"/>
    <w:rsid w:val="00C90C84"/>
    <w:rsid w:val="00C95868"/>
    <w:rsid w:val="00CD0444"/>
    <w:rsid w:val="00D133DF"/>
    <w:rsid w:val="00D15746"/>
    <w:rsid w:val="00DB1763"/>
    <w:rsid w:val="00E34C38"/>
    <w:rsid w:val="00E747CC"/>
    <w:rsid w:val="00E84EC3"/>
    <w:rsid w:val="00E90EFA"/>
    <w:rsid w:val="00E910E2"/>
    <w:rsid w:val="00EC1FC0"/>
    <w:rsid w:val="00ED104D"/>
    <w:rsid w:val="00ED34A8"/>
    <w:rsid w:val="00EE37B7"/>
    <w:rsid w:val="00EF3D23"/>
    <w:rsid w:val="00F10BE6"/>
    <w:rsid w:val="00F275C6"/>
    <w:rsid w:val="00F83A42"/>
    <w:rsid w:val="00F9169E"/>
    <w:rsid w:val="00F929A6"/>
    <w:rsid w:val="00FA15C3"/>
    <w:rsid w:val="00FB7A10"/>
    <w:rsid w:val="00F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BA8B"/>
  <w15:chartTrackingRefBased/>
  <w15:docId w15:val="{6805F5C7-5303-4D73-9A4C-ED4637F5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3F8C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Dot pt,No Spacing1,List Paragraph Char Char Char,Indicator Text,Numbered Para 1,List Paragraph à moi,Odsek zoznamu4,LISTA,Listaszerű bekezdés2,Listaszerű bekezdés3,Listaszerű bekezdés1,3,Bullet 1"/>
    <w:basedOn w:val="Normlny"/>
    <w:link w:val="OdsekzoznamuChar"/>
    <w:uiPriority w:val="34"/>
    <w:qFormat/>
    <w:rsid w:val="00953F8C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53F8C"/>
    <w:rPr>
      <w:rFonts w:cs="Times New Roman"/>
      <w:b/>
      <w:bCs/>
    </w:rPr>
  </w:style>
  <w:style w:type="character" w:customStyle="1" w:styleId="OdsekzoznamuChar">
    <w:name w:val="Odsek zoznamu Char"/>
    <w:aliases w:val="body Char,Odsek Char,Odsek zoznamu1 Char,Odsek zoznamu2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953F8C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5B35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A525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5253E"/>
    <w:rPr>
      <w:rFonts w:eastAsia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E3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4C38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3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4C3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66</cp:revision>
  <cp:lastPrinted>2025-11-12T07:18:00Z</cp:lastPrinted>
  <dcterms:created xsi:type="dcterms:W3CDTF">2025-10-14T12:12:00Z</dcterms:created>
  <dcterms:modified xsi:type="dcterms:W3CDTF">2026-04-01T05:57:00Z</dcterms:modified>
</cp:coreProperties>
</file>