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BF4A45" w:rsidP="009A0763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68</w:t>
      </w:r>
      <w:r w:rsidR="009A0763">
        <w:rPr>
          <w:b/>
          <w:szCs w:val="24"/>
          <w:lang w:eastAsia="sk-SK"/>
        </w:rPr>
        <w:t>. schôdza výboru</w:t>
      </w:r>
    </w:p>
    <w:p w:rsidR="00D72BD2" w:rsidRDefault="00D72BD2" w:rsidP="00D72BD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</w:t>
      </w:r>
      <w:r w:rsidR="002B52DF">
        <w:rPr>
          <w:szCs w:val="24"/>
          <w:lang w:eastAsia="sk-SK"/>
        </w:rPr>
        <w:t xml:space="preserve"> </w:t>
      </w:r>
      <w:r w:rsidR="00BF4A45">
        <w:rPr>
          <w:szCs w:val="24"/>
          <w:lang w:eastAsia="sk-SK"/>
        </w:rPr>
        <w:t xml:space="preserve"> </w:t>
      </w:r>
      <w:r w:rsidR="00CE6457">
        <w:rPr>
          <w:szCs w:val="24"/>
          <w:lang w:eastAsia="sk-SK"/>
        </w:rPr>
        <w:t xml:space="preserve">      Číslo: KNR-VOB-5771/2025-6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CE6457" w:rsidP="009A0763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135</w:t>
      </w:r>
    </w:p>
    <w:p w:rsidR="009A0763" w:rsidRDefault="009A0763" w:rsidP="009A0763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9A0763" w:rsidRDefault="00E063C3" w:rsidP="009A0763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</w:t>
      </w:r>
      <w:r w:rsidR="00BF4A45">
        <w:rPr>
          <w:szCs w:val="24"/>
          <w:lang w:eastAsia="sk-SK"/>
        </w:rPr>
        <w:t>13</w:t>
      </w:r>
      <w:r w:rsidR="00D72BD2">
        <w:rPr>
          <w:szCs w:val="24"/>
          <w:lang w:eastAsia="sk-SK"/>
        </w:rPr>
        <w:t xml:space="preserve">. </w:t>
      </w:r>
      <w:r w:rsidR="00BF4A45">
        <w:rPr>
          <w:szCs w:val="24"/>
          <w:lang w:eastAsia="sk-SK"/>
        </w:rPr>
        <w:t>októbra 2025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Pr="00BF69FE" w:rsidRDefault="009A0763" w:rsidP="009A0763">
      <w:pPr>
        <w:spacing w:after="0" w:line="240" w:lineRule="auto"/>
        <w:ind w:firstLine="708"/>
        <w:jc w:val="both"/>
        <w:rPr>
          <w:rFonts w:cs="Arial"/>
          <w:szCs w:val="24"/>
          <w:lang w:eastAsia="sk-SK"/>
        </w:rPr>
      </w:pPr>
      <w:r w:rsidRPr="00BF69FE">
        <w:rPr>
          <w:bCs/>
          <w:szCs w:val="24"/>
          <w:lang w:eastAsia="sk-SK"/>
        </w:rPr>
        <w:t>Výbor Národnej rady Slovenskej republiky pre obranu a bezpečnosť prerokoval</w:t>
      </w:r>
      <w:r w:rsidRPr="00BF69FE">
        <w:rPr>
          <w:rFonts w:cs="Arial"/>
          <w:szCs w:val="24"/>
          <w:lang w:eastAsia="sk-SK"/>
        </w:rPr>
        <w:t xml:space="preserve"> návrh rozpočtu kapitoly</w:t>
      </w:r>
      <w:r w:rsidR="00B53736" w:rsidRPr="00BF69FE">
        <w:rPr>
          <w:rFonts w:cs="Arial"/>
          <w:szCs w:val="24"/>
          <w:lang w:eastAsia="sk-SK"/>
        </w:rPr>
        <w:t xml:space="preserve"> 41 –</w:t>
      </w:r>
      <w:r w:rsidRPr="00BF69FE">
        <w:rPr>
          <w:rFonts w:cs="Arial"/>
          <w:szCs w:val="24"/>
          <w:lang w:eastAsia="sk-SK"/>
        </w:rPr>
        <w:t xml:space="preserve"> </w:t>
      </w:r>
      <w:r w:rsidR="00B53736" w:rsidRPr="00BF69FE">
        <w:rPr>
          <w:rFonts w:cs="Arial"/>
          <w:szCs w:val="24"/>
          <w:lang w:eastAsia="sk-SK"/>
        </w:rPr>
        <w:t>Národný bezpečnostný úrad</w:t>
      </w:r>
      <w:r w:rsidR="00BF4A45" w:rsidRPr="00BF69FE">
        <w:rPr>
          <w:rFonts w:cs="Arial"/>
          <w:szCs w:val="24"/>
          <w:lang w:eastAsia="sk-SK"/>
        </w:rPr>
        <w:t xml:space="preserve"> na roky 2026 až 2028</w:t>
      </w:r>
      <w:r w:rsidRPr="00BF69FE">
        <w:rPr>
          <w:rFonts w:cs="Arial"/>
          <w:szCs w:val="24"/>
          <w:lang w:eastAsia="sk-SK"/>
        </w:rPr>
        <w:t xml:space="preserve"> a</w:t>
      </w:r>
    </w:p>
    <w:p w:rsidR="009A0763" w:rsidRPr="00BF69FE" w:rsidRDefault="009A0763" w:rsidP="009A0763">
      <w:pPr>
        <w:spacing w:after="0" w:line="240" w:lineRule="auto"/>
        <w:jc w:val="both"/>
        <w:rPr>
          <w:bCs/>
          <w:szCs w:val="24"/>
          <w:lang w:eastAsia="sk-SK"/>
        </w:rPr>
      </w:pPr>
    </w:p>
    <w:p w:rsidR="002B52DF" w:rsidRPr="00BF69FE" w:rsidRDefault="002B52DF" w:rsidP="009A0763">
      <w:pPr>
        <w:spacing w:after="0" w:line="240" w:lineRule="auto"/>
        <w:jc w:val="both"/>
        <w:rPr>
          <w:bCs/>
          <w:szCs w:val="24"/>
          <w:lang w:eastAsia="sk-SK"/>
        </w:rPr>
      </w:pPr>
    </w:p>
    <w:p w:rsidR="009A0763" w:rsidRPr="00BF69FE" w:rsidRDefault="009A0763" w:rsidP="00DE7F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  <w:lang w:eastAsia="sk-SK"/>
        </w:rPr>
      </w:pPr>
      <w:r w:rsidRPr="00BF69FE">
        <w:rPr>
          <w:b/>
          <w:bCs/>
          <w:sz w:val="28"/>
          <w:szCs w:val="28"/>
          <w:lang w:eastAsia="sk-SK"/>
        </w:rPr>
        <w:t>berie na vedomie</w:t>
      </w:r>
    </w:p>
    <w:p w:rsidR="00DE7FEF" w:rsidRPr="00BF69FE" w:rsidRDefault="00DE7FEF" w:rsidP="00DE7FEF">
      <w:pPr>
        <w:pStyle w:val="Odsekzoznamu"/>
        <w:spacing w:after="0" w:line="240" w:lineRule="auto"/>
        <w:ind w:left="900"/>
        <w:jc w:val="both"/>
        <w:rPr>
          <w:b/>
          <w:bCs/>
          <w:sz w:val="28"/>
          <w:szCs w:val="28"/>
          <w:lang w:eastAsia="sk-SK"/>
        </w:rPr>
      </w:pPr>
    </w:p>
    <w:p w:rsidR="009A0763" w:rsidRPr="00BF69FE" w:rsidRDefault="009A0763" w:rsidP="002B52DF">
      <w:pPr>
        <w:spacing w:after="0" w:line="240" w:lineRule="auto"/>
        <w:jc w:val="both"/>
        <w:rPr>
          <w:rFonts w:cs="Arial"/>
          <w:szCs w:val="24"/>
          <w:lang w:eastAsia="sk-SK"/>
        </w:rPr>
      </w:pPr>
      <w:r w:rsidRPr="00BF69FE">
        <w:rPr>
          <w:bCs/>
          <w:szCs w:val="24"/>
          <w:lang w:eastAsia="sk-SK"/>
        </w:rPr>
        <w:t xml:space="preserve">               </w:t>
      </w:r>
      <w:r w:rsidRPr="00BF69FE">
        <w:rPr>
          <w:rFonts w:cs="Arial"/>
          <w:szCs w:val="24"/>
          <w:lang w:eastAsia="sk-SK"/>
        </w:rPr>
        <w:t xml:space="preserve">návrh rozpočtu </w:t>
      </w:r>
      <w:r w:rsidR="00507B00" w:rsidRPr="00BF69FE">
        <w:rPr>
          <w:rFonts w:cs="Arial"/>
          <w:szCs w:val="24"/>
          <w:lang w:eastAsia="sk-SK"/>
        </w:rPr>
        <w:t>kapitoly 41 – Národn</w:t>
      </w:r>
      <w:r w:rsidR="00BF4A45" w:rsidRPr="00BF69FE">
        <w:rPr>
          <w:rFonts w:cs="Arial"/>
          <w:szCs w:val="24"/>
          <w:lang w:eastAsia="sk-SK"/>
        </w:rPr>
        <w:t>ý bezpečnostný úrad na roky 2026 až 2028</w:t>
      </w:r>
      <w:r w:rsidRPr="00BF69FE">
        <w:rPr>
          <w:rFonts w:cs="Arial"/>
          <w:szCs w:val="24"/>
          <w:lang w:eastAsia="sk-SK"/>
        </w:rPr>
        <w:t>;</w:t>
      </w:r>
    </w:p>
    <w:p w:rsidR="00DE7FEF" w:rsidRPr="00BF69FE" w:rsidRDefault="00DE7FEF" w:rsidP="009A0763">
      <w:pPr>
        <w:spacing w:after="0" w:line="240" w:lineRule="auto"/>
        <w:jc w:val="both"/>
        <w:rPr>
          <w:bCs/>
          <w:szCs w:val="24"/>
          <w:lang w:eastAsia="sk-SK"/>
        </w:rPr>
      </w:pPr>
    </w:p>
    <w:p w:rsidR="009A0763" w:rsidRPr="00BF69FE" w:rsidRDefault="009A0763" w:rsidP="009A0763">
      <w:pPr>
        <w:spacing w:after="0" w:line="240" w:lineRule="auto"/>
        <w:jc w:val="both"/>
        <w:rPr>
          <w:bCs/>
          <w:szCs w:val="24"/>
          <w:lang w:eastAsia="sk-SK"/>
        </w:rPr>
      </w:pPr>
    </w:p>
    <w:p w:rsidR="002B52DF" w:rsidRPr="00BF69FE" w:rsidRDefault="002B52DF" w:rsidP="002B52DF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r w:rsidRPr="00BF69FE">
        <w:rPr>
          <w:szCs w:val="24"/>
          <w:lang w:eastAsia="sk-SK"/>
        </w:rPr>
        <w:t xml:space="preserve">         </w:t>
      </w:r>
      <w:r w:rsidRPr="00BF69FE">
        <w:rPr>
          <w:b/>
          <w:bCs/>
          <w:sz w:val="28"/>
          <w:szCs w:val="24"/>
          <w:lang w:eastAsia="sk-SK"/>
        </w:rPr>
        <w:t>B. ukladá</w:t>
      </w:r>
    </w:p>
    <w:p w:rsidR="002B52DF" w:rsidRPr="00BF69FE" w:rsidRDefault="002B52DF" w:rsidP="002B52DF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F69FE">
        <w:rPr>
          <w:b/>
          <w:bCs/>
          <w:sz w:val="28"/>
          <w:szCs w:val="24"/>
          <w:lang w:eastAsia="sk-SK"/>
        </w:rPr>
        <w:t xml:space="preserve">        </w:t>
      </w:r>
      <w:r w:rsidRPr="00BF69FE">
        <w:rPr>
          <w:szCs w:val="24"/>
          <w:lang w:eastAsia="sk-SK"/>
        </w:rPr>
        <w:t>predsedovi výboru</w:t>
      </w:r>
    </w:p>
    <w:p w:rsidR="002B52DF" w:rsidRPr="00BF69FE" w:rsidRDefault="002B52DF" w:rsidP="002B52D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2B52DF" w:rsidRPr="00B35963" w:rsidRDefault="002B52DF" w:rsidP="002B52DF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F69FE">
        <w:rPr>
          <w:szCs w:val="24"/>
          <w:lang w:eastAsia="sk-SK"/>
        </w:rPr>
        <w:t xml:space="preserve">         informovať gestorský Výbor Národnej rady Slovenskej republiky pre financie a rozpočet o výsledku prerokovania  uvedeného materiálu vo výbore</w:t>
      </w:r>
      <w:r w:rsidRPr="00B35963">
        <w:rPr>
          <w:szCs w:val="24"/>
          <w:lang w:eastAsia="sk-SK"/>
        </w:rPr>
        <w:t>.</w:t>
      </w:r>
    </w:p>
    <w:p w:rsidR="00FA53C4" w:rsidRDefault="009A0763" w:rsidP="00D72BD2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 </w:t>
      </w:r>
      <w:r w:rsidR="001E6DFD">
        <w:rPr>
          <w:bCs/>
          <w:szCs w:val="24"/>
          <w:lang w:eastAsia="sk-SK"/>
        </w:rPr>
        <w:t xml:space="preserve">   </w:t>
      </w:r>
    </w:p>
    <w:p w:rsidR="002B52DF" w:rsidRDefault="002B52DF" w:rsidP="00D72BD2">
      <w:pPr>
        <w:spacing w:after="0" w:line="240" w:lineRule="auto"/>
        <w:jc w:val="both"/>
        <w:rPr>
          <w:bCs/>
          <w:szCs w:val="24"/>
          <w:lang w:eastAsia="sk-SK"/>
        </w:rPr>
      </w:pPr>
    </w:p>
    <w:p w:rsidR="002B52DF" w:rsidRDefault="002B52DF" w:rsidP="00D72BD2">
      <w:pPr>
        <w:spacing w:after="0" w:line="240" w:lineRule="auto"/>
        <w:jc w:val="both"/>
        <w:rPr>
          <w:sz w:val="22"/>
        </w:rPr>
      </w:pPr>
    </w:p>
    <w:p w:rsidR="00E5215B" w:rsidRDefault="00FA53C4" w:rsidP="00E5215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              </w:t>
      </w:r>
      <w:r w:rsidR="00D72BD2">
        <w:rPr>
          <w:b/>
          <w:sz w:val="28"/>
          <w:szCs w:val="28"/>
          <w:lang w:eastAsia="sk-SK"/>
        </w:rPr>
        <w:t xml:space="preserve">                          </w:t>
      </w:r>
      <w:r>
        <w:rPr>
          <w:b/>
          <w:sz w:val="28"/>
          <w:szCs w:val="28"/>
          <w:lang w:eastAsia="sk-SK"/>
        </w:rPr>
        <w:t xml:space="preserve">    </w:t>
      </w:r>
      <w:r w:rsidR="00BF4A45">
        <w:rPr>
          <w:b/>
          <w:sz w:val="28"/>
          <w:szCs w:val="28"/>
          <w:lang w:eastAsia="sk-SK"/>
        </w:rPr>
        <w:t xml:space="preserve">     </w:t>
      </w:r>
      <w:r w:rsidR="00D72BD2">
        <w:rPr>
          <w:b/>
          <w:sz w:val="28"/>
          <w:szCs w:val="28"/>
          <w:lang w:eastAsia="sk-SK"/>
        </w:rPr>
        <w:t>Richard Glück</w:t>
      </w:r>
      <w:r w:rsidR="00E5215B">
        <w:rPr>
          <w:b/>
          <w:sz w:val="28"/>
          <w:szCs w:val="28"/>
          <w:lang w:eastAsia="sk-SK"/>
        </w:rPr>
        <w:t xml:space="preserve">, </w:t>
      </w:r>
      <w:proofErr w:type="spellStart"/>
      <w:r w:rsidR="00E5215B">
        <w:rPr>
          <w:b/>
          <w:sz w:val="28"/>
          <w:szCs w:val="28"/>
          <w:lang w:eastAsia="sk-SK"/>
        </w:rPr>
        <w:t>v.r</w:t>
      </w:r>
      <w:proofErr w:type="spellEnd"/>
      <w:r w:rsidR="00E5215B">
        <w:rPr>
          <w:b/>
          <w:sz w:val="28"/>
          <w:szCs w:val="28"/>
          <w:lang w:eastAsia="sk-SK"/>
        </w:rPr>
        <w:t>.</w:t>
      </w:r>
    </w:p>
    <w:p w:rsidR="00FA53C4" w:rsidRDefault="00E5215B" w:rsidP="00D72BD2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                  </w:t>
      </w:r>
      <w:bookmarkStart w:id="0" w:name="_GoBack"/>
      <w:bookmarkEnd w:id="0"/>
      <w:r w:rsidR="00FA53C4">
        <w:rPr>
          <w:szCs w:val="24"/>
          <w:lang w:eastAsia="sk-SK"/>
        </w:rPr>
        <w:t>predseda výboru</w:t>
      </w:r>
    </w:p>
    <w:p w:rsidR="00FA53C4" w:rsidRDefault="00FA53C4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E5215B">
        <w:rPr>
          <w:b/>
          <w:sz w:val="28"/>
          <w:szCs w:val="28"/>
          <w:lang w:eastAsia="sk-SK"/>
        </w:rPr>
        <w:t xml:space="preserve">, </w:t>
      </w:r>
      <w:proofErr w:type="spellStart"/>
      <w:r w:rsidR="00E5215B">
        <w:rPr>
          <w:b/>
          <w:sz w:val="28"/>
          <w:szCs w:val="28"/>
          <w:lang w:eastAsia="sk-SK"/>
        </w:rPr>
        <w:t>v.r</w:t>
      </w:r>
      <w:proofErr w:type="spellEnd"/>
      <w:r w:rsidR="00E5215B">
        <w:rPr>
          <w:b/>
          <w:sz w:val="28"/>
          <w:szCs w:val="28"/>
          <w:lang w:eastAsia="sk-SK"/>
        </w:rPr>
        <w:t>.</w:t>
      </w:r>
    </w:p>
    <w:p w:rsidR="00FA53C4" w:rsidRDefault="002B52DF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</w:t>
      </w:r>
      <w:r w:rsidR="00FA53C4">
        <w:rPr>
          <w:sz w:val="22"/>
          <w:lang w:eastAsia="sk-SK"/>
        </w:rPr>
        <w:t>verovateľ</w:t>
      </w:r>
    </w:p>
    <w:p w:rsidR="00DA2167" w:rsidRDefault="00E5215B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sz w:val="22"/>
          <w:lang w:eastAsia="sk-SK"/>
        </w:rPr>
        <w:t>J</w:t>
      </w:r>
      <w:r w:rsidR="00FA53C4">
        <w:rPr>
          <w:b/>
          <w:sz w:val="28"/>
          <w:szCs w:val="28"/>
          <w:lang w:eastAsia="sk-SK"/>
        </w:rPr>
        <w:t>aroslav Spišiak</w:t>
      </w:r>
      <w:r>
        <w:rPr>
          <w:b/>
          <w:sz w:val="28"/>
          <w:szCs w:val="28"/>
          <w:lang w:eastAsia="sk-SK"/>
        </w:rPr>
        <w:t xml:space="preserve">, </w:t>
      </w:r>
      <w:proofErr w:type="spellStart"/>
      <w:r>
        <w:rPr>
          <w:b/>
          <w:sz w:val="28"/>
          <w:szCs w:val="28"/>
          <w:lang w:eastAsia="sk-SK"/>
        </w:rPr>
        <w:t>v.r</w:t>
      </w:r>
      <w:proofErr w:type="spellEnd"/>
      <w:r>
        <w:rPr>
          <w:b/>
          <w:sz w:val="28"/>
          <w:szCs w:val="28"/>
          <w:lang w:eastAsia="sk-SK"/>
        </w:rPr>
        <w:t>.</w:t>
      </w:r>
    </w:p>
    <w:p w:rsidR="007F51A4" w:rsidRDefault="00FA53C4" w:rsidP="00FA53C4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709C"/>
    <w:multiLevelType w:val="hybridMultilevel"/>
    <w:tmpl w:val="B5364B82"/>
    <w:lvl w:ilvl="0" w:tplc="6346D9D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3"/>
    <w:rsid w:val="00095206"/>
    <w:rsid w:val="00107F41"/>
    <w:rsid w:val="001E6DFD"/>
    <w:rsid w:val="001F1C5F"/>
    <w:rsid w:val="002B52DF"/>
    <w:rsid w:val="003435C7"/>
    <w:rsid w:val="0035013B"/>
    <w:rsid w:val="003678C3"/>
    <w:rsid w:val="00506A4C"/>
    <w:rsid w:val="00507B00"/>
    <w:rsid w:val="0055797F"/>
    <w:rsid w:val="00603046"/>
    <w:rsid w:val="006149AB"/>
    <w:rsid w:val="006729F1"/>
    <w:rsid w:val="007F51A4"/>
    <w:rsid w:val="0087548D"/>
    <w:rsid w:val="009838F8"/>
    <w:rsid w:val="009A0763"/>
    <w:rsid w:val="00A068DB"/>
    <w:rsid w:val="00A7578A"/>
    <w:rsid w:val="00A8113D"/>
    <w:rsid w:val="00AE7862"/>
    <w:rsid w:val="00B53736"/>
    <w:rsid w:val="00BF4A45"/>
    <w:rsid w:val="00BF69FE"/>
    <w:rsid w:val="00CC4C95"/>
    <w:rsid w:val="00CD5442"/>
    <w:rsid w:val="00CE5FF8"/>
    <w:rsid w:val="00CE6457"/>
    <w:rsid w:val="00D03BA8"/>
    <w:rsid w:val="00D6067F"/>
    <w:rsid w:val="00D72BD2"/>
    <w:rsid w:val="00D943F9"/>
    <w:rsid w:val="00D94DF3"/>
    <w:rsid w:val="00DA2167"/>
    <w:rsid w:val="00DA6DEA"/>
    <w:rsid w:val="00DC6A68"/>
    <w:rsid w:val="00DE7FEF"/>
    <w:rsid w:val="00DF002C"/>
    <w:rsid w:val="00E063C3"/>
    <w:rsid w:val="00E355AF"/>
    <w:rsid w:val="00E5215B"/>
    <w:rsid w:val="00EE6D9C"/>
    <w:rsid w:val="00FA53C4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2BAD"/>
  <w15:chartTrackingRefBased/>
  <w15:docId w15:val="{CFC41D82-AE48-4E9E-9BFD-BD37E66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076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7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11</cp:revision>
  <dcterms:created xsi:type="dcterms:W3CDTF">2024-11-20T12:00:00Z</dcterms:created>
  <dcterms:modified xsi:type="dcterms:W3CDTF">2025-10-21T08:58:00Z</dcterms:modified>
</cp:coreProperties>
</file>